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38"/>
      </w:tblGrid>
      <w:tr w:rsidR="00BC407D" w:rsidRPr="008839C1" w:rsidTr="001F21B1">
        <w:tc>
          <w:tcPr>
            <w:tcW w:w="5000" w:type="pct"/>
            <w:shd w:val="clear" w:color="auto" w:fill="BFBFBF" w:themeFill="background1" w:themeFillShade="BF"/>
          </w:tcPr>
          <w:p w:rsidR="00BC407D" w:rsidRPr="008839C1" w:rsidRDefault="008839C1" w:rsidP="00635CB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DADOS GERAIS D</w:t>
            </w:r>
            <w:r w:rsidR="00CA6E3A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635CB0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</w:tr>
      <w:tr w:rsidR="00184AEE" w:rsidRPr="008839C1" w:rsidTr="00184AEE">
        <w:tc>
          <w:tcPr>
            <w:tcW w:w="5000" w:type="pct"/>
          </w:tcPr>
          <w:p w:rsidR="00184AEE" w:rsidRPr="008839C1" w:rsidRDefault="00184AEE" w:rsidP="005D61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da</w:t>
            </w:r>
            <w:r w:rsidRPr="008839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atividade:</w:t>
            </w:r>
          </w:p>
          <w:p w:rsidR="00184AEE" w:rsidRPr="008839C1" w:rsidRDefault="00184AEE" w:rsidP="005D61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F41" w:rsidRPr="008839C1" w:rsidTr="00442F41">
        <w:tc>
          <w:tcPr>
            <w:tcW w:w="5000" w:type="pct"/>
          </w:tcPr>
          <w:p w:rsidR="00442F41" w:rsidRDefault="00184AEE" w:rsidP="00317B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Responsáveis pela organização:</w:t>
            </w:r>
          </w:p>
          <w:p w:rsidR="00317B67" w:rsidRPr="008839C1" w:rsidRDefault="00317B67" w:rsidP="00317B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831" w:rsidRPr="00902D68" w:rsidRDefault="00186831" w:rsidP="005D6134">
      <w:pPr>
        <w:spacing w:line="276" w:lineRule="auto"/>
        <w:jc w:val="both"/>
        <w:rPr>
          <w:rFonts w:ascii="Arial" w:hAnsi="Arial" w:cs="Arial"/>
          <w:sz w:val="16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303"/>
        <w:gridCol w:w="1693"/>
        <w:gridCol w:w="1348"/>
        <w:gridCol w:w="1298"/>
        <w:gridCol w:w="2496"/>
      </w:tblGrid>
      <w:tr w:rsidR="00186831" w:rsidRPr="008839C1" w:rsidTr="00186831">
        <w:tc>
          <w:tcPr>
            <w:tcW w:w="5000" w:type="pct"/>
            <w:gridSpan w:val="5"/>
            <w:shd w:val="clear" w:color="auto" w:fill="BFBFBF" w:themeFill="background1" w:themeFillShade="BF"/>
          </w:tcPr>
          <w:p w:rsidR="00186831" w:rsidRPr="00CE2586" w:rsidRDefault="008839C1" w:rsidP="005D613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258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REALIZAÇÃO</w:t>
            </w:r>
          </w:p>
        </w:tc>
      </w:tr>
      <w:tr w:rsidR="00186831" w:rsidRPr="008839C1" w:rsidTr="001F21B1">
        <w:tc>
          <w:tcPr>
            <w:tcW w:w="5000" w:type="pct"/>
            <w:gridSpan w:val="5"/>
          </w:tcPr>
          <w:p w:rsidR="00186831" w:rsidRPr="008839C1" w:rsidRDefault="00186831" w:rsidP="005D613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 xml:space="preserve">Tipo de Atividade: </w:t>
            </w:r>
          </w:p>
          <w:p w:rsidR="00186831" w:rsidRPr="00186771" w:rsidRDefault="00186831" w:rsidP="005D613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86771">
              <w:rPr>
                <w:rFonts w:ascii="Arial" w:hAnsi="Arial" w:cs="Arial"/>
                <w:color w:val="0000CC"/>
                <w:sz w:val="16"/>
                <w:szCs w:val="16"/>
              </w:rPr>
              <w:t xml:space="preserve">Informe se palestra, minicurso, mesa-redonda, </w:t>
            </w:r>
            <w:proofErr w:type="spellStart"/>
            <w:proofErr w:type="gramStart"/>
            <w:r w:rsidRPr="00186771">
              <w:rPr>
                <w:rFonts w:ascii="Arial" w:hAnsi="Arial" w:cs="Arial"/>
                <w:color w:val="0000CC"/>
                <w:sz w:val="16"/>
                <w:szCs w:val="16"/>
              </w:rPr>
              <w:t>etc</w:t>
            </w:r>
            <w:proofErr w:type="spellEnd"/>
            <w:proofErr w:type="gramEnd"/>
          </w:p>
        </w:tc>
      </w:tr>
      <w:tr w:rsidR="00186831" w:rsidRPr="008839C1" w:rsidTr="00186831">
        <w:tc>
          <w:tcPr>
            <w:tcW w:w="5000" w:type="pct"/>
            <w:gridSpan w:val="5"/>
          </w:tcPr>
          <w:p w:rsidR="00186831" w:rsidRPr="008839C1" w:rsidRDefault="00186831" w:rsidP="005D613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8839C1">
              <w:rPr>
                <w:rFonts w:ascii="Arial" w:hAnsi="Arial" w:cs="Arial"/>
                <w:b/>
                <w:sz w:val="20"/>
                <w:szCs w:val="20"/>
              </w:rPr>
              <w:t>Palestrante(s</w:t>
            </w:r>
            <w:proofErr w:type="gramStart"/>
            <w:r w:rsidRPr="008839C1">
              <w:rPr>
                <w:rFonts w:ascii="Arial" w:hAnsi="Arial" w:cs="Arial"/>
                <w:b/>
                <w:sz w:val="20"/>
                <w:szCs w:val="20"/>
              </w:rPr>
              <w:t>)</w:t>
            </w:r>
            <w:proofErr w:type="gramEnd"/>
            <w:r w:rsidRPr="008839C1">
              <w:rPr>
                <w:rFonts w:ascii="Arial" w:hAnsi="Arial" w:cs="Arial"/>
                <w:b/>
                <w:sz w:val="20"/>
                <w:szCs w:val="20"/>
              </w:rPr>
              <w:t>/Ministrante(s)</w:t>
            </w:r>
            <w:r w:rsidR="00322A27">
              <w:rPr>
                <w:rFonts w:ascii="Arial" w:hAnsi="Arial" w:cs="Arial"/>
                <w:b/>
                <w:sz w:val="20"/>
                <w:szCs w:val="20"/>
              </w:rPr>
              <w:t xml:space="preserve"> e tema:</w:t>
            </w:r>
          </w:p>
          <w:p w:rsidR="00186831" w:rsidRPr="00186771" w:rsidRDefault="00322A27" w:rsidP="00322A2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CC"/>
                <w:sz w:val="16"/>
                <w:szCs w:val="16"/>
              </w:rPr>
              <w:t>Descrever a t</w:t>
            </w:r>
            <w:r w:rsidR="00186831" w:rsidRPr="00186771">
              <w:rPr>
                <w:rFonts w:ascii="Arial" w:hAnsi="Arial" w:cs="Arial"/>
                <w:color w:val="0000CC"/>
                <w:sz w:val="16"/>
                <w:szCs w:val="16"/>
              </w:rPr>
              <w:t>itulação, nome completo (se</w:t>
            </w:r>
            <w:r w:rsidR="00CE0CA5" w:rsidRPr="00186771">
              <w:rPr>
                <w:rFonts w:ascii="Arial" w:hAnsi="Arial" w:cs="Arial"/>
                <w:color w:val="0000CC"/>
                <w:sz w:val="16"/>
                <w:szCs w:val="16"/>
              </w:rPr>
              <w:t>m abreviações), instituição de o</w:t>
            </w:r>
            <w:r w:rsidR="00186831" w:rsidRPr="00186771">
              <w:rPr>
                <w:rFonts w:ascii="Arial" w:hAnsi="Arial" w:cs="Arial"/>
                <w:color w:val="0000CC"/>
                <w:sz w:val="16"/>
                <w:szCs w:val="16"/>
              </w:rPr>
              <w:t>rigem e outras informações que julgar pertinente</w:t>
            </w:r>
            <w:r>
              <w:rPr>
                <w:rFonts w:ascii="Arial" w:hAnsi="Arial" w:cs="Arial"/>
                <w:color w:val="0000CC"/>
                <w:sz w:val="16"/>
                <w:szCs w:val="16"/>
              </w:rPr>
              <w:t xml:space="preserve"> sobre o(s) ministrante(s). Informar também o tema abordado pelo(s) ministrante(s).</w:t>
            </w:r>
            <w:bookmarkEnd w:id="0"/>
          </w:p>
        </w:tc>
      </w:tr>
      <w:tr w:rsidR="00186831" w:rsidRPr="008839C1" w:rsidTr="00186831">
        <w:tc>
          <w:tcPr>
            <w:tcW w:w="2464" w:type="pct"/>
            <w:gridSpan w:val="2"/>
          </w:tcPr>
          <w:p w:rsidR="00186831" w:rsidRPr="008839C1" w:rsidRDefault="00186831" w:rsidP="005D613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184AE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8839C1">
              <w:rPr>
                <w:rFonts w:ascii="Arial" w:hAnsi="Arial" w:cs="Arial"/>
                <w:b/>
                <w:sz w:val="20"/>
                <w:szCs w:val="20"/>
              </w:rPr>
              <w:t>/período</w:t>
            </w:r>
            <w:r w:rsidR="00184AE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186831" w:rsidRPr="00186771" w:rsidRDefault="00CA6E3A" w:rsidP="00CA6E3A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6771">
              <w:rPr>
                <w:rFonts w:ascii="Arial" w:hAnsi="Arial" w:cs="Arial"/>
                <w:color w:val="0000CC"/>
                <w:sz w:val="16"/>
                <w:szCs w:val="16"/>
              </w:rPr>
              <w:t>Informe todos os cursos envolvidos</w:t>
            </w:r>
          </w:p>
        </w:tc>
        <w:tc>
          <w:tcPr>
            <w:tcW w:w="1305" w:type="pct"/>
            <w:gridSpan w:val="2"/>
          </w:tcPr>
          <w:p w:rsidR="00186831" w:rsidRPr="008839C1" w:rsidRDefault="00186831" w:rsidP="005D613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 xml:space="preserve">Vagas </w:t>
            </w:r>
          </w:p>
          <w:p w:rsidR="00186831" w:rsidRPr="008839C1" w:rsidRDefault="00186831" w:rsidP="005D6134">
            <w:p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1" w:type="pct"/>
          </w:tcPr>
          <w:p w:rsidR="00186831" w:rsidRPr="008839C1" w:rsidRDefault="00186831" w:rsidP="005D6134">
            <w:p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186831" w:rsidRPr="008839C1" w:rsidRDefault="00186831" w:rsidP="005D6134">
            <w:pPr>
              <w:suppressAutoHyphens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831" w:rsidRPr="008839C1" w:rsidTr="00902D68">
        <w:tc>
          <w:tcPr>
            <w:tcW w:w="1629" w:type="pct"/>
          </w:tcPr>
          <w:p w:rsidR="00186831" w:rsidRPr="008839C1" w:rsidRDefault="00186831" w:rsidP="005D613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 xml:space="preserve">Local: </w:t>
            </w:r>
          </w:p>
          <w:p w:rsidR="00186831" w:rsidRPr="008839C1" w:rsidRDefault="00186831" w:rsidP="005D613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pct"/>
            <w:gridSpan w:val="2"/>
          </w:tcPr>
          <w:p w:rsidR="00186831" w:rsidRPr="008839C1" w:rsidRDefault="00186831" w:rsidP="005D613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Horário:</w:t>
            </w:r>
            <w:r w:rsidRPr="008839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6831" w:rsidRPr="008839C1" w:rsidRDefault="00186831" w:rsidP="005D61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pct"/>
            <w:gridSpan w:val="2"/>
          </w:tcPr>
          <w:p w:rsidR="00186831" w:rsidRPr="008839C1" w:rsidRDefault="00186831" w:rsidP="005D6134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Duração</w:t>
            </w:r>
            <w:r w:rsidR="005D211B">
              <w:rPr>
                <w:rFonts w:ascii="Arial" w:hAnsi="Arial" w:cs="Arial"/>
                <w:b/>
                <w:sz w:val="20"/>
                <w:szCs w:val="20"/>
              </w:rPr>
              <w:t xml:space="preserve"> da</w:t>
            </w:r>
            <w:r w:rsidR="00902D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211B">
              <w:rPr>
                <w:rFonts w:ascii="Arial" w:hAnsi="Arial" w:cs="Arial"/>
                <w:b/>
                <w:sz w:val="20"/>
                <w:szCs w:val="20"/>
              </w:rPr>
              <w:t>ação</w:t>
            </w:r>
            <w:r w:rsidR="008839C1" w:rsidRPr="008839C1">
              <w:rPr>
                <w:rFonts w:ascii="Arial" w:hAnsi="Arial" w:cs="Arial"/>
                <w:b/>
                <w:sz w:val="20"/>
                <w:szCs w:val="20"/>
              </w:rPr>
              <w:t xml:space="preserve"> (para </w:t>
            </w:r>
            <w:r w:rsidR="005D211B">
              <w:rPr>
                <w:rFonts w:ascii="Arial" w:hAnsi="Arial" w:cs="Arial"/>
                <w:b/>
                <w:sz w:val="20"/>
                <w:szCs w:val="20"/>
              </w:rPr>
              <w:t>declaração</w:t>
            </w:r>
            <w:r w:rsidR="008839C1" w:rsidRPr="008839C1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8839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186831" w:rsidRPr="008839C1" w:rsidRDefault="00186831" w:rsidP="005D61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831" w:rsidRDefault="00186831" w:rsidP="00902D68">
      <w:pPr>
        <w:spacing w:line="276" w:lineRule="auto"/>
        <w:rPr>
          <w:rFonts w:ascii="Arial" w:hAnsi="Arial" w:cs="Arial"/>
          <w:b/>
          <w:sz w:val="16"/>
          <w:szCs w:val="20"/>
        </w:rPr>
      </w:pPr>
    </w:p>
    <w:p w:rsidR="00CE2586" w:rsidRDefault="00CE2586" w:rsidP="00902D68">
      <w:pPr>
        <w:spacing w:line="276" w:lineRule="auto"/>
        <w:rPr>
          <w:rFonts w:ascii="Arial" w:hAnsi="Arial" w:cs="Arial"/>
          <w:b/>
          <w:sz w:val="16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38"/>
      </w:tblGrid>
      <w:tr w:rsidR="00CE2586" w:rsidRPr="00133F7C" w:rsidTr="00CE2586">
        <w:tc>
          <w:tcPr>
            <w:tcW w:w="5000" w:type="pct"/>
          </w:tcPr>
          <w:p w:rsidR="00CE2586" w:rsidRPr="00CE2586" w:rsidRDefault="00CE2586" w:rsidP="00CE258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2586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Apresentação da Proposta</w:t>
            </w:r>
          </w:p>
        </w:tc>
      </w:tr>
      <w:tr w:rsidR="00CE2586" w:rsidRPr="00133F7C" w:rsidTr="00CE2586">
        <w:tc>
          <w:tcPr>
            <w:tcW w:w="5000" w:type="pct"/>
          </w:tcPr>
          <w:p w:rsidR="00CE2586" w:rsidRPr="008839C1" w:rsidRDefault="00CE2586" w:rsidP="006C6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Justificativa</w:t>
            </w:r>
          </w:p>
          <w:p w:rsidR="00CE2586" w:rsidRPr="00133F7C" w:rsidRDefault="00CE2586" w:rsidP="006C64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color w:val="0033CC"/>
                <w:sz w:val="16"/>
                <w:szCs w:val="16"/>
              </w:rPr>
            </w:pPr>
            <w:r w:rsidRPr="00133F7C">
              <w:rPr>
                <w:rFonts w:ascii="Arial" w:hAnsi="Arial" w:cs="Arial"/>
                <w:color w:val="0033CC"/>
                <w:sz w:val="16"/>
                <w:szCs w:val="16"/>
              </w:rPr>
              <w:t>Apresentar informações sobre a realidade social que indicam a necessidade de intervenção e a importância da r</w:t>
            </w:r>
            <w:r>
              <w:rPr>
                <w:rFonts w:ascii="Arial" w:hAnsi="Arial" w:cs="Arial"/>
                <w:color w:val="0033CC"/>
                <w:sz w:val="16"/>
                <w:szCs w:val="16"/>
              </w:rPr>
              <w:t>ealização do evento e/ou e</w:t>
            </w:r>
            <w:r w:rsidRPr="00133F7C">
              <w:rPr>
                <w:rFonts w:ascii="Arial" w:hAnsi="Arial" w:cs="Arial"/>
                <w:color w:val="0033CC"/>
                <w:sz w:val="16"/>
                <w:szCs w:val="16"/>
              </w:rPr>
              <w:t>xplicitar os fundamentos teóricos que norteiam a proposta.</w:t>
            </w:r>
          </w:p>
          <w:p w:rsidR="00CE2586" w:rsidRPr="008839C1" w:rsidRDefault="00CE2586" w:rsidP="006C647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  <w:p w:rsidR="00CE2586" w:rsidRPr="00133F7C" w:rsidRDefault="00CE2586" w:rsidP="006C6471">
            <w:pPr>
              <w:spacing w:line="276" w:lineRule="auto"/>
              <w:jc w:val="both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133F7C">
              <w:rPr>
                <w:rFonts w:ascii="Arial" w:hAnsi="Arial" w:cs="Arial"/>
                <w:color w:val="0033CC"/>
                <w:sz w:val="16"/>
                <w:szCs w:val="16"/>
              </w:rPr>
              <w:t>Apresentar o objetivo a ser alcançado pela ação, no que se refere ao objeto/tema da ação.</w:t>
            </w:r>
          </w:p>
        </w:tc>
      </w:tr>
      <w:tr w:rsidR="00CE2586" w:rsidRPr="00133F7C" w:rsidTr="00CE2586">
        <w:tc>
          <w:tcPr>
            <w:tcW w:w="5000" w:type="pct"/>
          </w:tcPr>
          <w:p w:rsidR="00CE2586" w:rsidRPr="008839C1" w:rsidRDefault="00CE2586" w:rsidP="006C647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Público</w:t>
            </w:r>
          </w:p>
          <w:p w:rsidR="00CE2586" w:rsidRPr="00133F7C" w:rsidRDefault="00CE2586" w:rsidP="006C6471">
            <w:pPr>
              <w:spacing w:line="276" w:lineRule="auto"/>
              <w:jc w:val="both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133F7C">
              <w:rPr>
                <w:rFonts w:ascii="Arial" w:hAnsi="Arial" w:cs="Arial"/>
                <w:color w:val="0033CC"/>
                <w:sz w:val="16"/>
                <w:szCs w:val="16"/>
              </w:rPr>
              <w:t>Caracterização e restrições (se houver) das pessoas que podem se inscrever e participar da ação.</w:t>
            </w:r>
          </w:p>
        </w:tc>
      </w:tr>
      <w:tr w:rsidR="00CE2586" w:rsidRPr="00133F7C" w:rsidTr="00CE2586">
        <w:tc>
          <w:tcPr>
            <w:tcW w:w="5000" w:type="pct"/>
          </w:tcPr>
          <w:p w:rsidR="00CE2586" w:rsidRDefault="00CE2586" w:rsidP="006C647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Forma de divulgação</w:t>
            </w:r>
          </w:p>
          <w:p w:rsidR="00CE2586" w:rsidRPr="00133F7C" w:rsidRDefault="00CE2586" w:rsidP="006C6471">
            <w:pPr>
              <w:spacing w:line="276" w:lineRule="auto"/>
              <w:jc w:val="both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133F7C">
              <w:rPr>
                <w:rFonts w:ascii="Arial" w:hAnsi="Arial" w:cs="Arial"/>
                <w:color w:val="0033CC"/>
                <w:sz w:val="16"/>
                <w:szCs w:val="16"/>
              </w:rPr>
              <w:t xml:space="preserve">Descrever como será a forma e ações de divulgação. </w:t>
            </w:r>
          </w:p>
        </w:tc>
      </w:tr>
      <w:tr w:rsidR="00CE2586" w:rsidRPr="00133F7C" w:rsidTr="00CE2586">
        <w:tc>
          <w:tcPr>
            <w:tcW w:w="5000" w:type="pct"/>
          </w:tcPr>
          <w:p w:rsidR="00CE2586" w:rsidRPr="008839C1" w:rsidRDefault="00CE2586" w:rsidP="006C647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>Apresentação para Website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divulgação por e-mail</w:t>
            </w:r>
          </w:p>
          <w:p w:rsidR="00CE2586" w:rsidRPr="00133F7C" w:rsidRDefault="003A146A" w:rsidP="003A146A">
            <w:pPr>
              <w:spacing w:line="276" w:lineRule="auto"/>
              <w:jc w:val="both"/>
              <w:rPr>
                <w:rFonts w:ascii="Arial" w:hAnsi="Arial" w:cs="Arial"/>
                <w:color w:val="0000CC"/>
                <w:sz w:val="16"/>
                <w:szCs w:val="16"/>
              </w:rPr>
            </w:pPr>
            <w:r>
              <w:rPr>
                <w:rFonts w:ascii="Arial" w:hAnsi="Arial" w:cs="Arial"/>
                <w:color w:val="0033CC"/>
                <w:sz w:val="16"/>
                <w:szCs w:val="16"/>
              </w:rPr>
              <w:t xml:space="preserve">Sugira um texto de apresentação </w:t>
            </w:r>
            <w:r w:rsidR="00CE2586" w:rsidRPr="00133F7C">
              <w:rPr>
                <w:rFonts w:ascii="Arial" w:hAnsi="Arial" w:cs="Arial"/>
                <w:color w:val="0033CC"/>
                <w:sz w:val="16"/>
                <w:szCs w:val="16"/>
              </w:rPr>
              <w:t>para website</w:t>
            </w:r>
            <w:r>
              <w:rPr>
                <w:rFonts w:ascii="Arial" w:hAnsi="Arial" w:cs="Arial"/>
                <w:color w:val="0033CC"/>
                <w:sz w:val="16"/>
                <w:szCs w:val="16"/>
              </w:rPr>
              <w:t>,</w:t>
            </w:r>
            <w:r w:rsidR="00CE2586" w:rsidRPr="00133F7C">
              <w:rPr>
                <w:rFonts w:ascii="Arial" w:hAnsi="Arial" w:cs="Arial"/>
                <w:color w:val="0033CC"/>
                <w:sz w:val="16"/>
                <w:szCs w:val="16"/>
              </w:rPr>
              <w:t xml:space="preserve"> divulgação por e-mail</w:t>
            </w:r>
            <w:r>
              <w:rPr>
                <w:rFonts w:ascii="Arial" w:hAnsi="Arial" w:cs="Arial"/>
                <w:color w:val="0033CC"/>
                <w:sz w:val="16"/>
                <w:szCs w:val="16"/>
              </w:rPr>
              <w:t xml:space="preserve"> e outras mídias</w:t>
            </w:r>
            <w:r w:rsidR="00CE2586" w:rsidRPr="00133F7C">
              <w:rPr>
                <w:rFonts w:ascii="Arial" w:hAnsi="Arial" w:cs="Arial"/>
                <w:color w:val="0033CC"/>
                <w:sz w:val="16"/>
                <w:szCs w:val="16"/>
              </w:rPr>
              <w:t xml:space="preserve"> (deve conter informações gerais sobre a ação, datas e horários</w:t>
            </w:r>
            <w:proofErr w:type="gramStart"/>
            <w:r w:rsidR="00CE2586" w:rsidRPr="00133F7C">
              <w:rPr>
                <w:rFonts w:ascii="Arial" w:hAnsi="Arial" w:cs="Arial"/>
                <w:color w:val="0033CC"/>
                <w:sz w:val="16"/>
                <w:szCs w:val="16"/>
              </w:rPr>
              <w:t>)</w:t>
            </w:r>
            <w:proofErr w:type="gramEnd"/>
          </w:p>
        </w:tc>
      </w:tr>
      <w:tr w:rsidR="00CE2586" w:rsidRPr="00133F7C" w:rsidTr="00CE2586">
        <w:tc>
          <w:tcPr>
            <w:tcW w:w="5000" w:type="pct"/>
          </w:tcPr>
          <w:p w:rsidR="00CE2586" w:rsidRDefault="00CE2586" w:rsidP="006C647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Recursos necessários</w:t>
            </w:r>
          </w:p>
          <w:p w:rsidR="00CE2586" w:rsidRPr="00133F7C" w:rsidRDefault="00CE2586" w:rsidP="006C6471">
            <w:pPr>
              <w:spacing w:line="276" w:lineRule="auto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133F7C">
              <w:rPr>
                <w:rFonts w:ascii="Arial" w:hAnsi="Arial" w:cs="Arial"/>
                <w:color w:val="0033CC"/>
                <w:sz w:val="16"/>
                <w:szCs w:val="16"/>
              </w:rPr>
              <w:t>Informe detalhadamente quais os recursos técnicos, financeiros</w:t>
            </w:r>
            <w:r w:rsidR="003A146A">
              <w:rPr>
                <w:rFonts w:ascii="Arial" w:hAnsi="Arial" w:cs="Arial"/>
                <w:color w:val="0033CC"/>
                <w:sz w:val="16"/>
                <w:szCs w:val="16"/>
              </w:rPr>
              <w:t xml:space="preserve"> (quantidade de diárias e outros)</w:t>
            </w:r>
            <w:r w:rsidRPr="00133F7C">
              <w:rPr>
                <w:rFonts w:ascii="Arial" w:hAnsi="Arial" w:cs="Arial"/>
                <w:color w:val="0033CC"/>
                <w:sz w:val="16"/>
                <w:szCs w:val="16"/>
              </w:rPr>
              <w:t>, físicos ou de logística são necessários para a realização da ação.</w:t>
            </w:r>
          </w:p>
        </w:tc>
      </w:tr>
      <w:tr w:rsidR="00CE2586" w:rsidRPr="00133F7C" w:rsidTr="00CE2586">
        <w:tc>
          <w:tcPr>
            <w:tcW w:w="5000" w:type="pct"/>
          </w:tcPr>
          <w:p w:rsidR="00CE2586" w:rsidRDefault="00184AEE" w:rsidP="006C647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E2586">
              <w:rPr>
                <w:rFonts w:ascii="Arial" w:hAnsi="Arial" w:cs="Arial"/>
                <w:b/>
                <w:sz w:val="20"/>
                <w:szCs w:val="20"/>
              </w:rPr>
              <w:t>omissão de eventos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envolvida</w:t>
            </w:r>
          </w:p>
          <w:p w:rsidR="00CE2586" w:rsidRPr="00133F7C" w:rsidRDefault="00CE2586" w:rsidP="00184AEE">
            <w:pPr>
              <w:spacing w:line="276" w:lineRule="auto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33CC"/>
                <w:sz w:val="16"/>
                <w:szCs w:val="16"/>
              </w:rPr>
              <w:t xml:space="preserve">Informe se </w:t>
            </w:r>
            <w:r w:rsidR="00184AEE">
              <w:rPr>
                <w:rFonts w:ascii="Arial" w:hAnsi="Arial" w:cs="Arial"/>
                <w:color w:val="0033CC"/>
                <w:sz w:val="16"/>
                <w:szCs w:val="16"/>
              </w:rPr>
              <w:t>há o envolvimento</w:t>
            </w:r>
            <w:r>
              <w:rPr>
                <w:rFonts w:ascii="Arial" w:hAnsi="Arial" w:cs="Arial"/>
                <w:color w:val="0033CC"/>
                <w:sz w:val="16"/>
                <w:szCs w:val="16"/>
              </w:rPr>
              <w:t xml:space="preserve"> </w:t>
            </w:r>
            <w:r w:rsidR="00184AEE">
              <w:rPr>
                <w:rFonts w:ascii="Arial" w:hAnsi="Arial" w:cs="Arial"/>
                <w:color w:val="0033CC"/>
                <w:sz w:val="16"/>
                <w:szCs w:val="16"/>
              </w:rPr>
              <w:t>de alguma</w:t>
            </w:r>
            <w:r>
              <w:rPr>
                <w:rFonts w:ascii="Arial" w:hAnsi="Arial" w:cs="Arial"/>
                <w:color w:val="0033CC"/>
                <w:sz w:val="16"/>
                <w:szCs w:val="16"/>
              </w:rPr>
              <w:t xml:space="preserve"> comissão para a organização e/ou realização do evento</w:t>
            </w:r>
            <w:r w:rsidR="00184AEE">
              <w:rPr>
                <w:rFonts w:ascii="Arial" w:hAnsi="Arial" w:cs="Arial"/>
                <w:color w:val="0033CC"/>
                <w:sz w:val="16"/>
                <w:szCs w:val="16"/>
              </w:rPr>
              <w:t xml:space="preserve"> (se já foi nomeada, informar a portaria ou se for necessário nomear justificar sua necessidade)</w:t>
            </w:r>
            <w:r>
              <w:rPr>
                <w:rFonts w:ascii="Arial" w:hAnsi="Arial" w:cs="Arial"/>
                <w:color w:val="0033CC"/>
                <w:sz w:val="16"/>
                <w:szCs w:val="16"/>
              </w:rPr>
              <w:t>.</w:t>
            </w:r>
          </w:p>
        </w:tc>
      </w:tr>
      <w:tr w:rsidR="00186831" w:rsidRPr="008839C1" w:rsidTr="00186831">
        <w:tc>
          <w:tcPr>
            <w:tcW w:w="5000" w:type="pct"/>
            <w:shd w:val="clear" w:color="auto" w:fill="BFBFBF" w:themeFill="background1" w:themeFillShade="BF"/>
          </w:tcPr>
          <w:p w:rsidR="00186831" w:rsidRPr="008839C1" w:rsidRDefault="00186831" w:rsidP="00184AE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 xml:space="preserve">PARECER </w:t>
            </w:r>
            <w:r w:rsidR="00184AEE">
              <w:rPr>
                <w:rFonts w:ascii="Arial" w:hAnsi="Arial" w:cs="Arial"/>
                <w:b/>
                <w:sz w:val="20"/>
                <w:szCs w:val="20"/>
              </w:rPr>
              <w:t>DO CEPE</w:t>
            </w:r>
          </w:p>
        </w:tc>
      </w:tr>
      <w:tr w:rsidR="003A146A" w:rsidRPr="008839C1" w:rsidTr="003A146A">
        <w:trPr>
          <w:trHeight w:val="574"/>
        </w:trPr>
        <w:tc>
          <w:tcPr>
            <w:tcW w:w="5000" w:type="pct"/>
            <w:vAlign w:val="center"/>
          </w:tcPr>
          <w:p w:rsidR="003A146A" w:rsidRPr="008839C1" w:rsidRDefault="003A146A" w:rsidP="00902D68">
            <w:pPr>
              <w:spacing w:line="276" w:lineRule="auto"/>
              <w:ind w:left="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sz w:val="20"/>
                <w:szCs w:val="20"/>
              </w:rPr>
              <w:t>De acordo com a realização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Sim   </w:t>
            </w:r>
            <w:r w:rsidRPr="008839C1">
              <w:rPr>
                <w:rFonts w:ascii="Arial" w:hAnsi="Arial" w:cs="Arial"/>
                <w:sz w:val="20"/>
                <w:szCs w:val="20"/>
              </w:rPr>
              <w:t xml:space="preserve"> (    ) Não</w:t>
            </w:r>
          </w:p>
        </w:tc>
      </w:tr>
      <w:tr w:rsidR="008839C1" w:rsidRPr="008839C1" w:rsidTr="00902D68">
        <w:trPr>
          <w:trHeight w:val="915"/>
        </w:trPr>
        <w:tc>
          <w:tcPr>
            <w:tcW w:w="5000" w:type="pct"/>
            <w:vAlign w:val="bottom"/>
          </w:tcPr>
          <w:p w:rsidR="008422B3" w:rsidRDefault="008422B3" w:rsidP="00902D6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839C1" w:rsidRPr="008839C1" w:rsidRDefault="008839C1" w:rsidP="00902D6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="008422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839C1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Pr="008839C1">
              <w:rPr>
                <w:rFonts w:ascii="Arial" w:hAnsi="Arial" w:cs="Arial"/>
                <w:color w:val="000000"/>
                <w:sz w:val="20"/>
                <w:szCs w:val="20"/>
              </w:rPr>
              <w:t>______/_______/______</w:t>
            </w:r>
          </w:p>
          <w:p w:rsidR="008839C1" w:rsidRPr="008839C1" w:rsidRDefault="00902D68" w:rsidP="005F28E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  <w:r w:rsidR="004426B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35CB0">
              <w:rPr>
                <w:rFonts w:ascii="Arial" w:hAnsi="Arial" w:cs="Arial"/>
                <w:color w:val="000000"/>
                <w:sz w:val="20"/>
                <w:szCs w:val="20"/>
              </w:rPr>
              <w:t>Presidente do CEPE</w:t>
            </w:r>
          </w:p>
        </w:tc>
      </w:tr>
      <w:tr w:rsidR="005D6134" w:rsidRPr="008839C1" w:rsidTr="001F21B1">
        <w:tc>
          <w:tcPr>
            <w:tcW w:w="5000" w:type="pct"/>
            <w:shd w:val="clear" w:color="auto" w:fill="BFBFBF" w:themeFill="background1" w:themeFillShade="BF"/>
          </w:tcPr>
          <w:p w:rsidR="005D6134" w:rsidRPr="008839C1" w:rsidRDefault="005D6134" w:rsidP="005D613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 GERAIS</w:t>
            </w:r>
          </w:p>
        </w:tc>
      </w:tr>
      <w:tr w:rsidR="005D6134" w:rsidRPr="008839C1" w:rsidTr="005D6134">
        <w:trPr>
          <w:trHeight w:val="225"/>
        </w:trPr>
        <w:tc>
          <w:tcPr>
            <w:tcW w:w="5000" w:type="pct"/>
          </w:tcPr>
          <w:p w:rsidR="005D6134" w:rsidRDefault="005D6134" w:rsidP="005D61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D6134" w:rsidRPr="008839C1" w:rsidRDefault="005D6134" w:rsidP="005D61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6134" w:rsidRDefault="005D6134" w:rsidP="005D6134">
      <w:pPr>
        <w:spacing w:line="276" w:lineRule="auto"/>
        <w:jc w:val="both"/>
        <w:rPr>
          <w:rFonts w:ascii="Arial" w:hAnsi="Arial" w:cs="Arial"/>
          <w:sz w:val="16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38"/>
      </w:tblGrid>
      <w:tr w:rsidR="00186771" w:rsidRPr="008839C1" w:rsidTr="00B6354B">
        <w:tc>
          <w:tcPr>
            <w:tcW w:w="5000" w:type="pct"/>
            <w:shd w:val="clear" w:color="auto" w:fill="BFBFBF" w:themeFill="background1" w:themeFillShade="BF"/>
          </w:tcPr>
          <w:p w:rsidR="00BE0F69" w:rsidRPr="008839C1" w:rsidRDefault="00186771" w:rsidP="00683F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b/>
                <w:sz w:val="20"/>
                <w:szCs w:val="20"/>
              </w:rPr>
              <w:t xml:space="preserve">PARECER DA </w:t>
            </w:r>
            <w:r>
              <w:rPr>
                <w:rFonts w:ascii="Arial" w:hAnsi="Arial" w:cs="Arial"/>
                <w:b/>
                <w:sz w:val="20"/>
                <w:szCs w:val="20"/>
              </w:rPr>
              <w:t>DIREÇÃO DE ENSINO</w:t>
            </w:r>
            <w:r w:rsidR="00BE0F69">
              <w:rPr>
                <w:rFonts w:ascii="Arial" w:hAnsi="Arial" w:cs="Arial"/>
                <w:b/>
                <w:sz w:val="20"/>
                <w:szCs w:val="20"/>
              </w:rPr>
              <w:t xml:space="preserve">, PESQUISA E </w:t>
            </w:r>
            <w:proofErr w:type="gramStart"/>
            <w:r w:rsidR="00BE0F69">
              <w:rPr>
                <w:rFonts w:ascii="Arial" w:hAnsi="Arial" w:cs="Arial"/>
                <w:b/>
                <w:sz w:val="20"/>
                <w:szCs w:val="20"/>
              </w:rPr>
              <w:t>EXTENSÃO</w:t>
            </w:r>
            <w:proofErr w:type="gramEnd"/>
            <w:r w:rsidR="00BE0F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426BC" w:rsidRPr="008839C1" w:rsidTr="004426BC">
        <w:trPr>
          <w:trHeight w:val="574"/>
        </w:trPr>
        <w:tc>
          <w:tcPr>
            <w:tcW w:w="5000" w:type="pct"/>
            <w:vAlign w:val="center"/>
          </w:tcPr>
          <w:p w:rsidR="004426BC" w:rsidRPr="008839C1" w:rsidRDefault="004426BC" w:rsidP="004426B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4426BC" w:rsidRPr="008839C1" w:rsidRDefault="004426BC" w:rsidP="00B6354B">
            <w:pPr>
              <w:spacing w:line="276" w:lineRule="auto"/>
              <w:ind w:left="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sz w:val="20"/>
                <w:szCs w:val="20"/>
              </w:rPr>
              <w:t>De acordo com a realização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Sim   </w:t>
            </w:r>
            <w:r w:rsidRPr="008839C1">
              <w:rPr>
                <w:rFonts w:ascii="Arial" w:hAnsi="Arial" w:cs="Arial"/>
                <w:sz w:val="20"/>
                <w:szCs w:val="20"/>
              </w:rPr>
              <w:t xml:space="preserve"> (    ) Não</w:t>
            </w:r>
          </w:p>
        </w:tc>
      </w:tr>
      <w:tr w:rsidR="00186771" w:rsidRPr="008839C1" w:rsidTr="00B6354B">
        <w:trPr>
          <w:trHeight w:val="915"/>
        </w:trPr>
        <w:tc>
          <w:tcPr>
            <w:tcW w:w="5000" w:type="pct"/>
            <w:vAlign w:val="bottom"/>
          </w:tcPr>
          <w:p w:rsidR="00186771" w:rsidRDefault="00186771" w:rsidP="00B6354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86771" w:rsidRPr="008839C1" w:rsidRDefault="00186771" w:rsidP="00B635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9C1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 w:rsidRPr="008839C1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Pr="008839C1">
              <w:rPr>
                <w:rFonts w:ascii="Arial" w:hAnsi="Arial" w:cs="Arial"/>
                <w:color w:val="000000"/>
                <w:sz w:val="20"/>
                <w:szCs w:val="20"/>
              </w:rPr>
              <w:t>______/_______/______</w:t>
            </w:r>
          </w:p>
          <w:p w:rsidR="00186771" w:rsidRPr="008839C1" w:rsidRDefault="00186771" w:rsidP="00635C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</w:t>
            </w:r>
            <w:r w:rsidR="005F28E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635CB0">
              <w:rPr>
                <w:rFonts w:ascii="Arial" w:hAnsi="Arial" w:cs="Arial"/>
                <w:color w:val="000000"/>
                <w:sz w:val="20"/>
                <w:szCs w:val="20"/>
              </w:rPr>
              <w:t>Direção de ensino</w:t>
            </w:r>
          </w:p>
        </w:tc>
      </w:tr>
      <w:tr w:rsidR="00186771" w:rsidRPr="008839C1" w:rsidTr="00B6354B">
        <w:tc>
          <w:tcPr>
            <w:tcW w:w="5000" w:type="pct"/>
            <w:shd w:val="clear" w:color="auto" w:fill="BFBFBF" w:themeFill="background1" w:themeFillShade="BF"/>
          </w:tcPr>
          <w:p w:rsidR="00186771" w:rsidRPr="008839C1" w:rsidRDefault="00186771" w:rsidP="00B635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 GERAIS</w:t>
            </w:r>
          </w:p>
        </w:tc>
      </w:tr>
      <w:tr w:rsidR="00186771" w:rsidRPr="008839C1" w:rsidTr="00B6354B">
        <w:trPr>
          <w:trHeight w:val="225"/>
        </w:trPr>
        <w:tc>
          <w:tcPr>
            <w:tcW w:w="5000" w:type="pct"/>
          </w:tcPr>
          <w:p w:rsidR="00186771" w:rsidRDefault="00186771" w:rsidP="00B635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86771" w:rsidRPr="008839C1" w:rsidRDefault="00186771" w:rsidP="00B635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771" w:rsidRDefault="00186771" w:rsidP="005D6134">
      <w:pPr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4426BC" w:rsidRPr="00313B8D" w:rsidRDefault="00313B8D" w:rsidP="005D6134">
      <w:pPr>
        <w:spacing w:line="276" w:lineRule="auto"/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IMPORTANTE</w:t>
      </w:r>
      <w:r w:rsidRPr="00313B8D">
        <w:rPr>
          <w:rFonts w:ascii="Arial" w:hAnsi="Arial" w:cs="Arial"/>
          <w:b/>
          <w:sz w:val="18"/>
          <w:szCs w:val="20"/>
        </w:rPr>
        <w:t xml:space="preserve">: </w:t>
      </w:r>
      <w:r>
        <w:rPr>
          <w:rFonts w:ascii="Arial" w:hAnsi="Arial" w:cs="Arial"/>
          <w:b/>
          <w:sz w:val="18"/>
          <w:szCs w:val="20"/>
        </w:rPr>
        <w:t xml:space="preserve">antes de entregar este formulário </w:t>
      </w:r>
      <w:r w:rsidRPr="00313B8D">
        <w:rPr>
          <w:rFonts w:ascii="Arial" w:hAnsi="Arial" w:cs="Arial"/>
          <w:b/>
          <w:sz w:val="18"/>
          <w:szCs w:val="20"/>
        </w:rPr>
        <w:t>o proponente deve verificar previamente se os</w:t>
      </w:r>
      <w:r>
        <w:rPr>
          <w:rFonts w:ascii="Arial" w:hAnsi="Arial" w:cs="Arial"/>
          <w:b/>
          <w:sz w:val="18"/>
          <w:szCs w:val="20"/>
        </w:rPr>
        <w:t xml:space="preserve"> eventuais</w:t>
      </w:r>
      <w:r w:rsidRPr="00313B8D">
        <w:rPr>
          <w:rFonts w:ascii="Arial" w:hAnsi="Arial" w:cs="Arial"/>
          <w:b/>
          <w:sz w:val="18"/>
          <w:szCs w:val="20"/>
        </w:rPr>
        <w:t xml:space="preserve"> recursos necessários estão disponíveis (diárias no seu centro de custo imediato, reserva de veículo no DAP, reserva de ambiente na secretaria de ensino etc.</w:t>
      </w:r>
      <w:proofErr w:type="gramStart"/>
      <w:r w:rsidRPr="00313B8D">
        <w:rPr>
          <w:rFonts w:ascii="Arial" w:hAnsi="Arial" w:cs="Arial"/>
          <w:b/>
          <w:sz w:val="18"/>
          <w:szCs w:val="20"/>
        </w:rPr>
        <w:t>)</w:t>
      </w:r>
      <w:proofErr w:type="gramEnd"/>
    </w:p>
    <w:p w:rsidR="00186771" w:rsidRPr="00902D68" w:rsidRDefault="00186771" w:rsidP="00186771">
      <w:pPr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186831" w:rsidRPr="008839C1" w:rsidRDefault="005D211B" w:rsidP="005D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Certificação/declaração</w:t>
      </w:r>
    </w:p>
    <w:p w:rsidR="00186831" w:rsidRDefault="00313B8D" w:rsidP="005D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o registro e divulgação o</w:t>
      </w:r>
      <w:r w:rsidR="00186831" w:rsidRPr="008839C1">
        <w:rPr>
          <w:rFonts w:ascii="Arial" w:hAnsi="Arial" w:cs="Arial"/>
          <w:sz w:val="20"/>
          <w:szCs w:val="20"/>
        </w:rPr>
        <w:t xml:space="preserve"> responsável pela organização deverá entregar este documento </w:t>
      </w:r>
      <w:r w:rsidR="002A56FA">
        <w:rPr>
          <w:rFonts w:ascii="Arial" w:hAnsi="Arial" w:cs="Arial"/>
          <w:sz w:val="20"/>
          <w:szCs w:val="20"/>
        </w:rPr>
        <w:t>n</w:t>
      </w:r>
      <w:r w:rsidR="00186831" w:rsidRPr="008839C1">
        <w:rPr>
          <w:rFonts w:ascii="Arial" w:hAnsi="Arial" w:cs="Arial"/>
          <w:sz w:val="20"/>
          <w:szCs w:val="20"/>
        </w:rPr>
        <w:t xml:space="preserve">a coordenação de </w:t>
      </w:r>
      <w:r w:rsidR="00635CB0">
        <w:rPr>
          <w:rFonts w:ascii="Arial" w:hAnsi="Arial" w:cs="Arial"/>
          <w:sz w:val="20"/>
          <w:szCs w:val="20"/>
        </w:rPr>
        <w:t>e</w:t>
      </w:r>
      <w:r w:rsidR="002A56FA">
        <w:rPr>
          <w:rFonts w:ascii="Arial" w:hAnsi="Arial" w:cs="Arial"/>
          <w:sz w:val="20"/>
          <w:szCs w:val="20"/>
        </w:rPr>
        <w:t>xtensão</w:t>
      </w:r>
      <w:r w:rsidR="005D211B">
        <w:rPr>
          <w:rFonts w:ascii="Arial" w:hAnsi="Arial" w:cs="Arial"/>
          <w:sz w:val="20"/>
          <w:szCs w:val="20"/>
        </w:rPr>
        <w:t xml:space="preserve"> </w:t>
      </w:r>
      <w:r w:rsidR="007577D9">
        <w:rPr>
          <w:rFonts w:ascii="Arial" w:hAnsi="Arial" w:cs="Arial"/>
          <w:sz w:val="20"/>
          <w:szCs w:val="20"/>
        </w:rPr>
        <w:t xml:space="preserve">com um prazo mínimo de </w:t>
      </w:r>
      <w:r w:rsidR="003A146A">
        <w:rPr>
          <w:rFonts w:ascii="Arial" w:hAnsi="Arial" w:cs="Arial"/>
          <w:sz w:val="20"/>
          <w:szCs w:val="20"/>
        </w:rPr>
        <w:t>20</w:t>
      </w:r>
      <w:r w:rsidR="005D211B">
        <w:rPr>
          <w:rFonts w:ascii="Arial" w:hAnsi="Arial" w:cs="Arial"/>
          <w:sz w:val="20"/>
          <w:szCs w:val="20"/>
        </w:rPr>
        <w:t xml:space="preserve"> dias antes da realização da</w:t>
      </w:r>
      <w:r w:rsidR="00186831" w:rsidRPr="008839C1">
        <w:rPr>
          <w:rFonts w:ascii="Arial" w:hAnsi="Arial" w:cs="Arial"/>
          <w:sz w:val="20"/>
          <w:szCs w:val="20"/>
        </w:rPr>
        <w:t xml:space="preserve"> </w:t>
      </w:r>
      <w:r w:rsidR="00635CB0">
        <w:rPr>
          <w:rFonts w:ascii="Arial" w:hAnsi="Arial" w:cs="Arial"/>
          <w:sz w:val="20"/>
          <w:szCs w:val="20"/>
        </w:rPr>
        <w:t>atividade</w:t>
      </w:r>
      <w:r w:rsidR="004C3956">
        <w:rPr>
          <w:rFonts w:ascii="Arial" w:hAnsi="Arial" w:cs="Arial"/>
          <w:sz w:val="20"/>
          <w:szCs w:val="20"/>
        </w:rPr>
        <w:t>.</w:t>
      </w:r>
    </w:p>
    <w:p w:rsidR="004C3956" w:rsidRPr="008839C1" w:rsidRDefault="004C3956" w:rsidP="005D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registro fica ainda condicionado a entrega do relatório do evento até 10 dias após sua realização.</w:t>
      </w:r>
    </w:p>
    <w:p w:rsidR="00186831" w:rsidRDefault="00186831" w:rsidP="005D613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313B8D" w:rsidRDefault="00313B8D" w:rsidP="005D613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86771" w:rsidRPr="008839C1" w:rsidRDefault="00186771" w:rsidP="005D613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8839C1" w:rsidRPr="008839C1" w:rsidRDefault="008839C1" w:rsidP="005D613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839C1">
        <w:rPr>
          <w:rFonts w:ascii="Arial" w:hAnsi="Arial" w:cs="Arial"/>
          <w:sz w:val="20"/>
          <w:szCs w:val="20"/>
        </w:rPr>
        <w:t>________________________________________                                     _______/ _______/ _______</w:t>
      </w:r>
    </w:p>
    <w:p w:rsidR="008839C1" w:rsidRDefault="00313B8D" w:rsidP="005D613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Proponente/organizador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    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 w:rsidR="008839C1" w:rsidRPr="008839C1">
        <w:rPr>
          <w:rFonts w:ascii="Arial" w:hAnsi="Arial" w:cs="Arial"/>
          <w:sz w:val="20"/>
          <w:szCs w:val="20"/>
        </w:rPr>
        <w:t>Data</w:t>
      </w:r>
    </w:p>
    <w:sectPr w:rsidR="008839C1" w:rsidSect="00902D68">
      <w:headerReference w:type="default" r:id="rId7"/>
      <w:pgSz w:w="11906" w:h="16838"/>
      <w:pgMar w:top="407" w:right="991" w:bottom="426" w:left="993" w:header="56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18" w:rsidRDefault="00802218" w:rsidP="004B70EB">
      <w:r>
        <w:separator/>
      </w:r>
    </w:p>
  </w:endnote>
  <w:endnote w:type="continuationSeparator" w:id="0">
    <w:p w:rsidR="00802218" w:rsidRDefault="00802218" w:rsidP="004B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18" w:rsidRDefault="00802218" w:rsidP="004B70EB">
      <w:r>
        <w:separator/>
      </w:r>
    </w:p>
  </w:footnote>
  <w:footnote w:type="continuationSeparator" w:id="0">
    <w:p w:rsidR="00802218" w:rsidRDefault="00802218" w:rsidP="004B7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0EB" w:rsidRDefault="00CE2586" w:rsidP="00CE2586">
    <w:pPr>
      <w:pStyle w:val="Cabealho"/>
      <w:jc w:val="center"/>
      <w:rPr>
        <w:szCs w:val="20"/>
      </w:rPr>
    </w:pPr>
    <w:r>
      <w:rPr>
        <w:noProof/>
        <w:lang w:eastAsia="pt-BR"/>
      </w:rPr>
      <w:drawing>
        <wp:inline distT="0" distB="0" distL="0" distR="0">
          <wp:extent cx="2286000" cy="642135"/>
          <wp:effectExtent l="0" t="0" r="0" b="5715"/>
          <wp:docPr id="2" name="Imagem 2" descr="ifmg_arcos_horizonta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mg_arcos_horizontal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2586" w:rsidRDefault="00CE2586" w:rsidP="00CE2586">
    <w:pPr>
      <w:pStyle w:val="Cabealho"/>
      <w:jc w:val="center"/>
      <w:rPr>
        <w:szCs w:val="20"/>
      </w:rPr>
    </w:pPr>
  </w:p>
  <w:p w:rsidR="00CE2586" w:rsidRPr="00133F7C" w:rsidRDefault="00CE2586" w:rsidP="00CE2586">
    <w:pPr>
      <w:pStyle w:val="Cabealho"/>
      <w:jc w:val="cent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D6"/>
    <w:rsid w:val="00035FC4"/>
    <w:rsid w:val="00036275"/>
    <w:rsid w:val="00052178"/>
    <w:rsid w:val="00072A86"/>
    <w:rsid w:val="000857DC"/>
    <w:rsid w:val="00087866"/>
    <w:rsid w:val="0008796F"/>
    <w:rsid w:val="000B08DC"/>
    <w:rsid w:val="00100A6F"/>
    <w:rsid w:val="0012182F"/>
    <w:rsid w:val="00133F7C"/>
    <w:rsid w:val="00177E73"/>
    <w:rsid w:val="00184AEE"/>
    <w:rsid w:val="00186771"/>
    <w:rsid w:val="00186831"/>
    <w:rsid w:val="00196EC2"/>
    <w:rsid w:val="001D14BF"/>
    <w:rsid w:val="001D1C59"/>
    <w:rsid w:val="0022052D"/>
    <w:rsid w:val="0022318E"/>
    <w:rsid w:val="002465DB"/>
    <w:rsid w:val="00253A2B"/>
    <w:rsid w:val="00255DFD"/>
    <w:rsid w:val="00282BB1"/>
    <w:rsid w:val="0028387E"/>
    <w:rsid w:val="0028621A"/>
    <w:rsid w:val="002A56FA"/>
    <w:rsid w:val="00301C5F"/>
    <w:rsid w:val="00313B8D"/>
    <w:rsid w:val="00317B67"/>
    <w:rsid w:val="00322A27"/>
    <w:rsid w:val="003423FD"/>
    <w:rsid w:val="003A146A"/>
    <w:rsid w:val="003A5F6B"/>
    <w:rsid w:val="003B1CA9"/>
    <w:rsid w:val="003C01C7"/>
    <w:rsid w:val="004426BC"/>
    <w:rsid w:val="00442F41"/>
    <w:rsid w:val="004566CE"/>
    <w:rsid w:val="0047026C"/>
    <w:rsid w:val="00475C1F"/>
    <w:rsid w:val="0048594E"/>
    <w:rsid w:val="004A7734"/>
    <w:rsid w:val="004B70EB"/>
    <w:rsid w:val="004C3956"/>
    <w:rsid w:val="004C3D30"/>
    <w:rsid w:val="004D08DA"/>
    <w:rsid w:val="00524E11"/>
    <w:rsid w:val="0055648D"/>
    <w:rsid w:val="005C23DE"/>
    <w:rsid w:val="005D211B"/>
    <w:rsid w:val="005D6134"/>
    <w:rsid w:val="005F28EC"/>
    <w:rsid w:val="00635007"/>
    <w:rsid w:val="00635CB0"/>
    <w:rsid w:val="00653D76"/>
    <w:rsid w:val="00656AFB"/>
    <w:rsid w:val="00671AE2"/>
    <w:rsid w:val="00683F5D"/>
    <w:rsid w:val="006B1A50"/>
    <w:rsid w:val="006D54AE"/>
    <w:rsid w:val="006E073F"/>
    <w:rsid w:val="007577D9"/>
    <w:rsid w:val="00784D65"/>
    <w:rsid w:val="00802218"/>
    <w:rsid w:val="008422B3"/>
    <w:rsid w:val="00866BE8"/>
    <w:rsid w:val="00882F2F"/>
    <w:rsid w:val="008839C1"/>
    <w:rsid w:val="00883B21"/>
    <w:rsid w:val="008960AA"/>
    <w:rsid w:val="00902D68"/>
    <w:rsid w:val="00942DAD"/>
    <w:rsid w:val="00952F01"/>
    <w:rsid w:val="0095573C"/>
    <w:rsid w:val="009826E6"/>
    <w:rsid w:val="009E275C"/>
    <w:rsid w:val="009F1E9F"/>
    <w:rsid w:val="00A12FD6"/>
    <w:rsid w:val="00A339E3"/>
    <w:rsid w:val="00A61812"/>
    <w:rsid w:val="00A80BA6"/>
    <w:rsid w:val="00A8751A"/>
    <w:rsid w:val="00AF7D08"/>
    <w:rsid w:val="00BC407D"/>
    <w:rsid w:val="00BE0F69"/>
    <w:rsid w:val="00BF49B4"/>
    <w:rsid w:val="00C00A04"/>
    <w:rsid w:val="00C34650"/>
    <w:rsid w:val="00C50185"/>
    <w:rsid w:val="00CA6E3A"/>
    <w:rsid w:val="00CB4AAB"/>
    <w:rsid w:val="00CE0CA5"/>
    <w:rsid w:val="00CE2586"/>
    <w:rsid w:val="00CF4FD6"/>
    <w:rsid w:val="00D35501"/>
    <w:rsid w:val="00D4338D"/>
    <w:rsid w:val="00D83C1B"/>
    <w:rsid w:val="00DC0E9B"/>
    <w:rsid w:val="00E5091E"/>
    <w:rsid w:val="00E900CE"/>
    <w:rsid w:val="00ED714A"/>
    <w:rsid w:val="00EE6148"/>
    <w:rsid w:val="00EF79A8"/>
    <w:rsid w:val="00F1204D"/>
    <w:rsid w:val="00F40A9D"/>
    <w:rsid w:val="00F45F56"/>
    <w:rsid w:val="00F71900"/>
    <w:rsid w:val="00F91680"/>
    <w:rsid w:val="00FA5F9B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FD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B7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0EB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4B70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0E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F12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204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FD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4B70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70EB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4B70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B70EB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F12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204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</dc:creator>
  <cp:lastModifiedBy>Aluno</cp:lastModifiedBy>
  <cp:revision>14</cp:revision>
  <dcterms:created xsi:type="dcterms:W3CDTF">2017-02-15T18:51:00Z</dcterms:created>
  <dcterms:modified xsi:type="dcterms:W3CDTF">2017-06-05T19:05:00Z</dcterms:modified>
</cp:coreProperties>
</file>