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D33" w:rsidRDefault="00BA4D33">
      <w:pPr>
        <w:pBdr>
          <w:top w:val="nil"/>
          <w:left w:val="nil"/>
          <w:bottom w:val="nil"/>
          <w:right w:val="nil"/>
          <w:between w:val="nil"/>
        </w:pBdr>
        <w:spacing w:after="14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A4D33" w:rsidRDefault="00142AB8">
      <w:pPr>
        <w:pBdr>
          <w:top w:val="nil"/>
          <w:left w:val="nil"/>
          <w:bottom w:val="nil"/>
          <w:right w:val="nil"/>
          <w:between w:val="nil"/>
        </w:pBdr>
        <w:spacing w:after="14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761365" cy="7429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A4D33" w:rsidRDefault="00142AB8">
      <w:pPr>
        <w:pBdr>
          <w:top w:val="nil"/>
          <w:left w:val="nil"/>
          <w:bottom w:val="nil"/>
          <w:right w:val="nil"/>
          <w:between w:val="nil"/>
        </w:pBdr>
        <w:spacing w:after="14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MINISTÉRIO DA EDUCAÇÃO SECRETARIA DE EDUCAÇÃO PROFISSIONAL E TECNOLÓGICA INSTITUTO FEDERAL DE EDUCAÇÃO, CIÊNCIA E TECNOLOGIA DE MINAS GERAIS</w:t>
      </w:r>
    </w:p>
    <w:p w:rsidR="00BA4D33" w:rsidRDefault="00142AB8">
      <w:pPr>
        <w:pBdr>
          <w:top w:val="nil"/>
          <w:left w:val="nil"/>
          <w:bottom w:val="nil"/>
          <w:right w:val="nil"/>
          <w:between w:val="nil"/>
        </w:pBdr>
        <w:spacing w:after="1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Av. Professor Mário Werneck, 2590 – Bairro Buritis – CEP 30575-180 – Belo Horizonte – MG – www.ifmg.edu.br</w:t>
      </w:r>
    </w:p>
    <w:p w:rsidR="00BA4D33" w:rsidRDefault="00142AB8">
      <w:pPr>
        <w:pBdr>
          <w:top w:val="nil"/>
          <w:left w:val="nil"/>
          <w:bottom w:val="nil"/>
          <w:right w:val="nil"/>
          <w:between w:val="nil"/>
        </w:pBdr>
        <w:spacing w:after="26" w:line="276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ANEXO II C</w:t>
      </w:r>
    </w:p>
    <w:p w:rsidR="00BA4D33" w:rsidRDefault="00142AB8">
      <w:pPr>
        <w:spacing w:before="114" w:after="11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Obs.: Arquivo disponível para impressão e preenchimento manual.</w:t>
      </w:r>
    </w:p>
    <w:p w:rsidR="00BA4D33" w:rsidRDefault="00BA4D33">
      <w:pPr>
        <w:spacing w:before="114" w:after="114"/>
      </w:pPr>
    </w:p>
    <w:p w:rsidR="00BA4D33" w:rsidRDefault="00142AB8">
      <w:pPr>
        <w:jc w:val="center"/>
      </w:pPr>
      <w:bookmarkStart w:id="0" w:name="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RELAÇÃO DE DOCUMENTOS PARA COMPROVAÇÃO DA RENDA FAMILIAR BRUTA MENSAL,</w:t>
      </w:r>
      <w:r>
        <w:rPr>
          <w:rFonts w:ascii="Times New Roman" w:eastAsia="Times New Roman" w:hAnsi="Times New Roman" w:cs="Times New Roman"/>
          <w:b/>
          <w:color w:val="000000"/>
        </w:rPr>
        <w:t xml:space="preserve"> DE ACORDO COM O EDITAL Nº 60/2021.</w:t>
      </w:r>
    </w:p>
    <w:tbl>
      <w:tblPr>
        <w:tblStyle w:val="a"/>
        <w:tblW w:w="9638" w:type="dxa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570"/>
        <w:gridCol w:w="450"/>
        <w:gridCol w:w="510"/>
        <w:gridCol w:w="510"/>
        <w:gridCol w:w="510"/>
        <w:gridCol w:w="459"/>
      </w:tblGrid>
      <w:tr w:rsidR="00BA4D33"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24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 CASO DE TRABALHADORES ASSALARIADOS</w:t>
            </w:r>
          </w:p>
          <w:p w:rsidR="00BA4D33" w:rsidRDefault="00142AB8" w:rsidP="00142A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24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1D3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Meses analisados: JULHO, AGOSTO E SETEMBRO DE 2021</w:t>
            </w:r>
          </w:p>
        </w:tc>
        <w:tc>
          <w:tcPr>
            <w:tcW w:w="3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Entregues</w:t>
            </w:r>
          </w:p>
        </w:tc>
      </w:tr>
      <w:tr w:rsidR="00BA4D33">
        <w:trPr>
          <w:trHeight w:val="633"/>
        </w:trPr>
        <w:tc>
          <w:tcPr>
            <w:tcW w:w="6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BA4D33"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after="69" w:line="32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 dos contracheques dos meses analisados.</w:t>
            </w:r>
          </w:p>
          <w:p w:rsidR="00142AB8" w:rsidRDefault="0014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after="69" w:line="324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Meses analisados: JULHO, AGOSTO E SETEMBRO DE 2021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4D33"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after="69" w:line="324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 da Declaração de IRPF acompanhada do recibo de entrega à Receita Federal do Brasil e da notificação de restituição, quando houver. Caso seja isento, entregar declaração de próprio punho se autodeclarando isento de IRPF.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4D33"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after="69" w:line="324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 da Carteira de Trabalho e Previdência Social (CTPS) registrada e atualizada.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4D33"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after="69" w:line="324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 da CTPS registrada e atualizada ou carnê do INSS com recolhimento em dia, no caso de empregada doméstica.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4D33"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after="69" w:line="324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 do extrato atualizado da conta vinculada do trabalhador no FGTS.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4D33"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spacing w:before="69" w:after="69" w:line="32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30j0zll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 dos extratos bancários dos meses analisados.</w:t>
            </w:r>
          </w:p>
          <w:p w:rsidR="00142AB8" w:rsidRDefault="00142AB8">
            <w:pPr>
              <w:spacing w:before="69" w:after="69" w:line="324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Meses analisados: JULHO, AGOSTO E SETEMBRO DE 2021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A4D33" w:rsidRDefault="00BA4D33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0"/>
        <w:tblW w:w="9638" w:type="dxa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570"/>
        <w:gridCol w:w="450"/>
        <w:gridCol w:w="510"/>
        <w:gridCol w:w="510"/>
        <w:gridCol w:w="510"/>
        <w:gridCol w:w="459"/>
      </w:tblGrid>
      <w:tr w:rsidR="00BA4D33"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jc w:val="center"/>
              <w:rPr>
                <w:sz w:val="20"/>
                <w:szCs w:val="20"/>
              </w:rPr>
            </w:pPr>
          </w:p>
          <w:p w:rsidR="00BA4D33" w:rsidRDefault="0014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24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 NO CASO DE ATIVIDADE RURAL</w:t>
            </w:r>
          </w:p>
        </w:tc>
        <w:tc>
          <w:tcPr>
            <w:tcW w:w="3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Entregues</w:t>
            </w:r>
          </w:p>
        </w:tc>
      </w:tr>
      <w:tr w:rsidR="00BA4D33">
        <w:trPr>
          <w:trHeight w:val="633"/>
        </w:trPr>
        <w:tc>
          <w:tcPr>
            <w:tcW w:w="6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BA4D33"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after="69" w:line="324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 da Declaração de IRPF acompanhada do recibo de entrega à Receita Federal do Brasil e da notificação de restituição, quando houver. Caso seja isento, entregar declaração de próprio punho se autodeclarando isento de IRPF.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4D33"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after="69" w:line="324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2.2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 da Declaração de IRPJ acompanhada do recibo de entrega à Receita Federal do Brasil, quando houver. Caso seja isento, entregar declaração de próprio punho se autodeclarando isento de IRPJ.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4D33"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spacing w:before="12" w:after="12" w:line="324" w:lineRule="auto"/>
              <w:jc w:val="both"/>
            </w:pPr>
            <w:bookmarkStart w:id="2" w:name="1fob9te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2.3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Quaisquer declarações tributárias referentes a pessoas jurídicas vinculadas ao candidato ou a membros da família, quando for o caso.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4D33"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after="12" w:line="32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Cópia dos extratos bancários dos meses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analisados .da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pessoa física e das pessoas jurídicas vinculadas.</w:t>
            </w:r>
          </w:p>
          <w:p w:rsidR="00142AB8" w:rsidRDefault="0014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after="12" w:line="324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Meses analisados: JULHO, AGOSTO E SETEMBRO DE 2021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4D33"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after="12" w:line="32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Caso tenha, cópia de notas fiscais de vendas dos meses analisados. Caso não tenha, entregar declaração de próprio punho declarando que não realizou vendas nos meses analisados.</w:t>
            </w:r>
          </w:p>
          <w:p w:rsidR="00142AB8" w:rsidRDefault="0014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after="12" w:line="324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Meses analisados: JULHO, AGOSTO E SETEMBRO DE 2021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A4D33" w:rsidRDefault="00BA4D33"/>
    <w:p w:rsidR="00BA4D33" w:rsidRDefault="00BA4D33"/>
    <w:tbl>
      <w:tblPr>
        <w:tblStyle w:val="a1"/>
        <w:tblW w:w="9638" w:type="dxa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570"/>
        <w:gridCol w:w="450"/>
        <w:gridCol w:w="510"/>
        <w:gridCol w:w="510"/>
        <w:gridCol w:w="510"/>
        <w:gridCol w:w="459"/>
      </w:tblGrid>
      <w:tr w:rsidR="00BA4D33"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24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 NO CASO DE APOSENTADOS E PENSIONISTAS</w:t>
            </w:r>
          </w:p>
        </w:tc>
        <w:tc>
          <w:tcPr>
            <w:tcW w:w="3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Entregues</w:t>
            </w:r>
          </w:p>
        </w:tc>
      </w:tr>
      <w:tr w:rsidR="00BA4D33">
        <w:trPr>
          <w:trHeight w:val="633"/>
        </w:trPr>
        <w:tc>
          <w:tcPr>
            <w:tcW w:w="6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BA4D33"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spacing w:before="12" w:after="12" w:line="324" w:lineRule="auto"/>
              <w:jc w:val="both"/>
            </w:pPr>
            <w:bookmarkStart w:id="3" w:name="3znysh7" w:colFirst="0" w:colLast="0"/>
            <w:bookmarkEnd w:id="3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Extrato mais recente do pagamento do benefício.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4D33"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after="12" w:line="324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 da Declaração de IRPF acompanhada do recibo de entrega à Receita Federal do Brasil e da respectiva notificação de restituição, quando houver.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4D33"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spacing w:before="12" w:after="12" w:line="32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4" w:name="2et92p0" w:colFirst="0" w:colLast="0"/>
            <w:bookmarkEnd w:id="4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Cópia dos extratos bancários dos meses analisados.</w:t>
            </w:r>
          </w:p>
          <w:p w:rsidR="00142AB8" w:rsidRDefault="00142AB8">
            <w:pPr>
              <w:spacing w:before="12" w:after="12" w:line="324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Meses analisados: JULHO, AGOSTO E SETEMBRO DE 2021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A4D33" w:rsidRDefault="00BA4D33"/>
    <w:p w:rsidR="00BA4D33" w:rsidRDefault="00BA4D33"/>
    <w:tbl>
      <w:tblPr>
        <w:tblStyle w:val="a2"/>
        <w:tblW w:w="9638" w:type="dxa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570"/>
        <w:gridCol w:w="450"/>
        <w:gridCol w:w="510"/>
        <w:gridCol w:w="510"/>
        <w:gridCol w:w="510"/>
        <w:gridCol w:w="459"/>
      </w:tblGrid>
      <w:tr w:rsidR="00BA4D33"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2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 NO CASO DE AUTÔNOMOS E PROFISSIONAIS LIBERAIS</w:t>
            </w:r>
          </w:p>
        </w:tc>
        <w:tc>
          <w:tcPr>
            <w:tcW w:w="3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Entregues</w:t>
            </w:r>
          </w:p>
        </w:tc>
      </w:tr>
      <w:tr w:rsidR="00BA4D33">
        <w:trPr>
          <w:trHeight w:val="633"/>
        </w:trPr>
        <w:tc>
          <w:tcPr>
            <w:tcW w:w="6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BA4D33"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 da Declaração de IRPF acompanhada do recibo de entrega à Receita Federal do Brasil e da respectiva notificação de restituição, quando houver. Caso seja isento, entregar declaração de próprio punho se autodeclarando isento de IRPF.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4D33"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 de quaisquer declarações tributárias referentes a pessoas jurídicas vinculadas ao candidato ou a membros de sua família, quando for o caso.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4D33"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after="12" w:line="32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 das guias de recolhimento ao INSS com comprovante de pagamento dos meses analisados, compatíveis com a renda declarada.</w:t>
            </w:r>
          </w:p>
          <w:p w:rsidR="00142AB8" w:rsidRDefault="0014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after="12" w:line="324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Meses analisados: JULHO, AGOSTO E SETEMBRO DE 2021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4D33"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spacing w:line="32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5" w:name="tyjcwt" w:colFirst="0" w:colLast="0"/>
            <w:bookmarkEnd w:id="5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Cópia dos extratos bancários dos meses analisados. Caso não tenha conta bancária, entregar declaração de próprio punho declarando este fato.</w:t>
            </w:r>
          </w:p>
          <w:p w:rsidR="00142AB8" w:rsidRDefault="00142AB8">
            <w:pPr>
              <w:spacing w:line="324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Meses analisados: JULHO, AGOSTO E SETEMBRO DE 2021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4D33"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4.5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 de Declaração de um contador ou de próprio punho dos valores recebidos nos meses analisados.</w:t>
            </w:r>
          </w:p>
          <w:p w:rsidR="00142AB8" w:rsidRDefault="0014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Meses analisados: JULHO, AGOSTO E SETEMBRO DE 2021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A4D33" w:rsidRDefault="00BA4D33"/>
    <w:p w:rsidR="00BA4D33" w:rsidRDefault="00BA4D33"/>
    <w:tbl>
      <w:tblPr>
        <w:tblStyle w:val="a3"/>
        <w:tblW w:w="964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570"/>
        <w:gridCol w:w="450"/>
        <w:gridCol w:w="510"/>
        <w:gridCol w:w="510"/>
        <w:gridCol w:w="510"/>
        <w:gridCol w:w="461"/>
      </w:tblGrid>
      <w:tr w:rsidR="00BA4D33" w:rsidTr="00186001">
        <w:tc>
          <w:tcPr>
            <w:tcW w:w="6629" w:type="dxa"/>
            <w:vMerge w:val="restart"/>
            <w:shd w:val="clear" w:color="auto" w:fill="auto"/>
          </w:tcPr>
          <w:p w:rsidR="00BA4D33" w:rsidRDefault="00142AB8">
            <w:pPr>
              <w:spacing w:line="32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6" w:name="3dy6vkm" w:colFirst="0" w:colLast="0"/>
            <w:bookmarkEnd w:id="6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 NO CASO DE RENDIMENTOS DE ALUGUEL OU ARRENDAMENTO DE BENS MÓVEIS E IMÓVEIS</w:t>
            </w:r>
          </w:p>
        </w:tc>
        <w:tc>
          <w:tcPr>
            <w:tcW w:w="3011" w:type="dxa"/>
            <w:gridSpan w:val="6"/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Entregues</w:t>
            </w:r>
          </w:p>
        </w:tc>
      </w:tr>
      <w:tr w:rsidR="00BA4D33" w:rsidTr="00186001">
        <w:trPr>
          <w:trHeight w:val="398"/>
        </w:trPr>
        <w:tc>
          <w:tcPr>
            <w:tcW w:w="6629" w:type="dxa"/>
            <w:vMerge/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61" w:type="dxa"/>
            <w:shd w:val="clear" w:color="auto" w:fill="auto"/>
          </w:tcPr>
          <w:p w:rsidR="00BA4D33" w:rsidRDefault="00BA4D33"/>
        </w:tc>
      </w:tr>
      <w:tr w:rsidR="00BA4D33" w:rsidTr="00186001">
        <w:tc>
          <w:tcPr>
            <w:tcW w:w="6629" w:type="dxa"/>
            <w:shd w:val="clear" w:color="auto" w:fill="auto"/>
          </w:tcPr>
          <w:p w:rsidR="00BA4D33" w:rsidRDefault="0014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 da Declaração de IRPF acompanhada do recibo de entrega à Receita Federal do Brasil e da respectiva notificação de restituição, quando houver. Caso seja isento, entregar declaração de próprio punho se autodeclarando isento de IRPF.</w:t>
            </w:r>
          </w:p>
        </w:tc>
        <w:tc>
          <w:tcPr>
            <w:tcW w:w="570" w:type="dxa"/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BA4D33" w:rsidRDefault="00BA4D33"/>
        </w:tc>
      </w:tr>
      <w:tr w:rsidR="00BA4D33" w:rsidTr="00186001">
        <w:tc>
          <w:tcPr>
            <w:tcW w:w="6629" w:type="dxa"/>
            <w:shd w:val="clear" w:color="auto" w:fill="auto"/>
          </w:tcPr>
          <w:p w:rsidR="00BA4D33" w:rsidRDefault="00142AB8">
            <w:pPr>
              <w:spacing w:line="32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7" w:name="1t3h5sf" w:colFirst="0" w:colLast="0"/>
            <w:bookmarkEnd w:id="7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Cópia dos extratos bancários dos meses analisados. Caso não tenha conta bancária, entregar declaração de próprio punho declarando este fato.</w:t>
            </w:r>
          </w:p>
          <w:p w:rsidR="00142AB8" w:rsidRDefault="00142AB8">
            <w:pPr>
              <w:spacing w:line="324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Meses analisados: JULHO, AGOSTO E SETEMBRO DE 2021</w:t>
            </w:r>
          </w:p>
        </w:tc>
        <w:tc>
          <w:tcPr>
            <w:tcW w:w="570" w:type="dxa"/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BA4D33" w:rsidRDefault="00BA4D33"/>
        </w:tc>
      </w:tr>
      <w:tr w:rsidR="00BA4D33" w:rsidTr="00186001">
        <w:tc>
          <w:tcPr>
            <w:tcW w:w="6629" w:type="dxa"/>
            <w:shd w:val="clear" w:color="auto" w:fill="auto"/>
          </w:tcPr>
          <w:p w:rsidR="00BA4D33" w:rsidRDefault="0014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 do contrato de locação ou arrendamento acompanhado da cópia dos comprovantes de recebimentos dos meses analisados.</w:t>
            </w:r>
          </w:p>
          <w:p w:rsidR="00142AB8" w:rsidRDefault="0014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Meses analisados: JULHO, AGOSTO E SETEMBRO DE 2021</w:t>
            </w:r>
          </w:p>
        </w:tc>
        <w:tc>
          <w:tcPr>
            <w:tcW w:w="570" w:type="dxa"/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BA4D33" w:rsidRDefault="00BA4D33"/>
        </w:tc>
      </w:tr>
    </w:tbl>
    <w:p w:rsidR="00BA4D33" w:rsidRDefault="00BA4D33"/>
    <w:tbl>
      <w:tblPr>
        <w:tblStyle w:val="a4"/>
        <w:tblW w:w="9638" w:type="dxa"/>
        <w:tblInd w:w="-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BA4D33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142AB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8" w:name="4d34og8" w:colFirst="0" w:colLast="0"/>
            <w:bookmarkEnd w:id="8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6. OBSERVAÇÕES:</w:t>
            </w:r>
          </w:p>
          <w:p w:rsidR="00BA4D33" w:rsidRDefault="00BA4D3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BA4D33" w:rsidRDefault="00BA4D3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BA4D33" w:rsidRDefault="00BA4D3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BA4D33" w:rsidRDefault="00BA4D3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BA4D33" w:rsidRDefault="00BA4D3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BA4D33" w:rsidRDefault="00BA4D3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BA4D33" w:rsidRDefault="00BA4D3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BA4D33" w:rsidRDefault="00BA4D3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BA4D33" w:rsidRDefault="00BA4D3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BA4D33" w:rsidRDefault="00142AB8"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Somente poder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ão assinar este documento:</w:t>
      </w:r>
    </w:p>
    <w:p w:rsidR="00BA4D33" w:rsidRDefault="00142AB8">
      <w:pPr>
        <w:spacing w:before="6" w:after="6"/>
        <w:ind w:left="120" w:righ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– O candidato maior de idade (maior de 18 anos);</w:t>
      </w:r>
    </w:p>
    <w:p w:rsidR="00BA4D33" w:rsidRDefault="00142AB8">
      <w:pPr>
        <w:spacing w:before="6" w:after="6"/>
        <w:ind w:left="120" w:righ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– O responsável legal pelo candidato menor de idade (menor de 18 anos).</w:t>
      </w:r>
    </w:p>
    <w:p w:rsidR="00BA4D33" w:rsidRDefault="00BA4D33"/>
    <w:p w:rsidR="00BA4D33" w:rsidRDefault="00BA4D33"/>
    <w:p w:rsidR="00BA4D33" w:rsidRDefault="00BA4D33"/>
    <w:p w:rsidR="00BA4D33" w:rsidRDefault="00142AB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</w:t>
      </w:r>
    </w:p>
    <w:p w:rsidR="00AD089F" w:rsidRDefault="00142AB8" w:rsidP="00142AB8">
      <w:pPr>
        <w:pBdr>
          <w:top w:val="nil"/>
          <w:left w:val="nil"/>
          <w:bottom w:val="nil"/>
          <w:right w:val="nil"/>
          <w:between w:val="nil"/>
        </w:pBdr>
        <w:spacing w:before="280" w:after="280" w:line="324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Assinatura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do(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a) </w:t>
      </w:r>
      <w:r w:rsidR="00AD089F">
        <w:rPr>
          <w:rFonts w:ascii="Times New Roman" w:eastAsia="Times New Roman" w:hAnsi="Times New Roman" w:cs="Times New Roman"/>
          <w:color w:val="000000"/>
        </w:rPr>
        <w:t xml:space="preserve">responsável legal </w:t>
      </w:r>
    </w:p>
    <w:p w:rsidR="00BA4D33" w:rsidRDefault="00142AB8" w:rsidP="00142AB8">
      <w:pPr>
        <w:pBdr>
          <w:top w:val="nil"/>
          <w:left w:val="nil"/>
          <w:bottom w:val="nil"/>
          <w:right w:val="nil"/>
          <w:between w:val="nil"/>
        </w:pBdr>
        <w:spacing w:before="280" w:after="280" w:line="324" w:lineRule="auto"/>
        <w:jc w:val="center"/>
        <w:rPr>
          <w:color w:val="000000"/>
        </w:rPr>
      </w:pPr>
      <w:bookmarkStart w:id="9" w:name="_GoBack"/>
      <w:bookmarkEnd w:id="9"/>
      <w:r>
        <w:rPr>
          <w:rFonts w:ascii="Times New Roman" w:eastAsia="Times New Roman" w:hAnsi="Times New Roman" w:cs="Times New Roman"/>
          <w:color w:val="000000"/>
        </w:rPr>
        <w:t xml:space="preserve"> Local e Data</w:t>
      </w:r>
    </w:p>
    <w:p w:rsidR="00BA4D33" w:rsidRDefault="00142AB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center"/>
      </w:pPr>
      <w:r>
        <w:rPr>
          <w:color w:val="000000"/>
        </w:rPr>
        <w:br/>
      </w:r>
    </w:p>
    <w:p w:rsidR="00BA4D33" w:rsidRDefault="00BA4D33">
      <w:pPr>
        <w:pBdr>
          <w:top w:val="nil"/>
          <w:left w:val="nil"/>
          <w:bottom w:val="nil"/>
          <w:right w:val="nil"/>
          <w:between w:val="nil"/>
        </w:pBdr>
        <w:spacing w:before="280" w:after="280" w:line="324" w:lineRule="auto"/>
        <w:rPr>
          <w:rFonts w:ascii="Times New Roman" w:eastAsia="Times New Roman" w:hAnsi="Times New Roman" w:cs="Times New Roman"/>
          <w:color w:val="000000"/>
        </w:rPr>
      </w:pPr>
    </w:p>
    <w:p w:rsidR="00BA4D33" w:rsidRDefault="00142AB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color w:val="000000"/>
        </w:rPr>
        <w:lastRenderedPageBreak/>
        <w:br/>
      </w:r>
    </w:p>
    <w:sectPr w:rsidR="00BA4D33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52B69"/>
    <w:multiLevelType w:val="multilevel"/>
    <w:tmpl w:val="25A6C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33"/>
    <w:rsid w:val="00142AB8"/>
    <w:rsid w:val="00186001"/>
    <w:rsid w:val="00A5084A"/>
    <w:rsid w:val="00AD089F"/>
    <w:rsid w:val="00BA4D33"/>
    <w:rsid w:val="00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618DB"/>
  <w15:docId w15:val="{BF900F41-9F25-4A9F-A625-E06A77D4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paragraph" w:styleId="PargrafodaLista">
    <w:name w:val="List Paragraph"/>
    <w:basedOn w:val="Normal"/>
    <w:uiPriority w:val="34"/>
    <w:qFormat/>
    <w:rsid w:val="00142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753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6</cp:revision>
  <dcterms:created xsi:type="dcterms:W3CDTF">2022-01-04T16:45:00Z</dcterms:created>
  <dcterms:modified xsi:type="dcterms:W3CDTF">2022-01-04T17:23:00Z</dcterms:modified>
</cp:coreProperties>
</file>