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FD0FE" w14:textId="77777777" w:rsidR="002D000B" w:rsidRDefault="002D000B">
      <w:pPr>
        <w:rPr>
          <w:rFonts w:eastAsia="Calibri"/>
          <w:b/>
          <w:lang w:eastAsia="en-US"/>
        </w:rPr>
      </w:pPr>
      <w:r>
        <w:rPr>
          <w:b/>
        </w:rPr>
        <w:br w:type="page"/>
      </w:r>
    </w:p>
    <w:p w14:paraId="6A8A3C90" w14:textId="50D305BC" w:rsidR="005A5973" w:rsidRDefault="005A5973" w:rsidP="005A5973">
      <w:pPr>
        <w:pStyle w:val="Corpodetexto"/>
        <w:spacing w:after="0" w:line="240" w:lineRule="auto"/>
        <w:ind w:left="109" w:right="130"/>
        <w:jc w:val="center"/>
        <w:rPr>
          <w:b/>
        </w:rPr>
      </w:pPr>
      <w:r w:rsidRPr="008477B0">
        <w:rPr>
          <w:b/>
        </w:rPr>
        <w:lastRenderedPageBreak/>
        <w:t>ANEXO I</w:t>
      </w:r>
    </w:p>
    <w:p w14:paraId="544247F0" w14:textId="77777777" w:rsidR="005A5973" w:rsidRDefault="005A5973" w:rsidP="005A5973">
      <w:pPr>
        <w:pStyle w:val="Corpodetexto"/>
        <w:spacing w:after="0" w:line="240" w:lineRule="auto"/>
        <w:ind w:left="109" w:right="130"/>
        <w:jc w:val="center"/>
        <w:rPr>
          <w:b/>
        </w:rPr>
      </w:pPr>
    </w:p>
    <w:p w14:paraId="0DCEA40C" w14:textId="77777777" w:rsidR="005A5973" w:rsidRDefault="005A5973" w:rsidP="005A5973">
      <w:pPr>
        <w:jc w:val="center"/>
        <w:rPr>
          <w:b/>
          <w:bCs/>
        </w:rPr>
      </w:pPr>
      <w:r>
        <w:rPr>
          <w:b/>
        </w:rPr>
        <w:t>Modelo de f</w:t>
      </w:r>
      <w:r w:rsidRPr="00802D2D">
        <w:rPr>
          <w:b/>
        </w:rPr>
        <w:t>ormatação do Projeto Pedagógico de Curso</w:t>
      </w:r>
    </w:p>
    <w:p w14:paraId="4B781C60" w14:textId="77777777" w:rsidR="005A5973" w:rsidRPr="008477B0" w:rsidRDefault="005A5973" w:rsidP="005A5973">
      <w:pPr>
        <w:pStyle w:val="Corpodetexto"/>
        <w:spacing w:after="0" w:line="240" w:lineRule="auto"/>
        <w:ind w:left="109" w:right="130"/>
        <w:jc w:val="center"/>
        <w:rPr>
          <w:b/>
        </w:rPr>
      </w:pPr>
    </w:p>
    <w:p w14:paraId="59E57BAB" w14:textId="77777777" w:rsidR="005A5973" w:rsidRDefault="005A5973" w:rsidP="005A5973">
      <w:pPr>
        <w:rPr>
          <w:b/>
          <w:bCs/>
        </w:rPr>
      </w:pPr>
      <w:r>
        <w:rPr>
          <w:b/>
          <w:bCs/>
        </w:rPr>
        <w:t>Legenda</w:t>
      </w:r>
    </w:p>
    <w:p w14:paraId="53C6456F" w14:textId="77777777" w:rsidR="005A5973" w:rsidRDefault="005A5973" w:rsidP="005A5973">
      <w:pPr>
        <w:rPr>
          <w:b/>
          <w:bCs/>
        </w:rPr>
      </w:pPr>
    </w:p>
    <w:tbl>
      <w:tblPr>
        <w:tblStyle w:val="Tabelacomgrade"/>
        <w:tblW w:w="0" w:type="auto"/>
        <w:tblLook w:val="04A0" w:firstRow="1" w:lastRow="0" w:firstColumn="1" w:lastColumn="0" w:noHBand="0" w:noVBand="1"/>
      </w:tblPr>
      <w:tblGrid>
        <w:gridCol w:w="4322"/>
        <w:gridCol w:w="4322"/>
      </w:tblGrid>
      <w:tr w:rsidR="005A5973" w:rsidRPr="0032541C" w14:paraId="79154587" w14:textId="77777777" w:rsidTr="005A5973">
        <w:tc>
          <w:tcPr>
            <w:tcW w:w="4322" w:type="dxa"/>
          </w:tcPr>
          <w:p w14:paraId="786285E4" w14:textId="77777777" w:rsidR="005A5973" w:rsidRPr="0032541C" w:rsidRDefault="005A5973" w:rsidP="005A5973">
            <w:pPr>
              <w:rPr>
                <w:rFonts w:ascii="Times New Roman" w:eastAsia="Times New Roman" w:hAnsi="Times New Roman" w:cs="Times New Roman"/>
                <w:bCs/>
                <w:color w:val="FF0000"/>
                <w:sz w:val="24"/>
                <w:szCs w:val="24"/>
                <w:lang w:eastAsia="pt-BR"/>
              </w:rPr>
            </w:pPr>
            <w:r w:rsidRPr="0032541C">
              <w:rPr>
                <w:rFonts w:ascii="Times New Roman" w:eastAsia="Times New Roman" w:hAnsi="Times New Roman" w:cs="Times New Roman"/>
                <w:bCs/>
                <w:color w:val="FF0000"/>
                <w:sz w:val="24"/>
                <w:szCs w:val="24"/>
                <w:lang w:eastAsia="pt-BR"/>
              </w:rPr>
              <w:t>Fonte vermelha</w:t>
            </w:r>
          </w:p>
        </w:tc>
        <w:tc>
          <w:tcPr>
            <w:tcW w:w="4322" w:type="dxa"/>
          </w:tcPr>
          <w:p w14:paraId="76B78279" w14:textId="77777777" w:rsidR="005A5973" w:rsidRPr="0032541C" w:rsidRDefault="005A5973" w:rsidP="005A5973">
            <w:pPr>
              <w:rPr>
                <w:rFonts w:ascii="Times New Roman" w:eastAsia="Times New Roman" w:hAnsi="Times New Roman" w:cs="Times New Roman"/>
                <w:bCs/>
                <w:i/>
                <w:sz w:val="24"/>
                <w:szCs w:val="24"/>
                <w:lang w:eastAsia="pt-BR"/>
              </w:rPr>
            </w:pPr>
            <w:r w:rsidRPr="0032541C">
              <w:rPr>
                <w:rFonts w:ascii="Times New Roman" w:eastAsia="Times New Roman" w:hAnsi="Times New Roman" w:cs="Times New Roman"/>
                <w:bCs/>
                <w:sz w:val="24"/>
                <w:szCs w:val="24"/>
                <w:lang w:eastAsia="pt-BR"/>
              </w:rPr>
              <w:t>Informações que deverão ser preenchidas de acordo com as especificidades do curso</w:t>
            </w:r>
          </w:p>
        </w:tc>
      </w:tr>
      <w:tr w:rsidR="005A5973" w:rsidRPr="0032541C" w14:paraId="4FA5BCED" w14:textId="77777777" w:rsidTr="005A5973">
        <w:tc>
          <w:tcPr>
            <w:tcW w:w="4322" w:type="dxa"/>
          </w:tcPr>
          <w:p w14:paraId="401949B3" w14:textId="77777777" w:rsidR="005A5973" w:rsidRPr="0032541C" w:rsidRDefault="005A5973" w:rsidP="005A5973">
            <w:pPr>
              <w:rPr>
                <w:rFonts w:ascii="Times New Roman" w:eastAsia="Times New Roman" w:hAnsi="Times New Roman" w:cs="Times New Roman"/>
                <w:bCs/>
                <w:color w:val="0070C0"/>
                <w:sz w:val="24"/>
                <w:szCs w:val="24"/>
                <w:lang w:eastAsia="pt-BR"/>
              </w:rPr>
            </w:pPr>
            <w:r w:rsidRPr="0032541C">
              <w:rPr>
                <w:rFonts w:ascii="Times New Roman" w:eastAsia="Times New Roman" w:hAnsi="Times New Roman" w:cs="Times New Roman"/>
                <w:bCs/>
                <w:color w:val="0070C0"/>
                <w:sz w:val="24"/>
                <w:szCs w:val="24"/>
                <w:lang w:eastAsia="pt-BR"/>
              </w:rPr>
              <w:t>Fonte azul</w:t>
            </w:r>
          </w:p>
        </w:tc>
        <w:tc>
          <w:tcPr>
            <w:tcW w:w="4322" w:type="dxa"/>
          </w:tcPr>
          <w:p w14:paraId="252D2308"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 xml:space="preserve">Orientações gerais para a equipe elaboradora do PPC </w:t>
            </w:r>
          </w:p>
        </w:tc>
      </w:tr>
      <w:tr w:rsidR="005A5973" w:rsidRPr="0032541C" w14:paraId="03A3C3E2" w14:textId="77777777" w:rsidTr="005A5973">
        <w:tc>
          <w:tcPr>
            <w:tcW w:w="4322" w:type="dxa"/>
            <w:tcBorders>
              <w:bottom w:val="single" w:sz="4" w:space="0" w:color="auto"/>
            </w:tcBorders>
          </w:tcPr>
          <w:p w14:paraId="244DB3D4" w14:textId="77777777" w:rsidR="005A5973" w:rsidRPr="0032541C" w:rsidRDefault="005A5973" w:rsidP="005A5973">
            <w:pPr>
              <w:rPr>
                <w:rFonts w:ascii="Times New Roman" w:eastAsia="Times New Roman" w:hAnsi="Times New Roman" w:cs="Times New Roman"/>
                <w:b/>
                <w:bCs/>
                <w:color w:val="00682F"/>
                <w:sz w:val="24"/>
                <w:szCs w:val="24"/>
                <w:lang w:eastAsia="pt-BR"/>
              </w:rPr>
            </w:pPr>
            <w:r w:rsidRPr="0032541C">
              <w:rPr>
                <w:rFonts w:ascii="Times New Roman" w:eastAsia="Times New Roman" w:hAnsi="Times New Roman" w:cs="Times New Roman"/>
                <w:b/>
                <w:bCs/>
                <w:sz w:val="24"/>
                <w:szCs w:val="24"/>
                <w:lang w:eastAsia="pt-BR"/>
              </w:rPr>
              <w:t>Preto</w:t>
            </w:r>
          </w:p>
        </w:tc>
        <w:tc>
          <w:tcPr>
            <w:tcW w:w="4322" w:type="dxa"/>
          </w:tcPr>
          <w:p w14:paraId="53F89CCA"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 xml:space="preserve">Texto padrão para todos os </w:t>
            </w:r>
            <w:proofErr w:type="spellStart"/>
            <w:r w:rsidRPr="0032541C">
              <w:rPr>
                <w:rFonts w:ascii="Times New Roman" w:eastAsia="Times New Roman" w:hAnsi="Times New Roman" w:cs="Times New Roman"/>
                <w:bCs/>
                <w:sz w:val="24"/>
                <w:szCs w:val="24"/>
                <w:lang w:eastAsia="pt-BR"/>
              </w:rPr>
              <w:t>PPCs</w:t>
            </w:r>
            <w:proofErr w:type="spellEnd"/>
          </w:p>
        </w:tc>
      </w:tr>
    </w:tbl>
    <w:p w14:paraId="3C9E680E" w14:textId="77777777" w:rsidR="005A5973" w:rsidRDefault="005A5973" w:rsidP="005A5973">
      <w:pPr>
        <w:rPr>
          <w:b/>
          <w:bCs/>
        </w:rPr>
      </w:pPr>
      <w:r>
        <w:rPr>
          <w:b/>
          <w:bCs/>
        </w:rPr>
        <w:br w:type="page"/>
      </w:r>
    </w:p>
    <w:p w14:paraId="2F28F798" w14:textId="3B8A9DC2" w:rsidR="005A5973" w:rsidRDefault="005A5973">
      <w:pPr>
        <w:rPr>
          <w:b/>
        </w:rPr>
      </w:pPr>
    </w:p>
    <w:p w14:paraId="4FD2F192" w14:textId="77777777" w:rsidR="00C52308" w:rsidRDefault="00C52308" w:rsidP="009F3A11">
      <w:pPr>
        <w:jc w:val="center"/>
        <w:rPr>
          <w:b/>
        </w:rPr>
      </w:pPr>
    </w:p>
    <w:p w14:paraId="51AF5949" w14:textId="77777777" w:rsidR="00C52308" w:rsidRDefault="00C52308" w:rsidP="009F3A11">
      <w:pPr>
        <w:spacing w:line="360" w:lineRule="auto"/>
        <w:jc w:val="center"/>
        <w:rPr>
          <w:b/>
        </w:rPr>
      </w:pPr>
    </w:p>
    <w:p w14:paraId="4F0121E8" w14:textId="77777777" w:rsidR="00C52308" w:rsidRDefault="00C52308" w:rsidP="009F3A11">
      <w:pPr>
        <w:spacing w:line="360" w:lineRule="auto"/>
        <w:jc w:val="center"/>
        <w:rPr>
          <w:b/>
        </w:rPr>
      </w:pPr>
    </w:p>
    <w:p w14:paraId="21EEF64E" w14:textId="77777777" w:rsidR="0004007B" w:rsidRDefault="0004007B" w:rsidP="009F3A11">
      <w:pPr>
        <w:spacing w:line="360" w:lineRule="auto"/>
        <w:jc w:val="center"/>
        <w:rPr>
          <w:b/>
        </w:rPr>
      </w:pPr>
    </w:p>
    <w:p w14:paraId="676BC329" w14:textId="77777777" w:rsidR="0004007B" w:rsidRDefault="0004007B" w:rsidP="009F3A11">
      <w:pPr>
        <w:spacing w:line="360" w:lineRule="auto"/>
        <w:jc w:val="center"/>
        <w:rPr>
          <w:b/>
        </w:rPr>
      </w:pPr>
    </w:p>
    <w:p w14:paraId="797E99B2" w14:textId="77777777" w:rsidR="00C52308" w:rsidRDefault="00C52308" w:rsidP="009F3A11">
      <w:pPr>
        <w:spacing w:line="360" w:lineRule="auto"/>
        <w:jc w:val="center"/>
        <w:rPr>
          <w:b/>
        </w:rPr>
      </w:pPr>
    </w:p>
    <w:p w14:paraId="08DB2865" w14:textId="77777777" w:rsidR="00C52308" w:rsidRDefault="00C52308" w:rsidP="009F3A11">
      <w:pPr>
        <w:spacing w:line="400" w:lineRule="auto"/>
        <w:jc w:val="center"/>
        <w:rPr>
          <w:b/>
        </w:rPr>
      </w:pPr>
    </w:p>
    <w:p w14:paraId="5AA95F5D" w14:textId="77777777" w:rsidR="00C52308" w:rsidRDefault="00B71CD8" w:rsidP="009F3A1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2EBC673A" w14:textId="77777777" w:rsidR="00C52308" w:rsidRDefault="00C52308" w:rsidP="009F3A11">
      <w:pPr>
        <w:jc w:val="center"/>
        <w:rPr>
          <w:b/>
        </w:rPr>
      </w:pPr>
    </w:p>
    <w:p w14:paraId="50E06F71" w14:textId="77777777" w:rsidR="00B71CD8" w:rsidRDefault="00B71CD8" w:rsidP="009F3A11">
      <w:pPr>
        <w:spacing w:line="360" w:lineRule="auto"/>
        <w:jc w:val="center"/>
        <w:rPr>
          <w:color w:val="FF0000"/>
        </w:rPr>
      </w:pPr>
    </w:p>
    <w:p w14:paraId="679DC02C" w14:textId="77777777" w:rsidR="00B71CD8" w:rsidRDefault="00B71CD8" w:rsidP="009F3A11">
      <w:pPr>
        <w:spacing w:line="360" w:lineRule="auto"/>
        <w:jc w:val="center"/>
        <w:rPr>
          <w:color w:val="FF0000"/>
        </w:rPr>
      </w:pPr>
    </w:p>
    <w:p w14:paraId="6B60DAFA" w14:textId="77777777" w:rsidR="00B71CD8" w:rsidRDefault="00B71CD8" w:rsidP="009F3A11">
      <w:pPr>
        <w:spacing w:line="360" w:lineRule="auto"/>
        <w:jc w:val="center"/>
        <w:rPr>
          <w:color w:val="FF0000"/>
        </w:rPr>
      </w:pPr>
    </w:p>
    <w:p w14:paraId="6F5AC4E3" w14:textId="77777777" w:rsidR="00B71CD8" w:rsidRDefault="00B71CD8" w:rsidP="009F3A11">
      <w:pPr>
        <w:spacing w:line="360" w:lineRule="auto"/>
        <w:jc w:val="center"/>
        <w:rPr>
          <w:color w:val="FF0000"/>
        </w:rPr>
      </w:pPr>
    </w:p>
    <w:p w14:paraId="2240D014" w14:textId="77777777" w:rsidR="00B71CD8" w:rsidRDefault="00B71CD8" w:rsidP="009F3A11">
      <w:pPr>
        <w:spacing w:line="360" w:lineRule="auto"/>
        <w:jc w:val="center"/>
        <w:rPr>
          <w:color w:val="FF0000"/>
        </w:rPr>
      </w:pPr>
    </w:p>
    <w:p w14:paraId="349C4F19" w14:textId="77777777" w:rsidR="00B71CD8" w:rsidRDefault="00B71CD8" w:rsidP="009F3A11">
      <w:pPr>
        <w:spacing w:line="360" w:lineRule="auto"/>
        <w:jc w:val="center"/>
        <w:rPr>
          <w:color w:val="FF0000"/>
        </w:rPr>
      </w:pPr>
    </w:p>
    <w:p w14:paraId="0D1C4B2D" w14:textId="77777777" w:rsidR="00B71CD8" w:rsidRDefault="00B71CD8" w:rsidP="009F3A11">
      <w:pPr>
        <w:spacing w:line="360" w:lineRule="auto"/>
        <w:jc w:val="center"/>
        <w:rPr>
          <w:color w:val="FF0000"/>
        </w:rPr>
      </w:pPr>
    </w:p>
    <w:p w14:paraId="7958CC25" w14:textId="77777777" w:rsidR="00B71CD8" w:rsidRDefault="00B71CD8" w:rsidP="009F3A11">
      <w:pPr>
        <w:spacing w:line="360" w:lineRule="auto"/>
        <w:jc w:val="center"/>
        <w:rPr>
          <w:color w:val="FF0000"/>
        </w:rPr>
      </w:pPr>
    </w:p>
    <w:p w14:paraId="3C2B676E" w14:textId="77777777" w:rsidR="00B71CD8" w:rsidRDefault="00B71CD8" w:rsidP="009F3A11">
      <w:pPr>
        <w:spacing w:line="360" w:lineRule="auto"/>
        <w:jc w:val="center"/>
        <w:rPr>
          <w:color w:val="FF0000"/>
        </w:rPr>
      </w:pPr>
    </w:p>
    <w:p w14:paraId="0CD0D9E4" w14:textId="48BAFA46" w:rsidR="00C52308" w:rsidRDefault="00B71CD8" w:rsidP="00820F53">
      <w:pPr>
        <w:spacing w:after="0"/>
        <w:jc w:val="center"/>
      </w:pPr>
      <w:r>
        <w:rPr>
          <w:color w:val="FF0000"/>
        </w:rPr>
        <w:t>MUNICÍPIO</w:t>
      </w:r>
      <w:r>
        <w:t xml:space="preserve"> - MG</w:t>
      </w:r>
    </w:p>
    <w:p w14:paraId="4343ADAF" w14:textId="77777777" w:rsidR="00C52308" w:rsidRDefault="00B71CD8" w:rsidP="009F3A11">
      <w:pPr>
        <w:jc w:val="center"/>
        <w:rPr>
          <w:color w:val="FF0000"/>
        </w:rPr>
      </w:pPr>
      <w:r>
        <w:rPr>
          <w:color w:val="FF0000"/>
        </w:rPr>
        <w:t>Mês / Ano</w:t>
      </w:r>
      <w:r>
        <w:br w:type="page"/>
      </w:r>
    </w:p>
    <w:p w14:paraId="5CA91412" w14:textId="33B187C8" w:rsidR="0034743E" w:rsidRPr="0034743E" w:rsidRDefault="0034743E" w:rsidP="009648D2">
      <w:pPr>
        <w:spacing w:line="360" w:lineRule="auto"/>
        <w:jc w:val="center"/>
        <w:rPr>
          <w:color w:val="0070C0"/>
          <w:sz w:val="16"/>
          <w:szCs w:val="16"/>
        </w:rPr>
      </w:pPr>
    </w:p>
    <w:tbl>
      <w:tblPr>
        <w:tblStyle w:val="3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C52308" w14:paraId="0233D5B8" w14:textId="77777777">
        <w:tc>
          <w:tcPr>
            <w:tcW w:w="8644" w:type="dxa"/>
            <w:gridSpan w:val="2"/>
            <w:tcBorders>
              <w:top w:val="nil"/>
              <w:left w:val="nil"/>
              <w:bottom w:val="nil"/>
              <w:right w:val="nil"/>
            </w:tcBorders>
            <w:shd w:val="clear" w:color="auto" w:fill="auto"/>
          </w:tcPr>
          <w:p w14:paraId="66C3D79F" w14:textId="77777777" w:rsidR="00C52308" w:rsidRDefault="00B71CD8" w:rsidP="009F3A11">
            <w:pPr>
              <w:spacing w:line="360" w:lineRule="auto"/>
              <w:rPr>
                <w:b/>
                <w:u w:val="single"/>
              </w:rPr>
            </w:pPr>
            <w:r>
              <w:rPr>
                <w:b/>
                <w:u w:val="single"/>
              </w:rPr>
              <w:t>Equipe Gestora:</w:t>
            </w:r>
          </w:p>
        </w:tc>
      </w:tr>
      <w:tr w:rsidR="00C52308" w14:paraId="26016119" w14:textId="77777777">
        <w:tc>
          <w:tcPr>
            <w:tcW w:w="2943" w:type="dxa"/>
            <w:tcBorders>
              <w:top w:val="nil"/>
              <w:left w:val="nil"/>
              <w:bottom w:val="nil"/>
              <w:right w:val="nil"/>
            </w:tcBorders>
            <w:shd w:val="clear" w:color="auto" w:fill="auto"/>
          </w:tcPr>
          <w:p w14:paraId="199A96FD" w14:textId="77777777" w:rsidR="00C52308" w:rsidRDefault="00B71CD8" w:rsidP="009F3A11">
            <w:pPr>
              <w:spacing w:line="360" w:lineRule="auto"/>
              <w:rPr>
                <w:b/>
              </w:rPr>
            </w:pPr>
            <w:r>
              <w:rPr>
                <w:b/>
              </w:rPr>
              <w:t>Reitor:</w:t>
            </w:r>
          </w:p>
        </w:tc>
        <w:tc>
          <w:tcPr>
            <w:tcW w:w="5701" w:type="dxa"/>
            <w:tcBorders>
              <w:top w:val="nil"/>
              <w:left w:val="nil"/>
              <w:bottom w:val="nil"/>
              <w:right w:val="nil"/>
            </w:tcBorders>
            <w:shd w:val="clear" w:color="auto" w:fill="auto"/>
          </w:tcPr>
          <w:p w14:paraId="5A9F22A8" w14:textId="77777777" w:rsidR="00C52308" w:rsidRDefault="00B71CD8" w:rsidP="009F3A11">
            <w:pPr>
              <w:spacing w:line="360" w:lineRule="auto"/>
            </w:pPr>
            <w:r>
              <w:t>Nome completo do reitor</w:t>
            </w:r>
          </w:p>
        </w:tc>
      </w:tr>
      <w:tr w:rsidR="00C52308" w14:paraId="7D94488F" w14:textId="77777777">
        <w:tc>
          <w:tcPr>
            <w:tcW w:w="2943" w:type="dxa"/>
            <w:tcBorders>
              <w:top w:val="nil"/>
              <w:left w:val="nil"/>
              <w:bottom w:val="nil"/>
              <w:right w:val="nil"/>
            </w:tcBorders>
            <w:shd w:val="clear" w:color="auto" w:fill="auto"/>
          </w:tcPr>
          <w:p w14:paraId="1DF6BC4C" w14:textId="77777777" w:rsidR="00C52308" w:rsidRDefault="00B71CD8" w:rsidP="009F3A11">
            <w:pPr>
              <w:spacing w:line="360" w:lineRule="auto"/>
              <w:rPr>
                <w:b/>
              </w:rPr>
            </w:pPr>
            <w:r>
              <w:rPr>
                <w:b/>
              </w:rPr>
              <w:t>Pró-Reitor(a) de Ensino:</w:t>
            </w:r>
          </w:p>
        </w:tc>
        <w:tc>
          <w:tcPr>
            <w:tcW w:w="5701" w:type="dxa"/>
            <w:tcBorders>
              <w:top w:val="nil"/>
              <w:left w:val="nil"/>
              <w:bottom w:val="nil"/>
              <w:right w:val="nil"/>
            </w:tcBorders>
            <w:shd w:val="clear" w:color="auto" w:fill="auto"/>
          </w:tcPr>
          <w:p w14:paraId="1DA27CA3" w14:textId="77777777" w:rsidR="00C52308" w:rsidRDefault="00B71CD8" w:rsidP="009F3A11">
            <w:pPr>
              <w:spacing w:line="360" w:lineRule="auto"/>
              <w:rPr>
                <w:color w:val="00000A"/>
              </w:rPr>
            </w:pPr>
            <w:r>
              <w:t>Nome completo do pró-reitor de ensino</w:t>
            </w:r>
          </w:p>
        </w:tc>
      </w:tr>
      <w:tr w:rsidR="00C52308" w14:paraId="79C9AE39" w14:textId="77777777">
        <w:tc>
          <w:tcPr>
            <w:tcW w:w="2943" w:type="dxa"/>
            <w:tcBorders>
              <w:top w:val="nil"/>
              <w:left w:val="nil"/>
              <w:bottom w:val="nil"/>
              <w:right w:val="nil"/>
            </w:tcBorders>
            <w:shd w:val="clear" w:color="auto" w:fill="auto"/>
          </w:tcPr>
          <w:p w14:paraId="3CB0A3DD" w14:textId="77777777" w:rsidR="00C52308" w:rsidRDefault="00B71CD8" w:rsidP="009F3A11">
            <w:pPr>
              <w:spacing w:line="360" w:lineRule="auto"/>
              <w:rPr>
                <w:b/>
              </w:rPr>
            </w:pPr>
            <w:r>
              <w:rPr>
                <w:b/>
              </w:rPr>
              <w:t>Diretor(a) Geral:</w:t>
            </w:r>
          </w:p>
        </w:tc>
        <w:tc>
          <w:tcPr>
            <w:tcW w:w="5701" w:type="dxa"/>
            <w:tcBorders>
              <w:top w:val="nil"/>
              <w:left w:val="nil"/>
              <w:bottom w:val="nil"/>
              <w:right w:val="nil"/>
            </w:tcBorders>
            <w:shd w:val="clear" w:color="auto" w:fill="auto"/>
          </w:tcPr>
          <w:p w14:paraId="5F8B3052" w14:textId="77777777" w:rsidR="00C52308" w:rsidRDefault="00B71CD8" w:rsidP="009F3A11">
            <w:pPr>
              <w:spacing w:line="360" w:lineRule="auto"/>
            </w:pPr>
            <w:r>
              <w:t xml:space="preserve">Nome completo do diretor geral do </w:t>
            </w:r>
            <w:r>
              <w:rPr>
                <w:i/>
              </w:rPr>
              <w:t>campus</w:t>
            </w:r>
          </w:p>
        </w:tc>
      </w:tr>
      <w:tr w:rsidR="00C52308" w14:paraId="7EFBFD98" w14:textId="77777777">
        <w:tc>
          <w:tcPr>
            <w:tcW w:w="2943" w:type="dxa"/>
            <w:tcBorders>
              <w:top w:val="nil"/>
              <w:left w:val="nil"/>
              <w:bottom w:val="nil"/>
              <w:right w:val="nil"/>
            </w:tcBorders>
            <w:shd w:val="clear" w:color="auto" w:fill="auto"/>
          </w:tcPr>
          <w:p w14:paraId="492DCB40" w14:textId="77777777" w:rsidR="00C52308" w:rsidRDefault="00B71CD8" w:rsidP="009F3A11">
            <w:pPr>
              <w:spacing w:line="360" w:lineRule="auto"/>
              <w:rPr>
                <w:b/>
              </w:rPr>
            </w:pPr>
            <w:r>
              <w:rPr>
                <w:b/>
              </w:rPr>
              <w:t>Diretor(a) de Ensino:</w:t>
            </w:r>
          </w:p>
        </w:tc>
        <w:tc>
          <w:tcPr>
            <w:tcW w:w="5701" w:type="dxa"/>
            <w:tcBorders>
              <w:top w:val="nil"/>
              <w:left w:val="nil"/>
              <w:bottom w:val="nil"/>
              <w:right w:val="nil"/>
            </w:tcBorders>
            <w:shd w:val="clear" w:color="auto" w:fill="auto"/>
          </w:tcPr>
          <w:p w14:paraId="7CDB2A8A" w14:textId="77777777" w:rsidR="00C52308" w:rsidRDefault="00B71CD8" w:rsidP="009F3A11">
            <w:pPr>
              <w:spacing w:line="360" w:lineRule="auto"/>
            </w:pPr>
            <w:r>
              <w:t xml:space="preserve">Nome completo do diretor de ensino do </w:t>
            </w:r>
            <w:r>
              <w:rPr>
                <w:i/>
              </w:rPr>
              <w:t>campus</w:t>
            </w:r>
          </w:p>
        </w:tc>
      </w:tr>
      <w:tr w:rsidR="00C52308" w14:paraId="0B84710B" w14:textId="77777777">
        <w:tc>
          <w:tcPr>
            <w:tcW w:w="2943" w:type="dxa"/>
            <w:tcBorders>
              <w:top w:val="nil"/>
              <w:left w:val="nil"/>
              <w:bottom w:val="nil"/>
              <w:right w:val="nil"/>
            </w:tcBorders>
            <w:shd w:val="clear" w:color="auto" w:fill="auto"/>
          </w:tcPr>
          <w:p w14:paraId="243CAE06" w14:textId="77777777" w:rsidR="00C52308" w:rsidRDefault="00B71CD8" w:rsidP="009F3A11">
            <w:pPr>
              <w:spacing w:line="360" w:lineRule="auto"/>
              <w:rPr>
                <w:b/>
              </w:rPr>
            </w:pPr>
            <w:r>
              <w:rPr>
                <w:b/>
              </w:rPr>
              <w:t>Coordenador(a) de Curso:</w:t>
            </w:r>
          </w:p>
        </w:tc>
        <w:tc>
          <w:tcPr>
            <w:tcW w:w="5701" w:type="dxa"/>
            <w:tcBorders>
              <w:top w:val="nil"/>
              <w:left w:val="nil"/>
              <w:bottom w:val="nil"/>
              <w:right w:val="nil"/>
            </w:tcBorders>
            <w:shd w:val="clear" w:color="auto" w:fill="auto"/>
          </w:tcPr>
          <w:p w14:paraId="46ECF51F" w14:textId="77777777" w:rsidR="00C52308" w:rsidRDefault="00B71CD8" w:rsidP="009F3A11">
            <w:pPr>
              <w:spacing w:line="360" w:lineRule="auto"/>
            </w:pPr>
            <w:r>
              <w:t>Nome completo do coordenador do curso</w:t>
            </w:r>
          </w:p>
        </w:tc>
      </w:tr>
    </w:tbl>
    <w:p w14:paraId="338D2F44" w14:textId="77777777" w:rsidR="00C52308" w:rsidRDefault="00C52308" w:rsidP="009F3A11">
      <w:pPr>
        <w:jc w:val="center"/>
      </w:pPr>
    </w:p>
    <w:p w14:paraId="4A5B135A" w14:textId="77777777" w:rsidR="00C52308" w:rsidRDefault="00C52308" w:rsidP="009F3A11">
      <w:pPr>
        <w:jc w:val="center"/>
      </w:pPr>
    </w:p>
    <w:tbl>
      <w:tblPr>
        <w:tblStyle w:val="30"/>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5"/>
        <w:gridCol w:w="4110"/>
      </w:tblGrid>
      <w:tr w:rsidR="00C52308" w14:paraId="287B1CE2" w14:textId="77777777">
        <w:tc>
          <w:tcPr>
            <w:tcW w:w="8755" w:type="dxa"/>
            <w:gridSpan w:val="2"/>
            <w:tcBorders>
              <w:top w:val="nil"/>
              <w:left w:val="nil"/>
              <w:bottom w:val="nil"/>
              <w:right w:val="nil"/>
            </w:tcBorders>
            <w:shd w:val="clear" w:color="auto" w:fill="auto"/>
          </w:tcPr>
          <w:p w14:paraId="230240C2" w14:textId="2EA21FE0" w:rsidR="00C52308" w:rsidRDefault="00C52308" w:rsidP="009F3A11">
            <w:pPr>
              <w:spacing w:line="360" w:lineRule="auto"/>
              <w:rPr>
                <w:b/>
                <w:u w:val="single"/>
              </w:rPr>
            </w:pPr>
          </w:p>
        </w:tc>
      </w:tr>
      <w:tr w:rsidR="00C52308" w14:paraId="068ED76B" w14:textId="77777777">
        <w:tc>
          <w:tcPr>
            <w:tcW w:w="4645" w:type="dxa"/>
            <w:tcBorders>
              <w:top w:val="nil"/>
              <w:left w:val="nil"/>
              <w:bottom w:val="nil"/>
              <w:right w:val="nil"/>
            </w:tcBorders>
            <w:shd w:val="clear" w:color="auto" w:fill="auto"/>
          </w:tcPr>
          <w:p w14:paraId="160FCBBE" w14:textId="49E814DB" w:rsidR="00C52308" w:rsidRDefault="00C52308" w:rsidP="009F3A11">
            <w:pPr>
              <w:spacing w:line="360" w:lineRule="auto"/>
            </w:pPr>
          </w:p>
        </w:tc>
        <w:tc>
          <w:tcPr>
            <w:tcW w:w="4110" w:type="dxa"/>
            <w:tcBorders>
              <w:top w:val="nil"/>
              <w:left w:val="nil"/>
              <w:bottom w:val="nil"/>
              <w:right w:val="nil"/>
            </w:tcBorders>
            <w:shd w:val="clear" w:color="auto" w:fill="auto"/>
          </w:tcPr>
          <w:p w14:paraId="7707EFFE" w14:textId="1CAD92DE" w:rsidR="00C52308" w:rsidRDefault="00C52308" w:rsidP="009F3A11">
            <w:pPr>
              <w:spacing w:line="360" w:lineRule="auto"/>
            </w:pPr>
          </w:p>
        </w:tc>
      </w:tr>
      <w:tr w:rsidR="00C52308" w14:paraId="17CB601F" w14:textId="77777777">
        <w:tc>
          <w:tcPr>
            <w:tcW w:w="4645" w:type="dxa"/>
            <w:tcBorders>
              <w:top w:val="nil"/>
              <w:left w:val="nil"/>
              <w:bottom w:val="nil"/>
              <w:right w:val="nil"/>
            </w:tcBorders>
            <w:shd w:val="clear" w:color="auto" w:fill="auto"/>
          </w:tcPr>
          <w:p w14:paraId="30EAC5F7" w14:textId="0D3340AB" w:rsidR="00C52308" w:rsidRDefault="00C52308" w:rsidP="009F3A11">
            <w:pPr>
              <w:spacing w:line="360" w:lineRule="auto"/>
            </w:pPr>
          </w:p>
        </w:tc>
        <w:tc>
          <w:tcPr>
            <w:tcW w:w="4110" w:type="dxa"/>
            <w:tcBorders>
              <w:top w:val="nil"/>
              <w:left w:val="nil"/>
              <w:bottom w:val="nil"/>
              <w:right w:val="nil"/>
            </w:tcBorders>
            <w:shd w:val="clear" w:color="auto" w:fill="auto"/>
          </w:tcPr>
          <w:p w14:paraId="39B96102" w14:textId="6774F6F7" w:rsidR="00C52308" w:rsidRDefault="00C52308" w:rsidP="009F3A11">
            <w:pPr>
              <w:spacing w:line="360" w:lineRule="auto"/>
            </w:pPr>
          </w:p>
        </w:tc>
      </w:tr>
      <w:tr w:rsidR="00C52308" w14:paraId="77BC0C2D" w14:textId="77777777">
        <w:tc>
          <w:tcPr>
            <w:tcW w:w="4645" w:type="dxa"/>
            <w:tcBorders>
              <w:top w:val="nil"/>
              <w:left w:val="nil"/>
              <w:bottom w:val="nil"/>
              <w:right w:val="nil"/>
            </w:tcBorders>
            <w:shd w:val="clear" w:color="auto" w:fill="auto"/>
          </w:tcPr>
          <w:p w14:paraId="7033494B" w14:textId="1CAB3D13" w:rsidR="00C52308" w:rsidRDefault="00C52308" w:rsidP="009F3A11">
            <w:pPr>
              <w:spacing w:line="360" w:lineRule="auto"/>
            </w:pPr>
          </w:p>
        </w:tc>
        <w:tc>
          <w:tcPr>
            <w:tcW w:w="4110" w:type="dxa"/>
            <w:tcBorders>
              <w:top w:val="nil"/>
              <w:left w:val="nil"/>
              <w:bottom w:val="nil"/>
              <w:right w:val="nil"/>
            </w:tcBorders>
            <w:shd w:val="clear" w:color="auto" w:fill="auto"/>
          </w:tcPr>
          <w:p w14:paraId="7A8FBFBF" w14:textId="024498EC" w:rsidR="00C52308" w:rsidRDefault="00C52308" w:rsidP="009F3A11">
            <w:pPr>
              <w:spacing w:line="360" w:lineRule="auto"/>
            </w:pPr>
          </w:p>
        </w:tc>
      </w:tr>
      <w:tr w:rsidR="00C52308" w14:paraId="59C5A443" w14:textId="77777777">
        <w:tc>
          <w:tcPr>
            <w:tcW w:w="4645" w:type="dxa"/>
            <w:tcBorders>
              <w:top w:val="nil"/>
              <w:left w:val="nil"/>
              <w:bottom w:val="nil"/>
              <w:right w:val="nil"/>
            </w:tcBorders>
            <w:shd w:val="clear" w:color="auto" w:fill="auto"/>
          </w:tcPr>
          <w:p w14:paraId="042C1C0D" w14:textId="3218FAFD" w:rsidR="00C52308" w:rsidRDefault="00C52308" w:rsidP="009F3A11">
            <w:pPr>
              <w:spacing w:line="360" w:lineRule="auto"/>
            </w:pPr>
          </w:p>
        </w:tc>
        <w:tc>
          <w:tcPr>
            <w:tcW w:w="4110" w:type="dxa"/>
            <w:tcBorders>
              <w:top w:val="nil"/>
              <w:left w:val="nil"/>
              <w:bottom w:val="nil"/>
              <w:right w:val="nil"/>
            </w:tcBorders>
            <w:shd w:val="clear" w:color="auto" w:fill="auto"/>
          </w:tcPr>
          <w:p w14:paraId="2B3CE262" w14:textId="7052C33D" w:rsidR="00C52308" w:rsidRDefault="00C52308" w:rsidP="009F3A11">
            <w:pPr>
              <w:spacing w:line="360" w:lineRule="auto"/>
            </w:pPr>
          </w:p>
        </w:tc>
      </w:tr>
      <w:tr w:rsidR="00C52308" w14:paraId="2524270A" w14:textId="77777777">
        <w:tc>
          <w:tcPr>
            <w:tcW w:w="4645" w:type="dxa"/>
            <w:tcBorders>
              <w:top w:val="nil"/>
              <w:left w:val="nil"/>
              <w:bottom w:val="nil"/>
              <w:right w:val="nil"/>
            </w:tcBorders>
            <w:shd w:val="clear" w:color="auto" w:fill="auto"/>
          </w:tcPr>
          <w:p w14:paraId="0E3B964E" w14:textId="510E402E" w:rsidR="00C52308" w:rsidRDefault="00C52308" w:rsidP="009F3A11">
            <w:pPr>
              <w:spacing w:line="360" w:lineRule="auto"/>
            </w:pPr>
          </w:p>
        </w:tc>
        <w:tc>
          <w:tcPr>
            <w:tcW w:w="4110" w:type="dxa"/>
            <w:tcBorders>
              <w:top w:val="nil"/>
              <w:left w:val="nil"/>
              <w:bottom w:val="nil"/>
              <w:right w:val="nil"/>
            </w:tcBorders>
            <w:shd w:val="clear" w:color="auto" w:fill="auto"/>
          </w:tcPr>
          <w:p w14:paraId="1F01DA65" w14:textId="03619142" w:rsidR="00C52308" w:rsidRDefault="00C52308" w:rsidP="009F3A11">
            <w:pPr>
              <w:spacing w:line="360" w:lineRule="auto"/>
            </w:pPr>
          </w:p>
        </w:tc>
      </w:tr>
      <w:tr w:rsidR="00C52308" w14:paraId="4485100E" w14:textId="77777777">
        <w:tc>
          <w:tcPr>
            <w:tcW w:w="4645" w:type="dxa"/>
            <w:tcBorders>
              <w:top w:val="nil"/>
              <w:left w:val="nil"/>
              <w:bottom w:val="nil"/>
              <w:right w:val="nil"/>
            </w:tcBorders>
            <w:shd w:val="clear" w:color="auto" w:fill="auto"/>
          </w:tcPr>
          <w:p w14:paraId="76FA7602" w14:textId="2AC10F30" w:rsidR="00C52308" w:rsidRDefault="00C52308" w:rsidP="00741D8F">
            <w:pPr>
              <w:spacing w:line="360" w:lineRule="auto"/>
              <w:rPr>
                <w:color w:val="0070C0"/>
              </w:rPr>
            </w:pPr>
          </w:p>
        </w:tc>
        <w:tc>
          <w:tcPr>
            <w:tcW w:w="4110" w:type="dxa"/>
            <w:tcBorders>
              <w:top w:val="nil"/>
              <w:left w:val="nil"/>
              <w:bottom w:val="nil"/>
              <w:right w:val="nil"/>
            </w:tcBorders>
            <w:shd w:val="clear" w:color="auto" w:fill="auto"/>
          </w:tcPr>
          <w:p w14:paraId="018E2098" w14:textId="77777777" w:rsidR="00C52308" w:rsidRDefault="00C52308" w:rsidP="009F3A11">
            <w:pPr>
              <w:spacing w:line="360" w:lineRule="auto"/>
            </w:pPr>
          </w:p>
        </w:tc>
      </w:tr>
    </w:tbl>
    <w:p w14:paraId="5E2F9D6C" w14:textId="77777777" w:rsidR="00CD7381" w:rsidRDefault="00CD7381" w:rsidP="009F3A11">
      <w:pPr>
        <w:rPr>
          <w:rFonts w:asciiTheme="majorHAnsi" w:eastAsiaTheme="majorEastAsia" w:hAnsiTheme="majorHAnsi" w:cstheme="majorBidi"/>
          <w:color w:val="365F91" w:themeColor="accent1" w:themeShade="BF"/>
          <w:sz w:val="32"/>
          <w:szCs w:val="32"/>
        </w:rPr>
      </w:pPr>
      <w:r>
        <w:br w:type="page"/>
      </w:r>
    </w:p>
    <w:bookmarkStart w:id="0" w:name="_gjdgxs" w:colFirst="0" w:colLast="0" w:displacedByCustomXml="next"/>
    <w:bookmarkEnd w:id="0" w:displacedByCustomXml="next"/>
    <w:sdt>
      <w:sdtPr>
        <w:rPr>
          <w:rFonts w:ascii="Cambria" w:eastAsia="Cambria" w:hAnsi="Cambria" w:cs="Cambria"/>
          <w:b/>
          <w:color w:val="366091"/>
          <w:sz w:val="28"/>
          <w:szCs w:val="28"/>
        </w:rPr>
        <w:id w:val="-320194322"/>
        <w:docPartObj>
          <w:docPartGallery w:val="Table of Contents"/>
          <w:docPartUnique/>
        </w:docPartObj>
      </w:sdtPr>
      <w:sdtEndPr>
        <w:rPr>
          <w:rStyle w:val="Forte"/>
          <w:b w:val="0"/>
          <w:bCs/>
        </w:rPr>
      </w:sdtEndPr>
      <w:sdtContent>
        <w:p w14:paraId="13E0B00A" w14:textId="57C6E8F3" w:rsidR="002A4499" w:rsidRDefault="002A4499">
          <w:pPr>
            <w:pStyle w:val="CabealhodoSumrio"/>
          </w:pPr>
          <w:r>
            <w:t>Sumário</w:t>
          </w:r>
        </w:p>
        <w:p w14:paraId="49A65318" w14:textId="77777777" w:rsidR="001D1087" w:rsidRDefault="002A4499">
          <w:pPr>
            <w:pStyle w:val="Sumrio1"/>
            <w:rPr>
              <w:rFonts w:asciiTheme="minorHAnsi" w:eastAsiaTheme="minorEastAsia" w:hAnsiTheme="minorHAnsi" w:cstheme="minorBidi"/>
              <w:noProof/>
              <w:color w:val="auto"/>
              <w:sz w:val="22"/>
              <w:szCs w:val="22"/>
            </w:rPr>
          </w:pPr>
          <w:r w:rsidRPr="00B9614E">
            <w:rPr>
              <w:rStyle w:val="Forte"/>
            </w:rPr>
            <w:fldChar w:fldCharType="begin"/>
          </w:r>
          <w:r w:rsidRPr="00B9614E">
            <w:rPr>
              <w:rStyle w:val="Forte"/>
            </w:rPr>
            <w:instrText xml:space="preserve"> TOC \o "1-3" \h \z \u </w:instrText>
          </w:r>
          <w:r w:rsidRPr="00B9614E">
            <w:rPr>
              <w:rStyle w:val="Forte"/>
            </w:rPr>
            <w:fldChar w:fldCharType="separate"/>
          </w:r>
          <w:hyperlink w:anchor="_Toc33018149" w:history="1">
            <w:r w:rsidR="001D1087" w:rsidRPr="006D79D0">
              <w:rPr>
                <w:rStyle w:val="Hyperlink"/>
                <w:b/>
                <w:bCs/>
                <w:noProof/>
                <w:highlight w:val="lightGray"/>
              </w:rPr>
              <w:t>2.</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INTRODUÇÃO</w:t>
            </w:r>
            <w:r w:rsidR="001D1087">
              <w:rPr>
                <w:noProof/>
                <w:webHidden/>
              </w:rPr>
              <w:tab/>
            </w:r>
            <w:r w:rsidR="001D1087">
              <w:rPr>
                <w:noProof/>
                <w:webHidden/>
              </w:rPr>
              <w:fldChar w:fldCharType="begin"/>
            </w:r>
            <w:r w:rsidR="001D1087">
              <w:rPr>
                <w:noProof/>
                <w:webHidden/>
              </w:rPr>
              <w:instrText xml:space="preserve"> PAGEREF _Toc33018149 \h </w:instrText>
            </w:r>
            <w:r w:rsidR="001D1087">
              <w:rPr>
                <w:noProof/>
                <w:webHidden/>
              </w:rPr>
            </w:r>
            <w:r w:rsidR="001D1087">
              <w:rPr>
                <w:noProof/>
                <w:webHidden/>
              </w:rPr>
              <w:fldChar w:fldCharType="separate"/>
            </w:r>
            <w:r w:rsidR="001D1087">
              <w:rPr>
                <w:noProof/>
                <w:webHidden/>
              </w:rPr>
              <w:t>8</w:t>
            </w:r>
            <w:r w:rsidR="001D1087">
              <w:rPr>
                <w:noProof/>
                <w:webHidden/>
              </w:rPr>
              <w:fldChar w:fldCharType="end"/>
            </w:r>
          </w:hyperlink>
        </w:p>
        <w:p w14:paraId="0CCEABB2" w14:textId="77777777" w:rsidR="001D1087" w:rsidRDefault="00367860">
          <w:pPr>
            <w:pStyle w:val="Sumrio1"/>
            <w:rPr>
              <w:rFonts w:asciiTheme="minorHAnsi" w:eastAsiaTheme="minorEastAsia" w:hAnsiTheme="minorHAnsi" w:cstheme="minorBidi"/>
              <w:noProof/>
              <w:color w:val="auto"/>
              <w:sz w:val="22"/>
              <w:szCs w:val="22"/>
            </w:rPr>
          </w:pPr>
          <w:hyperlink w:anchor="_Toc33018150" w:history="1">
            <w:r w:rsidR="001D1087" w:rsidRPr="006D79D0">
              <w:rPr>
                <w:rStyle w:val="Hyperlink"/>
                <w:b/>
                <w:bCs/>
                <w:noProof/>
                <w:highlight w:val="lightGray"/>
              </w:rPr>
              <w:t>3.</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 xml:space="preserve">CONTEXTUALIZAÇÃO DA INSTITUIÇÃO E DO </w:t>
            </w:r>
            <w:r w:rsidR="001D1087" w:rsidRPr="006D79D0">
              <w:rPr>
                <w:rStyle w:val="Hyperlink"/>
                <w:b/>
                <w:bCs/>
                <w:i/>
                <w:noProof/>
                <w:highlight w:val="lightGray"/>
              </w:rPr>
              <w:t>CAMPUS</w:t>
            </w:r>
            <w:r w:rsidR="001D1087">
              <w:rPr>
                <w:noProof/>
                <w:webHidden/>
              </w:rPr>
              <w:tab/>
            </w:r>
            <w:r w:rsidR="001D1087">
              <w:rPr>
                <w:noProof/>
                <w:webHidden/>
              </w:rPr>
              <w:fldChar w:fldCharType="begin"/>
            </w:r>
            <w:r w:rsidR="001D1087">
              <w:rPr>
                <w:noProof/>
                <w:webHidden/>
              </w:rPr>
              <w:instrText xml:space="preserve"> PAGEREF _Toc33018150 \h </w:instrText>
            </w:r>
            <w:r w:rsidR="001D1087">
              <w:rPr>
                <w:noProof/>
                <w:webHidden/>
              </w:rPr>
            </w:r>
            <w:r w:rsidR="001D1087">
              <w:rPr>
                <w:noProof/>
                <w:webHidden/>
              </w:rPr>
              <w:fldChar w:fldCharType="separate"/>
            </w:r>
            <w:r w:rsidR="001D1087">
              <w:rPr>
                <w:noProof/>
                <w:webHidden/>
              </w:rPr>
              <w:t>8</w:t>
            </w:r>
            <w:r w:rsidR="001D1087">
              <w:rPr>
                <w:noProof/>
                <w:webHidden/>
              </w:rPr>
              <w:fldChar w:fldCharType="end"/>
            </w:r>
          </w:hyperlink>
        </w:p>
        <w:p w14:paraId="6F9D7552"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51" w:history="1">
            <w:r w:rsidR="001D1087" w:rsidRPr="006D79D0">
              <w:rPr>
                <w:rStyle w:val="Hyperlink"/>
                <w:b/>
                <w:bCs/>
                <w:i/>
                <w:noProof/>
                <w:highlight w:val="lightGray"/>
              </w:rPr>
              <w:t>3.1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Contextualização da Instituição</w:t>
            </w:r>
            <w:r w:rsidR="001D1087">
              <w:rPr>
                <w:noProof/>
                <w:webHidden/>
              </w:rPr>
              <w:tab/>
            </w:r>
            <w:r w:rsidR="001D1087">
              <w:rPr>
                <w:noProof/>
                <w:webHidden/>
              </w:rPr>
              <w:fldChar w:fldCharType="begin"/>
            </w:r>
            <w:r w:rsidR="001D1087">
              <w:rPr>
                <w:noProof/>
                <w:webHidden/>
              </w:rPr>
              <w:instrText xml:space="preserve"> PAGEREF _Toc33018151 \h </w:instrText>
            </w:r>
            <w:r w:rsidR="001D1087">
              <w:rPr>
                <w:noProof/>
                <w:webHidden/>
              </w:rPr>
            </w:r>
            <w:r w:rsidR="001D1087">
              <w:rPr>
                <w:noProof/>
                <w:webHidden/>
              </w:rPr>
              <w:fldChar w:fldCharType="separate"/>
            </w:r>
            <w:r w:rsidR="001D1087">
              <w:rPr>
                <w:noProof/>
                <w:webHidden/>
              </w:rPr>
              <w:t>8</w:t>
            </w:r>
            <w:r w:rsidR="001D1087">
              <w:rPr>
                <w:noProof/>
                <w:webHidden/>
              </w:rPr>
              <w:fldChar w:fldCharType="end"/>
            </w:r>
          </w:hyperlink>
        </w:p>
        <w:p w14:paraId="06AACAB2"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52" w:history="1">
            <w:r w:rsidR="001D1087" w:rsidRPr="006D79D0">
              <w:rPr>
                <w:rStyle w:val="Hyperlink"/>
                <w:b/>
                <w:bCs/>
                <w:i/>
                <w:noProof/>
                <w:highlight w:val="lightGray"/>
              </w:rPr>
              <w:t>3.2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Contextualização do campus</w:t>
            </w:r>
            <w:r w:rsidR="001D1087">
              <w:rPr>
                <w:noProof/>
                <w:webHidden/>
              </w:rPr>
              <w:tab/>
            </w:r>
            <w:r w:rsidR="001D1087">
              <w:rPr>
                <w:noProof/>
                <w:webHidden/>
              </w:rPr>
              <w:fldChar w:fldCharType="begin"/>
            </w:r>
            <w:r w:rsidR="001D1087">
              <w:rPr>
                <w:noProof/>
                <w:webHidden/>
              </w:rPr>
              <w:instrText xml:space="preserve"> PAGEREF _Toc33018152 \h </w:instrText>
            </w:r>
            <w:r w:rsidR="001D1087">
              <w:rPr>
                <w:noProof/>
                <w:webHidden/>
              </w:rPr>
            </w:r>
            <w:r w:rsidR="001D1087">
              <w:rPr>
                <w:noProof/>
                <w:webHidden/>
              </w:rPr>
              <w:fldChar w:fldCharType="separate"/>
            </w:r>
            <w:r w:rsidR="001D1087">
              <w:rPr>
                <w:noProof/>
                <w:webHidden/>
              </w:rPr>
              <w:t>10</w:t>
            </w:r>
            <w:r w:rsidR="001D1087">
              <w:rPr>
                <w:noProof/>
                <w:webHidden/>
              </w:rPr>
              <w:fldChar w:fldCharType="end"/>
            </w:r>
          </w:hyperlink>
        </w:p>
        <w:p w14:paraId="612EC489" w14:textId="77777777" w:rsidR="001D1087" w:rsidRDefault="00367860">
          <w:pPr>
            <w:pStyle w:val="Sumrio1"/>
            <w:rPr>
              <w:rFonts w:asciiTheme="minorHAnsi" w:eastAsiaTheme="minorEastAsia" w:hAnsiTheme="minorHAnsi" w:cstheme="minorBidi"/>
              <w:noProof/>
              <w:color w:val="auto"/>
              <w:sz w:val="22"/>
              <w:szCs w:val="22"/>
            </w:rPr>
          </w:pPr>
          <w:hyperlink w:anchor="_Toc33018153" w:history="1">
            <w:r w:rsidR="001D1087" w:rsidRPr="006D79D0">
              <w:rPr>
                <w:rStyle w:val="Hyperlink"/>
                <w:b/>
                <w:bCs/>
                <w:noProof/>
                <w:highlight w:val="lightGray"/>
              </w:rPr>
              <w:t>4.</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CONTEXTO EDUCACIONAL E POLÍTICAS INSTITUCIONAIS NO ÂMBITO DO CURSO</w:t>
            </w:r>
            <w:r w:rsidR="001D1087">
              <w:rPr>
                <w:noProof/>
                <w:webHidden/>
              </w:rPr>
              <w:tab/>
            </w:r>
            <w:r w:rsidR="001D1087">
              <w:rPr>
                <w:noProof/>
                <w:webHidden/>
              </w:rPr>
              <w:fldChar w:fldCharType="begin"/>
            </w:r>
            <w:r w:rsidR="001D1087">
              <w:rPr>
                <w:noProof/>
                <w:webHidden/>
              </w:rPr>
              <w:instrText xml:space="preserve"> PAGEREF _Toc33018153 \h </w:instrText>
            </w:r>
            <w:r w:rsidR="001D1087">
              <w:rPr>
                <w:noProof/>
                <w:webHidden/>
              </w:rPr>
            </w:r>
            <w:r w:rsidR="001D1087">
              <w:rPr>
                <w:noProof/>
                <w:webHidden/>
              </w:rPr>
              <w:fldChar w:fldCharType="separate"/>
            </w:r>
            <w:r w:rsidR="001D1087">
              <w:rPr>
                <w:noProof/>
                <w:webHidden/>
              </w:rPr>
              <w:t>11</w:t>
            </w:r>
            <w:r w:rsidR="001D1087">
              <w:rPr>
                <w:noProof/>
                <w:webHidden/>
              </w:rPr>
              <w:fldChar w:fldCharType="end"/>
            </w:r>
          </w:hyperlink>
        </w:p>
        <w:p w14:paraId="5A36AC9C"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54" w:history="1">
            <w:r w:rsidR="001D1087" w:rsidRPr="006D79D0">
              <w:rPr>
                <w:rStyle w:val="Hyperlink"/>
                <w:b/>
                <w:bCs/>
                <w:i/>
                <w:noProof/>
                <w:highlight w:val="lightGray"/>
              </w:rPr>
              <w:t>4.1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Contexto educacional e justificativa do curso</w:t>
            </w:r>
            <w:r w:rsidR="001D1087">
              <w:rPr>
                <w:noProof/>
                <w:webHidden/>
              </w:rPr>
              <w:tab/>
            </w:r>
            <w:r w:rsidR="001D1087">
              <w:rPr>
                <w:noProof/>
                <w:webHidden/>
              </w:rPr>
              <w:fldChar w:fldCharType="begin"/>
            </w:r>
            <w:r w:rsidR="001D1087">
              <w:rPr>
                <w:noProof/>
                <w:webHidden/>
              </w:rPr>
              <w:instrText xml:space="preserve"> PAGEREF _Toc33018154 \h </w:instrText>
            </w:r>
            <w:r w:rsidR="001D1087">
              <w:rPr>
                <w:noProof/>
                <w:webHidden/>
              </w:rPr>
            </w:r>
            <w:r w:rsidR="001D1087">
              <w:rPr>
                <w:noProof/>
                <w:webHidden/>
              </w:rPr>
              <w:fldChar w:fldCharType="separate"/>
            </w:r>
            <w:r w:rsidR="001D1087">
              <w:rPr>
                <w:noProof/>
                <w:webHidden/>
              </w:rPr>
              <w:t>11</w:t>
            </w:r>
            <w:r w:rsidR="001D1087">
              <w:rPr>
                <w:noProof/>
                <w:webHidden/>
              </w:rPr>
              <w:fldChar w:fldCharType="end"/>
            </w:r>
          </w:hyperlink>
        </w:p>
        <w:p w14:paraId="7E88CBA3"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55" w:history="1">
            <w:r w:rsidR="001D1087" w:rsidRPr="006D79D0">
              <w:rPr>
                <w:rStyle w:val="Hyperlink"/>
                <w:b/>
                <w:bCs/>
                <w:i/>
                <w:noProof/>
                <w:highlight w:val="lightGray"/>
              </w:rPr>
              <w:t>4.2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Políticas Institucionais no âmbito do curso</w:t>
            </w:r>
            <w:r w:rsidR="001D1087">
              <w:rPr>
                <w:noProof/>
                <w:webHidden/>
              </w:rPr>
              <w:tab/>
            </w:r>
            <w:r w:rsidR="001D1087">
              <w:rPr>
                <w:noProof/>
                <w:webHidden/>
              </w:rPr>
              <w:fldChar w:fldCharType="begin"/>
            </w:r>
            <w:r w:rsidR="001D1087">
              <w:rPr>
                <w:noProof/>
                <w:webHidden/>
              </w:rPr>
              <w:instrText xml:space="preserve"> PAGEREF _Toc33018155 \h </w:instrText>
            </w:r>
            <w:r w:rsidR="001D1087">
              <w:rPr>
                <w:noProof/>
                <w:webHidden/>
              </w:rPr>
            </w:r>
            <w:r w:rsidR="001D1087">
              <w:rPr>
                <w:noProof/>
                <w:webHidden/>
              </w:rPr>
              <w:fldChar w:fldCharType="separate"/>
            </w:r>
            <w:r w:rsidR="001D1087">
              <w:rPr>
                <w:noProof/>
                <w:webHidden/>
              </w:rPr>
              <w:t>13</w:t>
            </w:r>
            <w:r w:rsidR="001D1087">
              <w:rPr>
                <w:noProof/>
                <w:webHidden/>
              </w:rPr>
              <w:fldChar w:fldCharType="end"/>
            </w:r>
          </w:hyperlink>
        </w:p>
        <w:p w14:paraId="60F92CCA" w14:textId="77777777" w:rsidR="001D1087" w:rsidRDefault="00367860">
          <w:pPr>
            <w:pStyle w:val="Sumrio1"/>
            <w:rPr>
              <w:rFonts w:asciiTheme="minorHAnsi" w:eastAsiaTheme="minorEastAsia" w:hAnsiTheme="minorHAnsi" w:cstheme="minorBidi"/>
              <w:noProof/>
              <w:color w:val="auto"/>
              <w:sz w:val="22"/>
              <w:szCs w:val="22"/>
            </w:rPr>
          </w:pPr>
          <w:hyperlink w:anchor="_Toc33018156" w:history="1">
            <w:r w:rsidR="001D1087" w:rsidRPr="006D79D0">
              <w:rPr>
                <w:rStyle w:val="Hyperlink"/>
                <w:b/>
                <w:bCs/>
                <w:noProof/>
                <w:highlight w:val="lightGray"/>
              </w:rPr>
              <w:t>5.</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OBJETIVOS</w:t>
            </w:r>
            <w:r w:rsidR="001D1087">
              <w:rPr>
                <w:noProof/>
                <w:webHidden/>
              </w:rPr>
              <w:tab/>
            </w:r>
            <w:r w:rsidR="001D1087">
              <w:rPr>
                <w:noProof/>
                <w:webHidden/>
              </w:rPr>
              <w:fldChar w:fldCharType="begin"/>
            </w:r>
            <w:r w:rsidR="001D1087">
              <w:rPr>
                <w:noProof/>
                <w:webHidden/>
              </w:rPr>
              <w:instrText xml:space="preserve"> PAGEREF _Toc33018156 \h </w:instrText>
            </w:r>
            <w:r w:rsidR="001D1087">
              <w:rPr>
                <w:noProof/>
                <w:webHidden/>
              </w:rPr>
            </w:r>
            <w:r w:rsidR="001D1087">
              <w:rPr>
                <w:noProof/>
                <w:webHidden/>
              </w:rPr>
              <w:fldChar w:fldCharType="separate"/>
            </w:r>
            <w:r w:rsidR="001D1087">
              <w:rPr>
                <w:noProof/>
                <w:webHidden/>
              </w:rPr>
              <w:t>17</w:t>
            </w:r>
            <w:r w:rsidR="001D1087">
              <w:rPr>
                <w:noProof/>
                <w:webHidden/>
              </w:rPr>
              <w:fldChar w:fldCharType="end"/>
            </w:r>
          </w:hyperlink>
        </w:p>
        <w:p w14:paraId="523835E5"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57" w:history="1">
            <w:r w:rsidR="001D1087" w:rsidRPr="006D79D0">
              <w:rPr>
                <w:rStyle w:val="Hyperlink"/>
                <w:b/>
                <w:i/>
                <w:noProof/>
                <w:highlight w:val="lightGray"/>
              </w:rPr>
              <w:t>5.1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Objetivo geral</w:t>
            </w:r>
            <w:r w:rsidR="001D1087">
              <w:rPr>
                <w:noProof/>
                <w:webHidden/>
              </w:rPr>
              <w:tab/>
            </w:r>
            <w:r w:rsidR="001D1087">
              <w:rPr>
                <w:noProof/>
                <w:webHidden/>
              </w:rPr>
              <w:fldChar w:fldCharType="begin"/>
            </w:r>
            <w:r w:rsidR="001D1087">
              <w:rPr>
                <w:noProof/>
                <w:webHidden/>
              </w:rPr>
              <w:instrText xml:space="preserve"> PAGEREF _Toc33018157 \h </w:instrText>
            </w:r>
            <w:r w:rsidR="001D1087">
              <w:rPr>
                <w:noProof/>
                <w:webHidden/>
              </w:rPr>
            </w:r>
            <w:r w:rsidR="001D1087">
              <w:rPr>
                <w:noProof/>
                <w:webHidden/>
              </w:rPr>
              <w:fldChar w:fldCharType="separate"/>
            </w:r>
            <w:r w:rsidR="001D1087">
              <w:rPr>
                <w:noProof/>
                <w:webHidden/>
              </w:rPr>
              <w:t>17</w:t>
            </w:r>
            <w:r w:rsidR="001D1087">
              <w:rPr>
                <w:noProof/>
                <w:webHidden/>
              </w:rPr>
              <w:fldChar w:fldCharType="end"/>
            </w:r>
          </w:hyperlink>
        </w:p>
        <w:p w14:paraId="51787D57"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58" w:history="1">
            <w:r w:rsidR="001D1087" w:rsidRPr="006D79D0">
              <w:rPr>
                <w:rStyle w:val="Hyperlink"/>
                <w:b/>
                <w:bCs/>
                <w:i/>
                <w:noProof/>
                <w:highlight w:val="lightGray"/>
              </w:rPr>
              <w:t>5.2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Objetivos específicos</w:t>
            </w:r>
            <w:r w:rsidR="001D1087">
              <w:rPr>
                <w:noProof/>
                <w:webHidden/>
              </w:rPr>
              <w:tab/>
            </w:r>
            <w:r w:rsidR="001D1087">
              <w:rPr>
                <w:noProof/>
                <w:webHidden/>
              </w:rPr>
              <w:fldChar w:fldCharType="begin"/>
            </w:r>
            <w:r w:rsidR="001D1087">
              <w:rPr>
                <w:noProof/>
                <w:webHidden/>
              </w:rPr>
              <w:instrText xml:space="preserve"> PAGEREF _Toc33018158 \h </w:instrText>
            </w:r>
            <w:r w:rsidR="001D1087">
              <w:rPr>
                <w:noProof/>
                <w:webHidden/>
              </w:rPr>
            </w:r>
            <w:r w:rsidR="001D1087">
              <w:rPr>
                <w:noProof/>
                <w:webHidden/>
              </w:rPr>
              <w:fldChar w:fldCharType="separate"/>
            </w:r>
            <w:r w:rsidR="001D1087">
              <w:rPr>
                <w:noProof/>
                <w:webHidden/>
              </w:rPr>
              <w:t>17</w:t>
            </w:r>
            <w:r w:rsidR="001D1087">
              <w:rPr>
                <w:noProof/>
                <w:webHidden/>
              </w:rPr>
              <w:fldChar w:fldCharType="end"/>
            </w:r>
          </w:hyperlink>
        </w:p>
        <w:p w14:paraId="166D42B5" w14:textId="77777777" w:rsidR="001D1087" w:rsidRDefault="00367860">
          <w:pPr>
            <w:pStyle w:val="Sumrio1"/>
            <w:rPr>
              <w:rFonts w:asciiTheme="minorHAnsi" w:eastAsiaTheme="minorEastAsia" w:hAnsiTheme="minorHAnsi" w:cstheme="minorBidi"/>
              <w:noProof/>
              <w:color w:val="auto"/>
              <w:sz w:val="22"/>
              <w:szCs w:val="22"/>
            </w:rPr>
          </w:pPr>
          <w:hyperlink w:anchor="_Toc33018159" w:history="1">
            <w:r w:rsidR="001D1087" w:rsidRPr="006D79D0">
              <w:rPr>
                <w:rStyle w:val="Hyperlink"/>
                <w:b/>
                <w:bCs/>
                <w:noProof/>
                <w:highlight w:val="lightGray"/>
              </w:rPr>
              <w:t>6</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PERFIL PROFISSIONAL DO EGRESSO</w:t>
            </w:r>
            <w:r w:rsidR="001D1087">
              <w:rPr>
                <w:noProof/>
                <w:webHidden/>
              </w:rPr>
              <w:tab/>
            </w:r>
            <w:r w:rsidR="001D1087">
              <w:rPr>
                <w:noProof/>
                <w:webHidden/>
              </w:rPr>
              <w:fldChar w:fldCharType="begin"/>
            </w:r>
            <w:r w:rsidR="001D1087">
              <w:rPr>
                <w:noProof/>
                <w:webHidden/>
              </w:rPr>
              <w:instrText xml:space="preserve"> PAGEREF _Toc33018159 \h </w:instrText>
            </w:r>
            <w:r w:rsidR="001D1087">
              <w:rPr>
                <w:noProof/>
                <w:webHidden/>
              </w:rPr>
            </w:r>
            <w:r w:rsidR="001D1087">
              <w:rPr>
                <w:noProof/>
                <w:webHidden/>
              </w:rPr>
              <w:fldChar w:fldCharType="separate"/>
            </w:r>
            <w:r w:rsidR="001D1087">
              <w:rPr>
                <w:noProof/>
                <w:webHidden/>
              </w:rPr>
              <w:t>17</w:t>
            </w:r>
            <w:r w:rsidR="001D1087">
              <w:rPr>
                <w:noProof/>
                <w:webHidden/>
              </w:rPr>
              <w:fldChar w:fldCharType="end"/>
            </w:r>
          </w:hyperlink>
        </w:p>
        <w:p w14:paraId="78A4D3E5"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60" w:history="1">
            <w:r w:rsidR="001D1087" w:rsidRPr="006D79D0">
              <w:rPr>
                <w:rStyle w:val="Hyperlink"/>
                <w:b/>
                <w:bCs/>
                <w:i/>
                <w:noProof/>
                <w:highlight w:val="lightGray"/>
              </w:rPr>
              <w:t>6.1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Perfil profissional de conclusão</w:t>
            </w:r>
            <w:r w:rsidR="001D1087">
              <w:rPr>
                <w:noProof/>
                <w:webHidden/>
              </w:rPr>
              <w:tab/>
            </w:r>
            <w:r w:rsidR="001D1087">
              <w:rPr>
                <w:noProof/>
                <w:webHidden/>
              </w:rPr>
              <w:fldChar w:fldCharType="begin"/>
            </w:r>
            <w:r w:rsidR="001D1087">
              <w:rPr>
                <w:noProof/>
                <w:webHidden/>
              </w:rPr>
              <w:instrText xml:space="preserve"> PAGEREF _Toc33018160 \h </w:instrText>
            </w:r>
            <w:r w:rsidR="001D1087">
              <w:rPr>
                <w:noProof/>
                <w:webHidden/>
              </w:rPr>
            </w:r>
            <w:r w:rsidR="001D1087">
              <w:rPr>
                <w:noProof/>
                <w:webHidden/>
              </w:rPr>
              <w:fldChar w:fldCharType="separate"/>
            </w:r>
            <w:r w:rsidR="001D1087">
              <w:rPr>
                <w:noProof/>
                <w:webHidden/>
              </w:rPr>
              <w:t>17</w:t>
            </w:r>
            <w:r w:rsidR="001D1087">
              <w:rPr>
                <w:noProof/>
                <w:webHidden/>
              </w:rPr>
              <w:fldChar w:fldCharType="end"/>
            </w:r>
          </w:hyperlink>
        </w:p>
        <w:p w14:paraId="6661F698"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61" w:history="1">
            <w:r w:rsidR="001D1087" w:rsidRPr="006D79D0">
              <w:rPr>
                <w:rStyle w:val="Hyperlink"/>
                <w:b/>
                <w:bCs/>
                <w:i/>
                <w:noProof/>
                <w:highlight w:val="lightGray"/>
              </w:rPr>
              <w:t>6.2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Representação gráfica do perfil de formação</w:t>
            </w:r>
            <w:r w:rsidR="001D1087">
              <w:rPr>
                <w:noProof/>
                <w:webHidden/>
              </w:rPr>
              <w:tab/>
            </w:r>
            <w:r w:rsidR="001D1087">
              <w:rPr>
                <w:noProof/>
                <w:webHidden/>
              </w:rPr>
              <w:fldChar w:fldCharType="begin"/>
            </w:r>
            <w:r w:rsidR="001D1087">
              <w:rPr>
                <w:noProof/>
                <w:webHidden/>
              </w:rPr>
              <w:instrText xml:space="preserve"> PAGEREF _Toc33018161 \h </w:instrText>
            </w:r>
            <w:r w:rsidR="001D1087">
              <w:rPr>
                <w:noProof/>
                <w:webHidden/>
              </w:rPr>
            </w:r>
            <w:r w:rsidR="001D1087">
              <w:rPr>
                <w:noProof/>
                <w:webHidden/>
              </w:rPr>
              <w:fldChar w:fldCharType="separate"/>
            </w:r>
            <w:r w:rsidR="001D1087">
              <w:rPr>
                <w:noProof/>
                <w:webHidden/>
              </w:rPr>
              <w:t>18</w:t>
            </w:r>
            <w:r w:rsidR="001D1087">
              <w:rPr>
                <w:noProof/>
                <w:webHidden/>
              </w:rPr>
              <w:fldChar w:fldCharType="end"/>
            </w:r>
          </w:hyperlink>
        </w:p>
        <w:p w14:paraId="573E0F8A" w14:textId="77777777" w:rsidR="001D1087" w:rsidRDefault="00367860">
          <w:pPr>
            <w:pStyle w:val="Sumrio1"/>
            <w:rPr>
              <w:rFonts w:asciiTheme="minorHAnsi" w:eastAsiaTheme="minorEastAsia" w:hAnsiTheme="minorHAnsi" w:cstheme="minorBidi"/>
              <w:noProof/>
              <w:color w:val="auto"/>
              <w:sz w:val="22"/>
              <w:szCs w:val="22"/>
            </w:rPr>
          </w:pPr>
          <w:hyperlink w:anchor="_Toc33018162" w:history="1">
            <w:r w:rsidR="001D1087" w:rsidRPr="006D79D0">
              <w:rPr>
                <w:rStyle w:val="Hyperlink"/>
                <w:b/>
                <w:bCs/>
                <w:noProof/>
                <w:highlight w:val="lightGray"/>
              </w:rPr>
              <w:t>7</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REQUISITOS E FORMAS DE INGRESSO</w:t>
            </w:r>
            <w:r w:rsidR="001D1087">
              <w:rPr>
                <w:noProof/>
                <w:webHidden/>
              </w:rPr>
              <w:tab/>
            </w:r>
            <w:r w:rsidR="001D1087">
              <w:rPr>
                <w:noProof/>
                <w:webHidden/>
              </w:rPr>
              <w:fldChar w:fldCharType="begin"/>
            </w:r>
            <w:r w:rsidR="001D1087">
              <w:rPr>
                <w:noProof/>
                <w:webHidden/>
              </w:rPr>
              <w:instrText xml:space="preserve"> PAGEREF _Toc33018162 \h </w:instrText>
            </w:r>
            <w:r w:rsidR="001D1087">
              <w:rPr>
                <w:noProof/>
                <w:webHidden/>
              </w:rPr>
            </w:r>
            <w:r w:rsidR="001D1087">
              <w:rPr>
                <w:noProof/>
                <w:webHidden/>
              </w:rPr>
              <w:fldChar w:fldCharType="separate"/>
            </w:r>
            <w:r w:rsidR="001D1087">
              <w:rPr>
                <w:noProof/>
                <w:webHidden/>
              </w:rPr>
              <w:t>18</w:t>
            </w:r>
            <w:r w:rsidR="001D1087">
              <w:rPr>
                <w:noProof/>
                <w:webHidden/>
              </w:rPr>
              <w:fldChar w:fldCharType="end"/>
            </w:r>
          </w:hyperlink>
        </w:p>
        <w:p w14:paraId="02E717AC" w14:textId="77777777" w:rsidR="001D1087" w:rsidRDefault="00367860">
          <w:pPr>
            <w:pStyle w:val="Sumrio1"/>
            <w:rPr>
              <w:rFonts w:asciiTheme="minorHAnsi" w:eastAsiaTheme="minorEastAsia" w:hAnsiTheme="minorHAnsi" w:cstheme="minorBidi"/>
              <w:noProof/>
              <w:color w:val="auto"/>
              <w:sz w:val="22"/>
              <w:szCs w:val="22"/>
            </w:rPr>
          </w:pPr>
          <w:hyperlink w:anchor="_Toc33018163" w:history="1">
            <w:r w:rsidR="001D1087" w:rsidRPr="006D79D0">
              <w:rPr>
                <w:rStyle w:val="Hyperlink"/>
                <w:b/>
                <w:bCs/>
                <w:noProof/>
                <w:highlight w:val="lightGray"/>
              </w:rPr>
              <w:t>8</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ESTRUTURA DO CURSO</w:t>
            </w:r>
            <w:r w:rsidR="001D1087">
              <w:rPr>
                <w:noProof/>
                <w:webHidden/>
              </w:rPr>
              <w:tab/>
            </w:r>
            <w:r w:rsidR="001D1087">
              <w:rPr>
                <w:noProof/>
                <w:webHidden/>
              </w:rPr>
              <w:fldChar w:fldCharType="begin"/>
            </w:r>
            <w:r w:rsidR="001D1087">
              <w:rPr>
                <w:noProof/>
                <w:webHidden/>
              </w:rPr>
              <w:instrText xml:space="preserve"> PAGEREF _Toc33018163 \h </w:instrText>
            </w:r>
            <w:r w:rsidR="001D1087">
              <w:rPr>
                <w:noProof/>
                <w:webHidden/>
              </w:rPr>
            </w:r>
            <w:r w:rsidR="001D1087">
              <w:rPr>
                <w:noProof/>
                <w:webHidden/>
              </w:rPr>
              <w:fldChar w:fldCharType="separate"/>
            </w:r>
            <w:r w:rsidR="001D1087">
              <w:rPr>
                <w:noProof/>
                <w:webHidden/>
              </w:rPr>
              <w:t>18</w:t>
            </w:r>
            <w:r w:rsidR="001D1087">
              <w:rPr>
                <w:noProof/>
                <w:webHidden/>
              </w:rPr>
              <w:fldChar w:fldCharType="end"/>
            </w:r>
          </w:hyperlink>
        </w:p>
        <w:p w14:paraId="7683E298"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64" w:history="1">
            <w:r w:rsidR="001D1087" w:rsidRPr="006D79D0">
              <w:rPr>
                <w:rStyle w:val="Hyperlink"/>
                <w:b/>
                <w:bCs/>
                <w:i/>
                <w:noProof/>
                <w:highlight w:val="lightGray"/>
              </w:rPr>
              <w:t>8.1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Organizaçã</w:t>
            </w:r>
            <w:r w:rsidR="001D1087" w:rsidRPr="006D79D0">
              <w:rPr>
                <w:rStyle w:val="Hyperlink"/>
                <w:b/>
                <w:bCs/>
                <w:i/>
                <w:noProof/>
                <w:highlight w:val="lightGray"/>
              </w:rPr>
              <w:t>o</w:t>
            </w:r>
            <w:r w:rsidR="001D1087" w:rsidRPr="006D79D0">
              <w:rPr>
                <w:rStyle w:val="Hyperlink"/>
                <w:b/>
                <w:bCs/>
                <w:i/>
                <w:noProof/>
                <w:highlight w:val="lightGray"/>
              </w:rPr>
              <w:t xml:space="preserve"> Curricular</w:t>
            </w:r>
            <w:r w:rsidR="001D1087">
              <w:rPr>
                <w:noProof/>
                <w:webHidden/>
              </w:rPr>
              <w:tab/>
            </w:r>
            <w:r w:rsidR="001D1087">
              <w:rPr>
                <w:noProof/>
                <w:webHidden/>
              </w:rPr>
              <w:fldChar w:fldCharType="begin"/>
            </w:r>
            <w:r w:rsidR="001D1087">
              <w:rPr>
                <w:noProof/>
                <w:webHidden/>
              </w:rPr>
              <w:instrText xml:space="preserve"> PAGEREF _Toc33018164 \h </w:instrText>
            </w:r>
            <w:r w:rsidR="001D1087">
              <w:rPr>
                <w:noProof/>
                <w:webHidden/>
              </w:rPr>
            </w:r>
            <w:r w:rsidR="001D1087">
              <w:rPr>
                <w:noProof/>
                <w:webHidden/>
              </w:rPr>
              <w:fldChar w:fldCharType="separate"/>
            </w:r>
            <w:r w:rsidR="001D1087">
              <w:rPr>
                <w:noProof/>
                <w:webHidden/>
              </w:rPr>
              <w:t>18</w:t>
            </w:r>
            <w:r w:rsidR="001D1087">
              <w:rPr>
                <w:noProof/>
                <w:webHidden/>
              </w:rPr>
              <w:fldChar w:fldCharType="end"/>
            </w:r>
          </w:hyperlink>
        </w:p>
        <w:p w14:paraId="3C98DB81"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65" w:history="1">
            <w:r w:rsidR="001D1087" w:rsidRPr="006D79D0">
              <w:rPr>
                <w:rStyle w:val="Hyperlink"/>
                <w:b/>
                <w:bCs/>
                <w:i/>
                <w:iCs/>
                <w:noProof/>
                <w:spacing w:val="5"/>
                <w:highlight w:val="lightGray"/>
              </w:rPr>
              <w:t>8.1.1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Matriz Curricular</w:t>
            </w:r>
            <w:r w:rsidR="001D1087">
              <w:rPr>
                <w:noProof/>
                <w:webHidden/>
              </w:rPr>
              <w:tab/>
            </w:r>
            <w:r w:rsidR="001D1087">
              <w:rPr>
                <w:noProof/>
                <w:webHidden/>
              </w:rPr>
              <w:fldChar w:fldCharType="begin"/>
            </w:r>
            <w:r w:rsidR="001D1087">
              <w:rPr>
                <w:noProof/>
                <w:webHidden/>
              </w:rPr>
              <w:instrText xml:space="preserve"> PAGEREF _Toc33018165 \h </w:instrText>
            </w:r>
            <w:r w:rsidR="001D1087">
              <w:rPr>
                <w:noProof/>
                <w:webHidden/>
              </w:rPr>
            </w:r>
            <w:r w:rsidR="001D1087">
              <w:rPr>
                <w:noProof/>
                <w:webHidden/>
              </w:rPr>
              <w:fldChar w:fldCharType="separate"/>
            </w:r>
            <w:r w:rsidR="001D1087">
              <w:rPr>
                <w:noProof/>
                <w:webHidden/>
              </w:rPr>
              <w:t>20</w:t>
            </w:r>
            <w:r w:rsidR="001D1087">
              <w:rPr>
                <w:noProof/>
                <w:webHidden/>
              </w:rPr>
              <w:fldChar w:fldCharType="end"/>
            </w:r>
          </w:hyperlink>
        </w:p>
        <w:p w14:paraId="4F29BF0D"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66" w:history="1">
            <w:r w:rsidR="001D1087" w:rsidRPr="006D79D0">
              <w:rPr>
                <w:rStyle w:val="Hyperlink"/>
                <w:b/>
                <w:bCs/>
                <w:i/>
                <w:iCs/>
                <w:noProof/>
                <w:spacing w:val="5"/>
                <w:highlight w:val="lightGray"/>
              </w:rPr>
              <w:t>8.1.2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Ementário</w:t>
            </w:r>
            <w:r w:rsidR="001D1087">
              <w:rPr>
                <w:noProof/>
                <w:webHidden/>
              </w:rPr>
              <w:tab/>
            </w:r>
            <w:r w:rsidR="001D1087">
              <w:rPr>
                <w:noProof/>
                <w:webHidden/>
              </w:rPr>
              <w:fldChar w:fldCharType="begin"/>
            </w:r>
            <w:r w:rsidR="001D1087">
              <w:rPr>
                <w:noProof/>
                <w:webHidden/>
              </w:rPr>
              <w:instrText xml:space="preserve"> PAGEREF _Toc33018166 \h </w:instrText>
            </w:r>
            <w:r w:rsidR="001D1087">
              <w:rPr>
                <w:noProof/>
                <w:webHidden/>
              </w:rPr>
            </w:r>
            <w:r w:rsidR="001D1087">
              <w:rPr>
                <w:noProof/>
                <w:webHidden/>
              </w:rPr>
              <w:fldChar w:fldCharType="separate"/>
            </w:r>
            <w:r w:rsidR="001D1087">
              <w:rPr>
                <w:noProof/>
                <w:webHidden/>
              </w:rPr>
              <w:t>25</w:t>
            </w:r>
            <w:r w:rsidR="001D1087">
              <w:rPr>
                <w:noProof/>
                <w:webHidden/>
              </w:rPr>
              <w:fldChar w:fldCharType="end"/>
            </w:r>
          </w:hyperlink>
        </w:p>
        <w:p w14:paraId="0F9331BD"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67" w:history="1">
            <w:r w:rsidR="001D1087" w:rsidRPr="006D79D0">
              <w:rPr>
                <w:rStyle w:val="Hyperlink"/>
                <w:b/>
                <w:bCs/>
                <w:i/>
                <w:iCs/>
                <w:noProof/>
                <w:spacing w:val="5"/>
                <w:highlight w:val="lightGray"/>
              </w:rPr>
              <w:t>8.1.3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Critérios de aproveitamento</w:t>
            </w:r>
            <w:r w:rsidR="001D1087">
              <w:rPr>
                <w:noProof/>
                <w:webHidden/>
              </w:rPr>
              <w:tab/>
            </w:r>
            <w:r w:rsidR="001D1087">
              <w:rPr>
                <w:noProof/>
                <w:webHidden/>
              </w:rPr>
              <w:fldChar w:fldCharType="begin"/>
            </w:r>
            <w:r w:rsidR="001D1087">
              <w:rPr>
                <w:noProof/>
                <w:webHidden/>
              </w:rPr>
              <w:instrText xml:space="preserve"> PAGEREF _Toc33018167 \h </w:instrText>
            </w:r>
            <w:r w:rsidR="001D1087">
              <w:rPr>
                <w:noProof/>
                <w:webHidden/>
              </w:rPr>
            </w:r>
            <w:r w:rsidR="001D1087">
              <w:rPr>
                <w:noProof/>
                <w:webHidden/>
              </w:rPr>
              <w:fldChar w:fldCharType="separate"/>
            </w:r>
            <w:r w:rsidR="001D1087">
              <w:rPr>
                <w:noProof/>
                <w:webHidden/>
              </w:rPr>
              <w:t>27</w:t>
            </w:r>
            <w:r w:rsidR="001D1087">
              <w:rPr>
                <w:noProof/>
                <w:webHidden/>
              </w:rPr>
              <w:fldChar w:fldCharType="end"/>
            </w:r>
          </w:hyperlink>
        </w:p>
        <w:p w14:paraId="1CE7D53D" w14:textId="77777777" w:rsidR="001D1087" w:rsidRDefault="00367860">
          <w:pPr>
            <w:pStyle w:val="Sumrio1"/>
            <w:tabs>
              <w:tab w:val="left" w:pos="1100"/>
            </w:tabs>
            <w:rPr>
              <w:rFonts w:asciiTheme="minorHAnsi" w:eastAsiaTheme="minorEastAsia" w:hAnsiTheme="minorHAnsi" w:cstheme="minorBidi"/>
              <w:noProof/>
              <w:color w:val="auto"/>
              <w:sz w:val="22"/>
              <w:szCs w:val="22"/>
            </w:rPr>
          </w:pPr>
          <w:hyperlink w:anchor="_Toc33018168" w:history="1">
            <w:r w:rsidR="001D1087" w:rsidRPr="006D79D0">
              <w:rPr>
                <w:rStyle w:val="Hyperlink"/>
                <w:b/>
                <w:bCs/>
                <w:i/>
                <w:iCs/>
                <w:noProof/>
                <w:spacing w:val="5"/>
                <w:highlight w:val="lightGray"/>
              </w:rPr>
              <w:t>8.1.3.1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Aproveitamento de estudos</w:t>
            </w:r>
            <w:r w:rsidR="001D1087">
              <w:rPr>
                <w:noProof/>
                <w:webHidden/>
              </w:rPr>
              <w:tab/>
            </w:r>
            <w:r w:rsidR="001D1087">
              <w:rPr>
                <w:noProof/>
                <w:webHidden/>
              </w:rPr>
              <w:fldChar w:fldCharType="begin"/>
            </w:r>
            <w:r w:rsidR="001D1087">
              <w:rPr>
                <w:noProof/>
                <w:webHidden/>
              </w:rPr>
              <w:instrText xml:space="preserve"> PAGEREF _Toc33018168 \h </w:instrText>
            </w:r>
            <w:r w:rsidR="001D1087">
              <w:rPr>
                <w:noProof/>
                <w:webHidden/>
              </w:rPr>
            </w:r>
            <w:r w:rsidR="001D1087">
              <w:rPr>
                <w:noProof/>
                <w:webHidden/>
              </w:rPr>
              <w:fldChar w:fldCharType="separate"/>
            </w:r>
            <w:r w:rsidR="001D1087">
              <w:rPr>
                <w:noProof/>
                <w:webHidden/>
              </w:rPr>
              <w:t>27</w:t>
            </w:r>
            <w:r w:rsidR="001D1087">
              <w:rPr>
                <w:noProof/>
                <w:webHidden/>
              </w:rPr>
              <w:fldChar w:fldCharType="end"/>
            </w:r>
          </w:hyperlink>
        </w:p>
        <w:p w14:paraId="04EC33C5" w14:textId="77777777" w:rsidR="001D1087" w:rsidRDefault="00367860">
          <w:pPr>
            <w:pStyle w:val="Sumrio1"/>
            <w:tabs>
              <w:tab w:val="left" w:pos="1100"/>
            </w:tabs>
            <w:rPr>
              <w:rFonts w:asciiTheme="minorHAnsi" w:eastAsiaTheme="minorEastAsia" w:hAnsiTheme="minorHAnsi" w:cstheme="minorBidi"/>
              <w:noProof/>
              <w:color w:val="auto"/>
              <w:sz w:val="22"/>
              <w:szCs w:val="22"/>
            </w:rPr>
          </w:pPr>
          <w:hyperlink w:anchor="_Toc33018169" w:history="1">
            <w:r w:rsidR="001D1087" w:rsidRPr="006D79D0">
              <w:rPr>
                <w:rStyle w:val="Hyperlink"/>
                <w:b/>
                <w:bCs/>
                <w:i/>
                <w:iCs/>
                <w:noProof/>
                <w:spacing w:val="5"/>
                <w:highlight w:val="lightGray"/>
              </w:rPr>
              <w:t>8.1.3.2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Aproveitamento de conhecimento e experiências anteriores</w:t>
            </w:r>
            <w:r w:rsidR="001D1087">
              <w:rPr>
                <w:noProof/>
                <w:webHidden/>
              </w:rPr>
              <w:tab/>
            </w:r>
            <w:r w:rsidR="001D1087">
              <w:rPr>
                <w:noProof/>
                <w:webHidden/>
              </w:rPr>
              <w:fldChar w:fldCharType="begin"/>
            </w:r>
            <w:r w:rsidR="001D1087">
              <w:rPr>
                <w:noProof/>
                <w:webHidden/>
              </w:rPr>
              <w:instrText xml:space="preserve"> PAGEREF _Toc33018169 \h </w:instrText>
            </w:r>
            <w:r w:rsidR="001D1087">
              <w:rPr>
                <w:noProof/>
                <w:webHidden/>
              </w:rPr>
            </w:r>
            <w:r w:rsidR="001D1087">
              <w:rPr>
                <w:noProof/>
                <w:webHidden/>
              </w:rPr>
              <w:fldChar w:fldCharType="separate"/>
            </w:r>
            <w:r w:rsidR="001D1087">
              <w:rPr>
                <w:noProof/>
                <w:webHidden/>
              </w:rPr>
              <w:t>27</w:t>
            </w:r>
            <w:r w:rsidR="001D1087">
              <w:rPr>
                <w:noProof/>
                <w:webHidden/>
              </w:rPr>
              <w:fldChar w:fldCharType="end"/>
            </w:r>
          </w:hyperlink>
        </w:p>
        <w:p w14:paraId="748ABF4A"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70" w:history="1">
            <w:r w:rsidR="001D1087" w:rsidRPr="006D79D0">
              <w:rPr>
                <w:rStyle w:val="Hyperlink"/>
                <w:b/>
                <w:bCs/>
                <w:i/>
                <w:iCs/>
                <w:noProof/>
                <w:spacing w:val="5"/>
                <w:highlight w:val="lightGray"/>
              </w:rPr>
              <w:t>8.1.4</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Orientações Metodológicas</w:t>
            </w:r>
            <w:r w:rsidR="001D1087">
              <w:rPr>
                <w:noProof/>
                <w:webHidden/>
              </w:rPr>
              <w:tab/>
            </w:r>
            <w:r w:rsidR="001D1087">
              <w:rPr>
                <w:noProof/>
                <w:webHidden/>
              </w:rPr>
              <w:fldChar w:fldCharType="begin"/>
            </w:r>
            <w:r w:rsidR="001D1087">
              <w:rPr>
                <w:noProof/>
                <w:webHidden/>
              </w:rPr>
              <w:instrText xml:space="preserve"> PAGEREF _Toc33018170 \h </w:instrText>
            </w:r>
            <w:r w:rsidR="001D1087">
              <w:rPr>
                <w:noProof/>
                <w:webHidden/>
              </w:rPr>
            </w:r>
            <w:r w:rsidR="001D1087">
              <w:rPr>
                <w:noProof/>
                <w:webHidden/>
              </w:rPr>
              <w:fldChar w:fldCharType="separate"/>
            </w:r>
            <w:r w:rsidR="001D1087">
              <w:rPr>
                <w:noProof/>
                <w:webHidden/>
              </w:rPr>
              <w:t>28</w:t>
            </w:r>
            <w:r w:rsidR="001D1087">
              <w:rPr>
                <w:noProof/>
                <w:webHidden/>
              </w:rPr>
              <w:fldChar w:fldCharType="end"/>
            </w:r>
          </w:hyperlink>
        </w:p>
        <w:p w14:paraId="09D978F7" w14:textId="77777777" w:rsidR="001D1087" w:rsidRDefault="00367860">
          <w:pPr>
            <w:pStyle w:val="Sumrio3"/>
            <w:rPr>
              <w:rFonts w:asciiTheme="minorHAnsi" w:eastAsiaTheme="minorEastAsia" w:hAnsiTheme="minorHAnsi" w:cstheme="minorBidi"/>
              <w:noProof/>
              <w:color w:val="auto"/>
              <w:sz w:val="22"/>
              <w:szCs w:val="22"/>
            </w:rPr>
          </w:pPr>
          <w:hyperlink w:anchor="_Toc33018171" w:history="1">
            <w:r w:rsidR="001D1087" w:rsidRPr="006D79D0">
              <w:rPr>
                <w:rStyle w:val="Hyperlink"/>
                <w:b/>
                <w:i/>
                <w:noProof/>
                <w:highlight w:val="lightGray"/>
              </w:rPr>
              <w:t>8.1.4.1</w:t>
            </w:r>
            <w:r w:rsidR="001D1087">
              <w:rPr>
                <w:rFonts w:asciiTheme="minorHAnsi" w:eastAsiaTheme="minorEastAsia" w:hAnsiTheme="minorHAnsi" w:cstheme="minorBidi"/>
                <w:noProof/>
                <w:color w:val="auto"/>
                <w:sz w:val="22"/>
                <w:szCs w:val="22"/>
              </w:rPr>
              <w:tab/>
            </w:r>
            <w:r w:rsidR="001D1087" w:rsidRPr="006D79D0">
              <w:rPr>
                <w:rStyle w:val="Hyperlink"/>
                <w:b/>
                <w:i/>
                <w:noProof/>
                <w:highlight w:val="lightGray"/>
              </w:rPr>
              <w:t>Atividades práticas de ensino (</w:t>
            </w:r>
            <w:r w:rsidR="001D1087" w:rsidRPr="006D79D0">
              <w:rPr>
                <w:rStyle w:val="Hyperlink"/>
                <w:b/>
                <w:bCs/>
                <w:i/>
                <w:iCs/>
                <w:noProof/>
                <w:highlight w:val="lightGray"/>
              </w:rPr>
              <w:t>obrigatório para os cursos de Licenciatura e cursos na área de saúde )</w:t>
            </w:r>
            <w:r w:rsidR="001D1087">
              <w:rPr>
                <w:noProof/>
                <w:webHidden/>
              </w:rPr>
              <w:tab/>
            </w:r>
            <w:r w:rsidR="001D1087">
              <w:rPr>
                <w:noProof/>
                <w:webHidden/>
              </w:rPr>
              <w:fldChar w:fldCharType="begin"/>
            </w:r>
            <w:r w:rsidR="001D1087">
              <w:rPr>
                <w:noProof/>
                <w:webHidden/>
              </w:rPr>
              <w:instrText xml:space="preserve"> PAGEREF _Toc33018171 \h </w:instrText>
            </w:r>
            <w:r w:rsidR="001D1087">
              <w:rPr>
                <w:noProof/>
                <w:webHidden/>
              </w:rPr>
            </w:r>
            <w:r w:rsidR="001D1087">
              <w:rPr>
                <w:noProof/>
                <w:webHidden/>
              </w:rPr>
              <w:fldChar w:fldCharType="separate"/>
            </w:r>
            <w:r w:rsidR="001D1087">
              <w:rPr>
                <w:noProof/>
                <w:webHidden/>
              </w:rPr>
              <w:t>30</w:t>
            </w:r>
            <w:r w:rsidR="001D1087">
              <w:rPr>
                <w:noProof/>
                <w:webHidden/>
              </w:rPr>
              <w:fldChar w:fldCharType="end"/>
            </w:r>
          </w:hyperlink>
        </w:p>
        <w:p w14:paraId="7702519A"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75" w:history="1">
            <w:r w:rsidR="001D1087" w:rsidRPr="006D79D0">
              <w:rPr>
                <w:rStyle w:val="Hyperlink"/>
                <w:b/>
                <w:bCs/>
                <w:i/>
                <w:iCs/>
                <w:noProof/>
                <w:spacing w:val="5"/>
                <w:highlight w:val="lightGray"/>
              </w:rPr>
              <w:t>8.1.5</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Estágio Supervisionado</w:t>
            </w:r>
            <w:r w:rsidR="001D1087">
              <w:rPr>
                <w:noProof/>
                <w:webHidden/>
              </w:rPr>
              <w:tab/>
            </w:r>
            <w:r w:rsidR="001D1087">
              <w:rPr>
                <w:noProof/>
                <w:webHidden/>
              </w:rPr>
              <w:fldChar w:fldCharType="begin"/>
            </w:r>
            <w:r w:rsidR="001D1087">
              <w:rPr>
                <w:noProof/>
                <w:webHidden/>
              </w:rPr>
              <w:instrText xml:space="preserve"> PAGEREF _Toc33018175 \h </w:instrText>
            </w:r>
            <w:r w:rsidR="001D1087">
              <w:rPr>
                <w:noProof/>
                <w:webHidden/>
              </w:rPr>
            </w:r>
            <w:r w:rsidR="001D1087">
              <w:rPr>
                <w:noProof/>
                <w:webHidden/>
              </w:rPr>
              <w:fldChar w:fldCharType="separate"/>
            </w:r>
            <w:r w:rsidR="001D1087">
              <w:rPr>
                <w:noProof/>
                <w:webHidden/>
              </w:rPr>
              <w:t>30</w:t>
            </w:r>
            <w:r w:rsidR="001D1087">
              <w:rPr>
                <w:noProof/>
                <w:webHidden/>
              </w:rPr>
              <w:fldChar w:fldCharType="end"/>
            </w:r>
          </w:hyperlink>
        </w:p>
        <w:p w14:paraId="2F0171CA" w14:textId="77777777" w:rsidR="001D1087" w:rsidRDefault="00367860">
          <w:pPr>
            <w:pStyle w:val="Sumrio3"/>
            <w:rPr>
              <w:rFonts w:asciiTheme="minorHAnsi" w:eastAsiaTheme="minorEastAsia" w:hAnsiTheme="minorHAnsi" w:cstheme="minorBidi"/>
              <w:noProof/>
              <w:color w:val="auto"/>
              <w:sz w:val="22"/>
              <w:szCs w:val="22"/>
            </w:rPr>
          </w:pPr>
          <w:hyperlink w:anchor="_Toc33018176" w:history="1">
            <w:r w:rsidR="001D1087" w:rsidRPr="006D79D0">
              <w:rPr>
                <w:rStyle w:val="Hyperlink"/>
                <w:bCs/>
                <w:i/>
                <w:iCs/>
                <w:noProof/>
                <w:highlight w:val="lightGray"/>
              </w:rPr>
              <w:t>8.1.5.1 Estágio curricular supervisionado relação entre teoria e prática (obrigatório para os cursos de Licenciatura)</w:t>
            </w:r>
            <w:r w:rsidR="001D1087">
              <w:rPr>
                <w:noProof/>
                <w:webHidden/>
              </w:rPr>
              <w:tab/>
            </w:r>
            <w:r w:rsidR="001D1087">
              <w:rPr>
                <w:noProof/>
                <w:webHidden/>
              </w:rPr>
              <w:fldChar w:fldCharType="begin"/>
            </w:r>
            <w:r w:rsidR="001D1087">
              <w:rPr>
                <w:noProof/>
                <w:webHidden/>
              </w:rPr>
              <w:instrText xml:space="preserve"> PAGEREF _Toc33018176 \h </w:instrText>
            </w:r>
            <w:r w:rsidR="001D1087">
              <w:rPr>
                <w:noProof/>
                <w:webHidden/>
              </w:rPr>
            </w:r>
            <w:r w:rsidR="001D1087">
              <w:rPr>
                <w:noProof/>
                <w:webHidden/>
              </w:rPr>
              <w:fldChar w:fldCharType="separate"/>
            </w:r>
            <w:r w:rsidR="001D1087">
              <w:rPr>
                <w:noProof/>
                <w:webHidden/>
              </w:rPr>
              <w:t>32</w:t>
            </w:r>
            <w:r w:rsidR="001D1087">
              <w:rPr>
                <w:noProof/>
                <w:webHidden/>
              </w:rPr>
              <w:fldChar w:fldCharType="end"/>
            </w:r>
          </w:hyperlink>
        </w:p>
        <w:p w14:paraId="65771AFD" w14:textId="77777777" w:rsidR="001D1087" w:rsidRDefault="00367860">
          <w:pPr>
            <w:pStyle w:val="Sumrio3"/>
            <w:rPr>
              <w:rFonts w:asciiTheme="minorHAnsi" w:eastAsiaTheme="minorEastAsia" w:hAnsiTheme="minorHAnsi" w:cstheme="minorBidi"/>
              <w:noProof/>
              <w:color w:val="auto"/>
              <w:sz w:val="22"/>
              <w:szCs w:val="22"/>
            </w:rPr>
          </w:pPr>
          <w:hyperlink w:anchor="_Toc33018179" w:history="1">
            <w:r w:rsidR="001D1087" w:rsidRPr="006D79D0">
              <w:rPr>
                <w:rStyle w:val="Hyperlink"/>
                <w:b/>
                <w:bCs/>
                <w:i/>
                <w:iCs/>
                <w:noProof/>
                <w:spacing w:val="5"/>
                <w:highlight w:val="lightGray"/>
              </w:rPr>
              <w:t>8.1.5.2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Integração com as redes públicas de ensino (obrigatório para os Cursos de Licenciatura)</w:t>
            </w:r>
            <w:r w:rsidR="001D1087">
              <w:rPr>
                <w:noProof/>
                <w:webHidden/>
              </w:rPr>
              <w:tab/>
            </w:r>
            <w:r w:rsidR="001D1087">
              <w:rPr>
                <w:noProof/>
                <w:webHidden/>
              </w:rPr>
              <w:fldChar w:fldCharType="begin"/>
            </w:r>
            <w:r w:rsidR="001D1087">
              <w:rPr>
                <w:noProof/>
                <w:webHidden/>
              </w:rPr>
              <w:instrText xml:space="preserve"> PAGEREF _Toc33018179 \h </w:instrText>
            </w:r>
            <w:r w:rsidR="001D1087">
              <w:rPr>
                <w:noProof/>
                <w:webHidden/>
              </w:rPr>
            </w:r>
            <w:r w:rsidR="001D1087">
              <w:rPr>
                <w:noProof/>
                <w:webHidden/>
              </w:rPr>
              <w:fldChar w:fldCharType="separate"/>
            </w:r>
            <w:r w:rsidR="001D1087">
              <w:rPr>
                <w:noProof/>
                <w:webHidden/>
              </w:rPr>
              <w:t>32</w:t>
            </w:r>
            <w:r w:rsidR="001D1087">
              <w:rPr>
                <w:noProof/>
                <w:webHidden/>
              </w:rPr>
              <w:fldChar w:fldCharType="end"/>
            </w:r>
          </w:hyperlink>
        </w:p>
        <w:p w14:paraId="25533620" w14:textId="77777777" w:rsidR="001D1087" w:rsidRDefault="00367860">
          <w:pPr>
            <w:pStyle w:val="Sumrio3"/>
            <w:rPr>
              <w:rFonts w:asciiTheme="minorHAnsi" w:eastAsiaTheme="minorEastAsia" w:hAnsiTheme="minorHAnsi" w:cstheme="minorBidi"/>
              <w:noProof/>
              <w:color w:val="auto"/>
              <w:sz w:val="22"/>
              <w:szCs w:val="22"/>
            </w:rPr>
          </w:pPr>
          <w:hyperlink w:anchor="_Toc33018180" w:history="1">
            <w:r w:rsidR="001D1087" w:rsidRPr="006D79D0">
              <w:rPr>
                <w:rStyle w:val="Hyperlink"/>
                <w:b/>
                <w:bCs/>
                <w:i/>
                <w:iCs/>
                <w:noProof/>
                <w:spacing w:val="5"/>
                <w:highlight w:val="lightGray"/>
              </w:rPr>
              <w:t>8.1.5.3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Integração do curso com o sistema local e regional de saúde (SUS) (obrigatório para os da área de saúde)</w:t>
            </w:r>
            <w:r w:rsidR="001D1087">
              <w:rPr>
                <w:noProof/>
                <w:webHidden/>
              </w:rPr>
              <w:tab/>
            </w:r>
            <w:r w:rsidR="001D1087">
              <w:rPr>
                <w:noProof/>
                <w:webHidden/>
              </w:rPr>
              <w:fldChar w:fldCharType="begin"/>
            </w:r>
            <w:r w:rsidR="001D1087">
              <w:rPr>
                <w:noProof/>
                <w:webHidden/>
              </w:rPr>
              <w:instrText xml:space="preserve"> PAGEREF _Toc33018180 \h </w:instrText>
            </w:r>
            <w:r w:rsidR="001D1087">
              <w:rPr>
                <w:noProof/>
                <w:webHidden/>
              </w:rPr>
            </w:r>
            <w:r w:rsidR="001D1087">
              <w:rPr>
                <w:noProof/>
                <w:webHidden/>
              </w:rPr>
              <w:fldChar w:fldCharType="separate"/>
            </w:r>
            <w:r w:rsidR="001D1087">
              <w:rPr>
                <w:noProof/>
                <w:webHidden/>
              </w:rPr>
              <w:t>32</w:t>
            </w:r>
            <w:r w:rsidR="001D1087">
              <w:rPr>
                <w:noProof/>
                <w:webHidden/>
              </w:rPr>
              <w:fldChar w:fldCharType="end"/>
            </w:r>
          </w:hyperlink>
        </w:p>
        <w:p w14:paraId="045037C7"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81" w:history="1">
            <w:r w:rsidR="001D1087" w:rsidRPr="006D79D0">
              <w:rPr>
                <w:rStyle w:val="Hyperlink"/>
                <w:b/>
                <w:bCs/>
                <w:i/>
                <w:iCs/>
                <w:noProof/>
                <w:spacing w:val="5"/>
                <w:highlight w:val="lightGray"/>
              </w:rPr>
              <w:t>8.1.6</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Atividades complementares</w:t>
            </w:r>
            <w:r w:rsidR="001D1087">
              <w:rPr>
                <w:noProof/>
                <w:webHidden/>
              </w:rPr>
              <w:tab/>
            </w:r>
            <w:r w:rsidR="001D1087">
              <w:rPr>
                <w:noProof/>
                <w:webHidden/>
              </w:rPr>
              <w:fldChar w:fldCharType="begin"/>
            </w:r>
            <w:r w:rsidR="001D1087">
              <w:rPr>
                <w:noProof/>
                <w:webHidden/>
              </w:rPr>
              <w:instrText xml:space="preserve"> PAGEREF _Toc33018181 \h </w:instrText>
            </w:r>
            <w:r w:rsidR="001D1087">
              <w:rPr>
                <w:noProof/>
                <w:webHidden/>
              </w:rPr>
            </w:r>
            <w:r w:rsidR="001D1087">
              <w:rPr>
                <w:noProof/>
                <w:webHidden/>
              </w:rPr>
              <w:fldChar w:fldCharType="separate"/>
            </w:r>
            <w:r w:rsidR="001D1087">
              <w:rPr>
                <w:noProof/>
                <w:webHidden/>
              </w:rPr>
              <w:t>33</w:t>
            </w:r>
            <w:r w:rsidR="001D1087">
              <w:rPr>
                <w:noProof/>
                <w:webHidden/>
              </w:rPr>
              <w:fldChar w:fldCharType="end"/>
            </w:r>
          </w:hyperlink>
        </w:p>
        <w:p w14:paraId="14789215"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82" w:history="1">
            <w:r w:rsidR="001D1087" w:rsidRPr="006D79D0">
              <w:rPr>
                <w:rStyle w:val="Hyperlink"/>
                <w:b/>
                <w:bCs/>
                <w:i/>
                <w:iCs/>
                <w:noProof/>
                <w:spacing w:val="5"/>
                <w:highlight w:val="lightGray"/>
              </w:rPr>
              <w:t>8.1.7</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Trabalho de conclusão de curso (TCC)</w:t>
            </w:r>
            <w:r w:rsidR="001D1087">
              <w:rPr>
                <w:noProof/>
                <w:webHidden/>
              </w:rPr>
              <w:tab/>
            </w:r>
            <w:r w:rsidR="001D1087">
              <w:rPr>
                <w:noProof/>
                <w:webHidden/>
              </w:rPr>
              <w:fldChar w:fldCharType="begin"/>
            </w:r>
            <w:r w:rsidR="001D1087">
              <w:rPr>
                <w:noProof/>
                <w:webHidden/>
              </w:rPr>
              <w:instrText xml:space="preserve"> PAGEREF _Toc33018182 \h </w:instrText>
            </w:r>
            <w:r w:rsidR="001D1087">
              <w:rPr>
                <w:noProof/>
                <w:webHidden/>
              </w:rPr>
            </w:r>
            <w:r w:rsidR="001D1087">
              <w:rPr>
                <w:noProof/>
                <w:webHidden/>
              </w:rPr>
              <w:fldChar w:fldCharType="separate"/>
            </w:r>
            <w:r w:rsidR="001D1087">
              <w:rPr>
                <w:noProof/>
                <w:webHidden/>
              </w:rPr>
              <w:t>34</w:t>
            </w:r>
            <w:r w:rsidR="001D1087">
              <w:rPr>
                <w:noProof/>
                <w:webHidden/>
              </w:rPr>
              <w:fldChar w:fldCharType="end"/>
            </w:r>
          </w:hyperlink>
        </w:p>
        <w:p w14:paraId="7088D95D"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83" w:history="1">
            <w:r w:rsidR="001D1087" w:rsidRPr="006D79D0">
              <w:rPr>
                <w:rStyle w:val="Hyperlink"/>
                <w:b/>
                <w:bCs/>
                <w:i/>
                <w:noProof/>
                <w:highlight w:val="lightGray"/>
              </w:rPr>
              <w:t>8.2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Apoio ao discente</w:t>
            </w:r>
            <w:r w:rsidR="001D1087">
              <w:rPr>
                <w:noProof/>
                <w:webHidden/>
              </w:rPr>
              <w:tab/>
            </w:r>
            <w:r w:rsidR="001D1087">
              <w:rPr>
                <w:noProof/>
                <w:webHidden/>
              </w:rPr>
              <w:fldChar w:fldCharType="begin"/>
            </w:r>
            <w:r w:rsidR="001D1087">
              <w:rPr>
                <w:noProof/>
                <w:webHidden/>
              </w:rPr>
              <w:instrText xml:space="preserve"> PAGEREF _Toc33018183 \h </w:instrText>
            </w:r>
            <w:r w:rsidR="001D1087">
              <w:rPr>
                <w:noProof/>
                <w:webHidden/>
              </w:rPr>
            </w:r>
            <w:r w:rsidR="001D1087">
              <w:rPr>
                <w:noProof/>
                <w:webHidden/>
              </w:rPr>
              <w:fldChar w:fldCharType="separate"/>
            </w:r>
            <w:r w:rsidR="001D1087">
              <w:rPr>
                <w:noProof/>
                <w:webHidden/>
              </w:rPr>
              <w:t>35</w:t>
            </w:r>
            <w:r w:rsidR="001D1087">
              <w:rPr>
                <w:noProof/>
                <w:webHidden/>
              </w:rPr>
              <w:fldChar w:fldCharType="end"/>
            </w:r>
          </w:hyperlink>
        </w:p>
        <w:p w14:paraId="4D07A54B"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84" w:history="1">
            <w:r w:rsidR="001D1087" w:rsidRPr="006D79D0">
              <w:rPr>
                <w:rStyle w:val="Hyperlink"/>
                <w:b/>
                <w:bCs/>
                <w:noProof/>
                <w:highlight w:val="lightGray"/>
              </w:rPr>
              <w:t>8.3</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Procedimentos de avaliação</w:t>
            </w:r>
            <w:r w:rsidR="001D1087">
              <w:rPr>
                <w:noProof/>
                <w:webHidden/>
              </w:rPr>
              <w:tab/>
            </w:r>
            <w:r w:rsidR="001D1087">
              <w:rPr>
                <w:noProof/>
                <w:webHidden/>
              </w:rPr>
              <w:fldChar w:fldCharType="begin"/>
            </w:r>
            <w:r w:rsidR="001D1087">
              <w:rPr>
                <w:noProof/>
                <w:webHidden/>
              </w:rPr>
              <w:instrText xml:space="preserve"> PAGEREF _Toc33018184 \h </w:instrText>
            </w:r>
            <w:r w:rsidR="001D1087">
              <w:rPr>
                <w:noProof/>
                <w:webHidden/>
              </w:rPr>
            </w:r>
            <w:r w:rsidR="001D1087">
              <w:rPr>
                <w:noProof/>
                <w:webHidden/>
              </w:rPr>
              <w:fldChar w:fldCharType="separate"/>
            </w:r>
            <w:r w:rsidR="001D1087">
              <w:rPr>
                <w:noProof/>
                <w:webHidden/>
              </w:rPr>
              <w:t>37</w:t>
            </w:r>
            <w:r w:rsidR="001D1087">
              <w:rPr>
                <w:noProof/>
                <w:webHidden/>
              </w:rPr>
              <w:fldChar w:fldCharType="end"/>
            </w:r>
          </w:hyperlink>
        </w:p>
        <w:p w14:paraId="395D064A"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85" w:history="1">
            <w:r w:rsidR="001D1087" w:rsidRPr="006D79D0">
              <w:rPr>
                <w:rStyle w:val="Hyperlink"/>
                <w:b/>
                <w:bCs/>
                <w:i/>
                <w:iCs/>
                <w:noProof/>
                <w:spacing w:val="5"/>
                <w:highlight w:val="lightGray"/>
              </w:rPr>
              <w:t>8.3.1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Aprovação</w:t>
            </w:r>
            <w:r w:rsidR="001D1087">
              <w:rPr>
                <w:noProof/>
                <w:webHidden/>
              </w:rPr>
              <w:tab/>
            </w:r>
            <w:r w:rsidR="001D1087">
              <w:rPr>
                <w:noProof/>
                <w:webHidden/>
              </w:rPr>
              <w:fldChar w:fldCharType="begin"/>
            </w:r>
            <w:r w:rsidR="001D1087">
              <w:rPr>
                <w:noProof/>
                <w:webHidden/>
              </w:rPr>
              <w:instrText xml:space="preserve"> PAGEREF _Toc33018185 \h </w:instrText>
            </w:r>
            <w:r w:rsidR="001D1087">
              <w:rPr>
                <w:noProof/>
                <w:webHidden/>
              </w:rPr>
            </w:r>
            <w:r w:rsidR="001D1087">
              <w:rPr>
                <w:noProof/>
                <w:webHidden/>
              </w:rPr>
              <w:fldChar w:fldCharType="separate"/>
            </w:r>
            <w:r w:rsidR="001D1087">
              <w:rPr>
                <w:noProof/>
                <w:webHidden/>
              </w:rPr>
              <w:t>38</w:t>
            </w:r>
            <w:r w:rsidR="001D1087">
              <w:rPr>
                <w:noProof/>
                <w:webHidden/>
              </w:rPr>
              <w:fldChar w:fldCharType="end"/>
            </w:r>
          </w:hyperlink>
        </w:p>
        <w:p w14:paraId="40C708C5"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86" w:history="1">
            <w:r w:rsidR="001D1087" w:rsidRPr="006D79D0">
              <w:rPr>
                <w:rStyle w:val="Hyperlink"/>
                <w:b/>
                <w:bCs/>
                <w:i/>
                <w:iCs/>
                <w:noProof/>
                <w:spacing w:val="5"/>
                <w:highlight w:val="lightGray"/>
              </w:rPr>
              <w:t>8.3.2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Reprovação</w:t>
            </w:r>
            <w:r w:rsidR="001D1087">
              <w:rPr>
                <w:noProof/>
                <w:webHidden/>
              </w:rPr>
              <w:tab/>
            </w:r>
            <w:r w:rsidR="001D1087">
              <w:rPr>
                <w:noProof/>
                <w:webHidden/>
              </w:rPr>
              <w:fldChar w:fldCharType="begin"/>
            </w:r>
            <w:r w:rsidR="001D1087">
              <w:rPr>
                <w:noProof/>
                <w:webHidden/>
              </w:rPr>
              <w:instrText xml:space="preserve"> PAGEREF _Toc33018186 \h </w:instrText>
            </w:r>
            <w:r w:rsidR="001D1087">
              <w:rPr>
                <w:noProof/>
                <w:webHidden/>
              </w:rPr>
            </w:r>
            <w:r w:rsidR="001D1087">
              <w:rPr>
                <w:noProof/>
                <w:webHidden/>
              </w:rPr>
              <w:fldChar w:fldCharType="separate"/>
            </w:r>
            <w:r w:rsidR="001D1087">
              <w:rPr>
                <w:noProof/>
                <w:webHidden/>
              </w:rPr>
              <w:t>39</w:t>
            </w:r>
            <w:r w:rsidR="001D1087">
              <w:rPr>
                <w:noProof/>
                <w:webHidden/>
              </w:rPr>
              <w:fldChar w:fldCharType="end"/>
            </w:r>
          </w:hyperlink>
        </w:p>
        <w:p w14:paraId="2EA836C6"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87" w:history="1">
            <w:r w:rsidR="001D1087" w:rsidRPr="006D79D0">
              <w:rPr>
                <w:rStyle w:val="Hyperlink"/>
                <w:b/>
                <w:bCs/>
                <w:noProof/>
                <w:highlight w:val="lightGray"/>
              </w:rPr>
              <w:t>8.4</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Infraestrutura -</w:t>
            </w:r>
            <w:r w:rsidR="001D1087">
              <w:rPr>
                <w:noProof/>
                <w:webHidden/>
              </w:rPr>
              <w:tab/>
            </w:r>
            <w:r w:rsidR="001D1087">
              <w:rPr>
                <w:noProof/>
                <w:webHidden/>
              </w:rPr>
              <w:fldChar w:fldCharType="begin"/>
            </w:r>
            <w:r w:rsidR="001D1087">
              <w:rPr>
                <w:noProof/>
                <w:webHidden/>
              </w:rPr>
              <w:instrText xml:space="preserve"> PAGEREF _Toc33018187 \h </w:instrText>
            </w:r>
            <w:r w:rsidR="001D1087">
              <w:rPr>
                <w:noProof/>
                <w:webHidden/>
              </w:rPr>
            </w:r>
            <w:r w:rsidR="001D1087">
              <w:rPr>
                <w:noProof/>
                <w:webHidden/>
              </w:rPr>
              <w:fldChar w:fldCharType="separate"/>
            </w:r>
            <w:r w:rsidR="001D1087">
              <w:rPr>
                <w:noProof/>
                <w:webHidden/>
              </w:rPr>
              <w:t>39</w:t>
            </w:r>
            <w:r w:rsidR="001D1087">
              <w:rPr>
                <w:noProof/>
                <w:webHidden/>
              </w:rPr>
              <w:fldChar w:fldCharType="end"/>
            </w:r>
          </w:hyperlink>
        </w:p>
        <w:p w14:paraId="064A0F2B"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88" w:history="1">
            <w:r w:rsidR="001D1087" w:rsidRPr="006D79D0">
              <w:rPr>
                <w:rStyle w:val="Hyperlink"/>
                <w:b/>
                <w:bCs/>
                <w:i/>
                <w:iCs/>
                <w:noProof/>
                <w:spacing w:val="5"/>
                <w:highlight w:val="lightGray"/>
              </w:rPr>
              <w:t>8.4.1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Espaço físico</w:t>
            </w:r>
            <w:r w:rsidR="001D1087">
              <w:rPr>
                <w:noProof/>
                <w:webHidden/>
              </w:rPr>
              <w:tab/>
            </w:r>
            <w:r w:rsidR="001D1087">
              <w:rPr>
                <w:noProof/>
                <w:webHidden/>
              </w:rPr>
              <w:fldChar w:fldCharType="begin"/>
            </w:r>
            <w:r w:rsidR="001D1087">
              <w:rPr>
                <w:noProof/>
                <w:webHidden/>
              </w:rPr>
              <w:instrText xml:space="preserve"> PAGEREF _Toc33018188 \h </w:instrText>
            </w:r>
            <w:r w:rsidR="001D1087">
              <w:rPr>
                <w:noProof/>
                <w:webHidden/>
              </w:rPr>
            </w:r>
            <w:r w:rsidR="001D1087">
              <w:rPr>
                <w:noProof/>
                <w:webHidden/>
              </w:rPr>
              <w:fldChar w:fldCharType="separate"/>
            </w:r>
            <w:r w:rsidR="001D1087">
              <w:rPr>
                <w:noProof/>
                <w:webHidden/>
              </w:rPr>
              <w:t>39</w:t>
            </w:r>
            <w:r w:rsidR="001D1087">
              <w:rPr>
                <w:noProof/>
                <w:webHidden/>
              </w:rPr>
              <w:fldChar w:fldCharType="end"/>
            </w:r>
          </w:hyperlink>
        </w:p>
        <w:p w14:paraId="623491CD" w14:textId="77777777" w:rsidR="001D1087" w:rsidRDefault="00367860">
          <w:pPr>
            <w:pStyle w:val="Sumrio1"/>
            <w:tabs>
              <w:tab w:val="left" w:pos="1100"/>
            </w:tabs>
            <w:rPr>
              <w:rFonts w:asciiTheme="minorHAnsi" w:eastAsiaTheme="minorEastAsia" w:hAnsiTheme="minorHAnsi" w:cstheme="minorBidi"/>
              <w:noProof/>
              <w:color w:val="auto"/>
              <w:sz w:val="22"/>
              <w:szCs w:val="22"/>
            </w:rPr>
          </w:pPr>
          <w:hyperlink w:anchor="_Toc33018189" w:history="1">
            <w:r w:rsidR="001D1087" w:rsidRPr="006D79D0">
              <w:rPr>
                <w:rStyle w:val="Hyperlink"/>
                <w:b/>
                <w:bCs/>
                <w:i/>
                <w:iCs/>
                <w:noProof/>
                <w:spacing w:val="5"/>
                <w:highlight w:val="lightGray"/>
              </w:rPr>
              <w:t>8.4.1.1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Laboratório(s) de informática</w:t>
            </w:r>
            <w:r w:rsidR="001D1087">
              <w:rPr>
                <w:noProof/>
                <w:webHidden/>
              </w:rPr>
              <w:tab/>
            </w:r>
            <w:r w:rsidR="001D1087">
              <w:rPr>
                <w:noProof/>
                <w:webHidden/>
              </w:rPr>
              <w:fldChar w:fldCharType="begin"/>
            </w:r>
            <w:r w:rsidR="001D1087">
              <w:rPr>
                <w:noProof/>
                <w:webHidden/>
              </w:rPr>
              <w:instrText xml:space="preserve"> PAGEREF _Toc33018189 \h </w:instrText>
            </w:r>
            <w:r w:rsidR="001D1087">
              <w:rPr>
                <w:noProof/>
                <w:webHidden/>
              </w:rPr>
            </w:r>
            <w:r w:rsidR="001D1087">
              <w:rPr>
                <w:noProof/>
                <w:webHidden/>
              </w:rPr>
              <w:fldChar w:fldCharType="separate"/>
            </w:r>
            <w:r w:rsidR="001D1087">
              <w:rPr>
                <w:noProof/>
                <w:webHidden/>
              </w:rPr>
              <w:t>40</w:t>
            </w:r>
            <w:r w:rsidR="001D1087">
              <w:rPr>
                <w:noProof/>
                <w:webHidden/>
              </w:rPr>
              <w:fldChar w:fldCharType="end"/>
            </w:r>
          </w:hyperlink>
        </w:p>
        <w:p w14:paraId="15CA539F" w14:textId="77777777" w:rsidR="001D1087" w:rsidRDefault="00367860">
          <w:pPr>
            <w:pStyle w:val="Sumrio1"/>
            <w:tabs>
              <w:tab w:val="left" w:pos="1100"/>
            </w:tabs>
            <w:rPr>
              <w:rFonts w:asciiTheme="minorHAnsi" w:eastAsiaTheme="minorEastAsia" w:hAnsiTheme="minorHAnsi" w:cstheme="minorBidi"/>
              <w:noProof/>
              <w:color w:val="auto"/>
              <w:sz w:val="22"/>
              <w:szCs w:val="22"/>
            </w:rPr>
          </w:pPr>
          <w:hyperlink w:anchor="_Toc33018190" w:history="1">
            <w:r w:rsidR="001D1087" w:rsidRPr="006D79D0">
              <w:rPr>
                <w:rStyle w:val="Hyperlink"/>
                <w:b/>
                <w:bCs/>
                <w:i/>
                <w:iCs/>
                <w:noProof/>
                <w:spacing w:val="5"/>
                <w:highlight w:val="lightGray"/>
              </w:rPr>
              <w:t>8.4.1.2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Laboratório(s) específico(s)</w:t>
            </w:r>
            <w:r w:rsidR="001D1087">
              <w:rPr>
                <w:noProof/>
                <w:webHidden/>
              </w:rPr>
              <w:tab/>
            </w:r>
            <w:r w:rsidR="001D1087">
              <w:rPr>
                <w:noProof/>
                <w:webHidden/>
              </w:rPr>
              <w:fldChar w:fldCharType="begin"/>
            </w:r>
            <w:r w:rsidR="001D1087">
              <w:rPr>
                <w:noProof/>
                <w:webHidden/>
              </w:rPr>
              <w:instrText xml:space="preserve"> PAGEREF _Toc33018190 \h </w:instrText>
            </w:r>
            <w:r w:rsidR="001D1087">
              <w:rPr>
                <w:noProof/>
                <w:webHidden/>
              </w:rPr>
            </w:r>
            <w:r w:rsidR="001D1087">
              <w:rPr>
                <w:noProof/>
                <w:webHidden/>
              </w:rPr>
              <w:fldChar w:fldCharType="separate"/>
            </w:r>
            <w:r w:rsidR="001D1087">
              <w:rPr>
                <w:noProof/>
                <w:webHidden/>
              </w:rPr>
              <w:t>40</w:t>
            </w:r>
            <w:r w:rsidR="001D1087">
              <w:rPr>
                <w:noProof/>
                <w:webHidden/>
              </w:rPr>
              <w:fldChar w:fldCharType="end"/>
            </w:r>
          </w:hyperlink>
        </w:p>
        <w:p w14:paraId="0DF6AEB1" w14:textId="77777777" w:rsidR="001D1087" w:rsidRDefault="00367860">
          <w:pPr>
            <w:pStyle w:val="Sumrio1"/>
            <w:tabs>
              <w:tab w:val="left" w:pos="1100"/>
            </w:tabs>
            <w:rPr>
              <w:rFonts w:asciiTheme="minorHAnsi" w:eastAsiaTheme="minorEastAsia" w:hAnsiTheme="minorHAnsi" w:cstheme="minorBidi"/>
              <w:noProof/>
              <w:color w:val="auto"/>
              <w:sz w:val="22"/>
              <w:szCs w:val="22"/>
            </w:rPr>
          </w:pPr>
          <w:hyperlink w:anchor="_Toc33018191" w:history="1">
            <w:r w:rsidR="001D1087" w:rsidRPr="006D79D0">
              <w:rPr>
                <w:rStyle w:val="Hyperlink"/>
                <w:b/>
                <w:bCs/>
                <w:i/>
                <w:iCs/>
                <w:noProof/>
                <w:spacing w:val="5"/>
                <w:highlight w:val="lightGray"/>
              </w:rPr>
              <w:t>8.4.1.3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Biblioteca</w:t>
            </w:r>
            <w:r w:rsidR="001D1087">
              <w:rPr>
                <w:noProof/>
                <w:webHidden/>
              </w:rPr>
              <w:tab/>
            </w:r>
            <w:r w:rsidR="001D1087">
              <w:rPr>
                <w:noProof/>
                <w:webHidden/>
              </w:rPr>
              <w:fldChar w:fldCharType="begin"/>
            </w:r>
            <w:r w:rsidR="001D1087">
              <w:rPr>
                <w:noProof/>
                <w:webHidden/>
              </w:rPr>
              <w:instrText xml:space="preserve"> PAGEREF _Toc33018191 \h </w:instrText>
            </w:r>
            <w:r w:rsidR="001D1087">
              <w:rPr>
                <w:noProof/>
                <w:webHidden/>
              </w:rPr>
            </w:r>
            <w:r w:rsidR="001D1087">
              <w:rPr>
                <w:noProof/>
                <w:webHidden/>
              </w:rPr>
              <w:fldChar w:fldCharType="separate"/>
            </w:r>
            <w:r w:rsidR="001D1087">
              <w:rPr>
                <w:noProof/>
                <w:webHidden/>
              </w:rPr>
              <w:t>40</w:t>
            </w:r>
            <w:r w:rsidR="001D1087">
              <w:rPr>
                <w:noProof/>
                <w:webHidden/>
              </w:rPr>
              <w:fldChar w:fldCharType="end"/>
            </w:r>
          </w:hyperlink>
        </w:p>
        <w:p w14:paraId="4B986B0E" w14:textId="77777777" w:rsidR="001D1087" w:rsidRDefault="00367860">
          <w:pPr>
            <w:pStyle w:val="Sumrio1"/>
            <w:tabs>
              <w:tab w:val="left" w:pos="1100"/>
            </w:tabs>
            <w:rPr>
              <w:rFonts w:asciiTheme="minorHAnsi" w:eastAsiaTheme="minorEastAsia" w:hAnsiTheme="minorHAnsi" w:cstheme="minorBidi"/>
              <w:noProof/>
              <w:color w:val="auto"/>
              <w:sz w:val="22"/>
              <w:szCs w:val="22"/>
            </w:rPr>
          </w:pPr>
          <w:hyperlink w:anchor="_Toc33018192" w:history="1">
            <w:r w:rsidR="001D1087" w:rsidRPr="006D79D0">
              <w:rPr>
                <w:rStyle w:val="Hyperlink"/>
                <w:b/>
                <w:i/>
                <w:noProof/>
                <w:highlight w:val="lightGray"/>
              </w:rPr>
              <w:t>8.4.1.4</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Tecnologia de informação e comunicação – TICs no processo de ensino-aprendizagem</w:t>
            </w:r>
            <w:r w:rsidR="001D1087">
              <w:rPr>
                <w:noProof/>
                <w:webHidden/>
              </w:rPr>
              <w:tab/>
            </w:r>
            <w:r w:rsidR="001D1087">
              <w:rPr>
                <w:noProof/>
                <w:webHidden/>
              </w:rPr>
              <w:fldChar w:fldCharType="begin"/>
            </w:r>
            <w:r w:rsidR="001D1087">
              <w:rPr>
                <w:noProof/>
                <w:webHidden/>
              </w:rPr>
              <w:instrText xml:space="preserve"> PAGEREF _Toc33018192 \h </w:instrText>
            </w:r>
            <w:r w:rsidR="001D1087">
              <w:rPr>
                <w:noProof/>
                <w:webHidden/>
              </w:rPr>
            </w:r>
            <w:r w:rsidR="001D1087">
              <w:rPr>
                <w:noProof/>
                <w:webHidden/>
              </w:rPr>
              <w:fldChar w:fldCharType="separate"/>
            </w:r>
            <w:r w:rsidR="001D1087">
              <w:rPr>
                <w:noProof/>
                <w:webHidden/>
              </w:rPr>
              <w:t>41</w:t>
            </w:r>
            <w:r w:rsidR="001D1087">
              <w:rPr>
                <w:noProof/>
                <w:webHidden/>
              </w:rPr>
              <w:fldChar w:fldCharType="end"/>
            </w:r>
          </w:hyperlink>
        </w:p>
        <w:p w14:paraId="314FDF1D" w14:textId="77777777" w:rsidR="001D1087" w:rsidRDefault="00367860">
          <w:pPr>
            <w:pStyle w:val="Sumrio1"/>
            <w:tabs>
              <w:tab w:val="left" w:pos="1100"/>
            </w:tabs>
            <w:rPr>
              <w:rFonts w:asciiTheme="minorHAnsi" w:eastAsiaTheme="minorEastAsia" w:hAnsiTheme="minorHAnsi" w:cstheme="minorBidi"/>
              <w:noProof/>
              <w:color w:val="auto"/>
              <w:sz w:val="22"/>
              <w:szCs w:val="22"/>
            </w:rPr>
          </w:pPr>
          <w:hyperlink w:anchor="_Toc33018193" w:history="1">
            <w:r w:rsidR="001D1087" w:rsidRPr="006D79D0">
              <w:rPr>
                <w:rStyle w:val="Hyperlink"/>
                <w:b/>
                <w:i/>
                <w:noProof/>
                <w:highlight w:val="lightGray"/>
              </w:rPr>
              <w:t>8.4.1.5</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Ambiente Virtual de Aprendizagem (AVA)</w:t>
            </w:r>
            <w:r w:rsidR="001D1087" w:rsidRPr="006D79D0">
              <w:rPr>
                <w:rStyle w:val="Hyperlink"/>
                <w:b/>
                <w:i/>
                <w:noProof/>
                <w:highlight w:val="lightGray"/>
              </w:rPr>
              <w:t xml:space="preserve"> (caso se aplique)</w:t>
            </w:r>
            <w:r w:rsidR="001D1087">
              <w:rPr>
                <w:noProof/>
                <w:webHidden/>
              </w:rPr>
              <w:tab/>
            </w:r>
            <w:r w:rsidR="001D1087">
              <w:rPr>
                <w:noProof/>
                <w:webHidden/>
              </w:rPr>
              <w:fldChar w:fldCharType="begin"/>
            </w:r>
            <w:r w:rsidR="001D1087">
              <w:rPr>
                <w:noProof/>
                <w:webHidden/>
              </w:rPr>
              <w:instrText xml:space="preserve"> PAGEREF _Toc33018193 \h </w:instrText>
            </w:r>
            <w:r w:rsidR="001D1087">
              <w:rPr>
                <w:noProof/>
                <w:webHidden/>
              </w:rPr>
            </w:r>
            <w:r w:rsidR="001D1087">
              <w:rPr>
                <w:noProof/>
                <w:webHidden/>
              </w:rPr>
              <w:fldChar w:fldCharType="separate"/>
            </w:r>
            <w:r w:rsidR="001D1087">
              <w:rPr>
                <w:noProof/>
                <w:webHidden/>
              </w:rPr>
              <w:t>42</w:t>
            </w:r>
            <w:r w:rsidR="001D1087">
              <w:rPr>
                <w:noProof/>
                <w:webHidden/>
              </w:rPr>
              <w:fldChar w:fldCharType="end"/>
            </w:r>
          </w:hyperlink>
        </w:p>
        <w:p w14:paraId="602F2C02" w14:textId="77777777" w:rsidR="001D1087" w:rsidRDefault="00367860">
          <w:pPr>
            <w:pStyle w:val="Sumrio1"/>
            <w:tabs>
              <w:tab w:val="left" w:pos="1100"/>
            </w:tabs>
            <w:rPr>
              <w:rFonts w:asciiTheme="minorHAnsi" w:eastAsiaTheme="minorEastAsia" w:hAnsiTheme="minorHAnsi" w:cstheme="minorBidi"/>
              <w:noProof/>
              <w:color w:val="auto"/>
              <w:sz w:val="22"/>
              <w:szCs w:val="22"/>
            </w:rPr>
          </w:pPr>
          <w:hyperlink w:anchor="_Toc33018194" w:history="1">
            <w:r w:rsidR="001D1087" w:rsidRPr="006D79D0">
              <w:rPr>
                <w:rStyle w:val="Hyperlink"/>
                <w:b/>
                <w:i/>
                <w:noProof/>
                <w:highlight w:val="lightGray"/>
              </w:rPr>
              <w:t>8.4.1.6</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Material Didático</w:t>
            </w:r>
            <w:r w:rsidR="001D1087" w:rsidRPr="006D79D0">
              <w:rPr>
                <w:rStyle w:val="Hyperlink"/>
                <w:b/>
                <w:i/>
                <w:noProof/>
                <w:highlight w:val="lightGray"/>
              </w:rPr>
              <w:t xml:space="preserve"> </w:t>
            </w:r>
            <w:r w:rsidR="001D1087" w:rsidRPr="006D79D0">
              <w:rPr>
                <w:rStyle w:val="Hyperlink"/>
                <w:noProof/>
              </w:rPr>
              <w:t>(caso se aplique)</w:t>
            </w:r>
            <w:r w:rsidR="001D1087">
              <w:rPr>
                <w:noProof/>
                <w:webHidden/>
              </w:rPr>
              <w:tab/>
            </w:r>
            <w:r w:rsidR="001D1087">
              <w:rPr>
                <w:noProof/>
                <w:webHidden/>
              </w:rPr>
              <w:fldChar w:fldCharType="begin"/>
            </w:r>
            <w:r w:rsidR="001D1087">
              <w:rPr>
                <w:noProof/>
                <w:webHidden/>
              </w:rPr>
              <w:instrText xml:space="preserve"> PAGEREF _Toc33018194 \h </w:instrText>
            </w:r>
            <w:r w:rsidR="001D1087">
              <w:rPr>
                <w:noProof/>
                <w:webHidden/>
              </w:rPr>
            </w:r>
            <w:r w:rsidR="001D1087">
              <w:rPr>
                <w:noProof/>
                <w:webHidden/>
              </w:rPr>
              <w:fldChar w:fldCharType="separate"/>
            </w:r>
            <w:r w:rsidR="001D1087">
              <w:rPr>
                <w:noProof/>
                <w:webHidden/>
              </w:rPr>
              <w:t>42</w:t>
            </w:r>
            <w:r w:rsidR="001D1087">
              <w:rPr>
                <w:noProof/>
                <w:webHidden/>
              </w:rPr>
              <w:fldChar w:fldCharType="end"/>
            </w:r>
          </w:hyperlink>
        </w:p>
        <w:p w14:paraId="0CB825B7"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95" w:history="1">
            <w:r w:rsidR="001D1087" w:rsidRPr="006D79D0">
              <w:rPr>
                <w:rStyle w:val="Hyperlink"/>
                <w:b/>
                <w:i/>
                <w:noProof/>
                <w:highlight w:val="lightGray"/>
              </w:rPr>
              <w:t>8.4.2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 xml:space="preserve">Infraestrutura prevista </w:t>
            </w:r>
            <w:r w:rsidR="001D1087" w:rsidRPr="006D79D0">
              <w:rPr>
                <w:rStyle w:val="Hyperlink"/>
                <w:b/>
                <w:i/>
                <w:noProof/>
                <w:highlight w:val="lightGray"/>
              </w:rPr>
              <w:t>(caso se aplique)</w:t>
            </w:r>
            <w:r w:rsidR="001D1087">
              <w:rPr>
                <w:noProof/>
                <w:webHidden/>
              </w:rPr>
              <w:tab/>
            </w:r>
            <w:r w:rsidR="001D1087">
              <w:rPr>
                <w:noProof/>
                <w:webHidden/>
              </w:rPr>
              <w:fldChar w:fldCharType="begin"/>
            </w:r>
            <w:r w:rsidR="001D1087">
              <w:rPr>
                <w:noProof/>
                <w:webHidden/>
              </w:rPr>
              <w:instrText xml:space="preserve"> PAGEREF _Toc33018195 \h </w:instrText>
            </w:r>
            <w:r w:rsidR="001D1087">
              <w:rPr>
                <w:noProof/>
                <w:webHidden/>
              </w:rPr>
            </w:r>
            <w:r w:rsidR="001D1087">
              <w:rPr>
                <w:noProof/>
                <w:webHidden/>
              </w:rPr>
              <w:fldChar w:fldCharType="separate"/>
            </w:r>
            <w:r w:rsidR="001D1087">
              <w:rPr>
                <w:noProof/>
                <w:webHidden/>
              </w:rPr>
              <w:t>42</w:t>
            </w:r>
            <w:r w:rsidR="001D1087">
              <w:rPr>
                <w:noProof/>
                <w:webHidden/>
              </w:rPr>
              <w:fldChar w:fldCharType="end"/>
            </w:r>
          </w:hyperlink>
        </w:p>
        <w:p w14:paraId="0F8BA0EB"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96" w:history="1">
            <w:r w:rsidR="001D1087" w:rsidRPr="006D79D0">
              <w:rPr>
                <w:rStyle w:val="Hyperlink"/>
                <w:b/>
                <w:bCs/>
                <w:i/>
                <w:iCs/>
                <w:noProof/>
                <w:spacing w:val="5"/>
                <w:highlight w:val="lightGray"/>
              </w:rPr>
              <w:t>8.4.3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Acessibilidade</w:t>
            </w:r>
            <w:r w:rsidR="001D1087">
              <w:rPr>
                <w:noProof/>
                <w:webHidden/>
              </w:rPr>
              <w:tab/>
            </w:r>
            <w:r w:rsidR="001D1087">
              <w:rPr>
                <w:noProof/>
                <w:webHidden/>
              </w:rPr>
              <w:fldChar w:fldCharType="begin"/>
            </w:r>
            <w:r w:rsidR="001D1087">
              <w:rPr>
                <w:noProof/>
                <w:webHidden/>
              </w:rPr>
              <w:instrText xml:space="preserve"> PAGEREF _Toc33018196 \h </w:instrText>
            </w:r>
            <w:r w:rsidR="001D1087">
              <w:rPr>
                <w:noProof/>
                <w:webHidden/>
              </w:rPr>
            </w:r>
            <w:r w:rsidR="001D1087">
              <w:rPr>
                <w:noProof/>
                <w:webHidden/>
              </w:rPr>
              <w:fldChar w:fldCharType="separate"/>
            </w:r>
            <w:r w:rsidR="001D1087">
              <w:rPr>
                <w:noProof/>
                <w:webHidden/>
              </w:rPr>
              <w:t>42</w:t>
            </w:r>
            <w:r w:rsidR="001D1087">
              <w:rPr>
                <w:noProof/>
                <w:webHidden/>
              </w:rPr>
              <w:fldChar w:fldCharType="end"/>
            </w:r>
          </w:hyperlink>
        </w:p>
        <w:p w14:paraId="7AA91D20"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197" w:history="1">
            <w:r w:rsidR="001D1087" w:rsidRPr="006D79D0">
              <w:rPr>
                <w:rStyle w:val="Hyperlink"/>
                <w:b/>
                <w:bCs/>
                <w:noProof/>
                <w:highlight w:val="lightGray"/>
              </w:rPr>
              <w:t>8.5</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Gestão do Curso</w:t>
            </w:r>
            <w:r w:rsidR="001D1087">
              <w:rPr>
                <w:noProof/>
                <w:webHidden/>
              </w:rPr>
              <w:tab/>
            </w:r>
            <w:r w:rsidR="001D1087">
              <w:rPr>
                <w:noProof/>
                <w:webHidden/>
              </w:rPr>
              <w:fldChar w:fldCharType="begin"/>
            </w:r>
            <w:r w:rsidR="001D1087">
              <w:rPr>
                <w:noProof/>
                <w:webHidden/>
              </w:rPr>
              <w:instrText xml:space="preserve"> PAGEREF _Toc33018197 \h </w:instrText>
            </w:r>
            <w:r w:rsidR="001D1087">
              <w:rPr>
                <w:noProof/>
                <w:webHidden/>
              </w:rPr>
            </w:r>
            <w:r w:rsidR="001D1087">
              <w:rPr>
                <w:noProof/>
                <w:webHidden/>
              </w:rPr>
              <w:fldChar w:fldCharType="separate"/>
            </w:r>
            <w:r w:rsidR="001D1087">
              <w:rPr>
                <w:noProof/>
                <w:webHidden/>
              </w:rPr>
              <w:t>43</w:t>
            </w:r>
            <w:r w:rsidR="001D1087">
              <w:rPr>
                <w:noProof/>
                <w:webHidden/>
              </w:rPr>
              <w:fldChar w:fldCharType="end"/>
            </w:r>
          </w:hyperlink>
        </w:p>
        <w:p w14:paraId="44CF58F3"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98" w:history="1">
            <w:r w:rsidR="001D1087" w:rsidRPr="006D79D0">
              <w:rPr>
                <w:rStyle w:val="Hyperlink"/>
                <w:b/>
                <w:bCs/>
                <w:i/>
                <w:iCs/>
                <w:noProof/>
                <w:spacing w:val="5"/>
                <w:highlight w:val="lightGray"/>
              </w:rPr>
              <w:t>8.5.1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Coordenador de curso</w:t>
            </w:r>
            <w:r w:rsidR="001D1087">
              <w:rPr>
                <w:noProof/>
                <w:webHidden/>
              </w:rPr>
              <w:tab/>
            </w:r>
            <w:r w:rsidR="001D1087">
              <w:rPr>
                <w:noProof/>
                <w:webHidden/>
              </w:rPr>
              <w:fldChar w:fldCharType="begin"/>
            </w:r>
            <w:r w:rsidR="001D1087">
              <w:rPr>
                <w:noProof/>
                <w:webHidden/>
              </w:rPr>
              <w:instrText xml:space="preserve"> PAGEREF _Toc33018198 \h </w:instrText>
            </w:r>
            <w:r w:rsidR="001D1087">
              <w:rPr>
                <w:noProof/>
                <w:webHidden/>
              </w:rPr>
            </w:r>
            <w:r w:rsidR="001D1087">
              <w:rPr>
                <w:noProof/>
                <w:webHidden/>
              </w:rPr>
              <w:fldChar w:fldCharType="separate"/>
            </w:r>
            <w:r w:rsidR="001D1087">
              <w:rPr>
                <w:noProof/>
                <w:webHidden/>
              </w:rPr>
              <w:t>43</w:t>
            </w:r>
            <w:r w:rsidR="001D1087">
              <w:rPr>
                <w:noProof/>
                <w:webHidden/>
              </w:rPr>
              <w:fldChar w:fldCharType="end"/>
            </w:r>
          </w:hyperlink>
        </w:p>
        <w:p w14:paraId="61943393"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199" w:history="1">
            <w:r w:rsidR="001D1087" w:rsidRPr="006D79D0">
              <w:rPr>
                <w:rStyle w:val="Hyperlink"/>
                <w:b/>
                <w:bCs/>
                <w:i/>
                <w:iCs/>
                <w:noProof/>
                <w:spacing w:val="5"/>
                <w:highlight w:val="lightGray"/>
              </w:rPr>
              <w:t>8.5.2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Colegiado de curso</w:t>
            </w:r>
            <w:r w:rsidR="001D1087">
              <w:rPr>
                <w:noProof/>
                <w:webHidden/>
              </w:rPr>
              <w:tab/>
            </w:r>
            <w:r w:rsidR="001D1087">
              <w:rPr>
                <w:noProof/>
                <w:webHidden/>
              </w:rPr>
              <w:fldChar w:fldCharType="begin"/>
            </w:r>
            <w:r w:rsidR="001D1087">
              <w:rPr>
                <w:noProof/>
                <w:webHidden/>
              </w:rPr>
              <w:instrText xml:space="preserve"> PAGEREF _Toc33018199 \h </w:instrText>
            </w:r>
            <w:r w:rsidR="001D1087">
              <w:rPr>
                <w:noProof/>
                <w:webHidden/>
              </w:rPr>
            </w:r>
            <w:r w:rsidR="001D1087">
              <w:rPr>
                <w:noProof/>
                <w:webHidden/>
              </w:rPr>
              <w:fldChar w:fldCharType="separate"/>
            </w:r>
            <w:r w:rsidR="001D1087">
              <w:rPr>
                <w:noProof/>
                <w:webHidden/>
              </w:rPr>
              <w:t>43</w:t>
            </w:r>
            <w:r w:rsidR="001D1087">
              <w:rPr>
                <w:noProof/>
                <w:webHidden/>
              </w:rPr>
              <w:fldChar w:fldCharType="end"/>
            </w:r>
          </w:hyperlink>
        </w:p>
        <w:p w14:paraId="0D8B6B51"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200" w:history="1">
            <w:r w:rsidR="001D1087" w:rsidRPr="006D79D0">
              <w:rPr>
                <w:rStyle w:val="Hyperlink"/>
                <w:b/>
                <w:bCs/>
                <w:i/>
                <w:iCs/>
                <w:noProof/>
                <w:spacing w:val="5"/>
                <w:highlight w:val="lightGray"/>
              </w:rPr>
              <w:t>8.5.3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Núcleo Docente Estruturante (NDE)</w:t>
            </w:r>
            <w:r w:rsidR="001D1087">
              <w:rPr>
                <w:noProof/>
                <w:webHidden/>
              </w:rPr>
              <w:tab/>
            </w:r>
            <w:r w:rsidR="001D1087">
              <w:rPr>
                <w:noProof/>
                <w:webHidden/>
              </w:rPr>
              <w:fldChar w:fldCharType="begin"/>
            </w:r>
            <w:r w:rsidR="001D1087">
              <w:rPr>
                <w:noProof/>
                <w:webHidden/>
              </w:rPr>
              <w:instrText xml:space="preserve"> PAGEREF _Toc33018200 \h </w:instrText>
            </w:r>
            <w:r w:rsidR="001D1087">
              <w:rPr>
                <w:noProof/>
                <w:webHidden/>
              </w:rPr>
            </w:r>
            <w:r w:rsidR="001D1087">
              <w:rPr>
                <w:noProof/>
                <w:webHidden/>
              </w:rPr>
              <w:fldChar w:fldCharType="separate"/>
            </w:r>
            <w:r w:rsidR="001D1087">
              <w:rPr>
                <w:noProof/>
                <w:webHidden/>
              </w:rPr>
              <w:t>44</w:t>
            </w:r>
            <w:r w:rsidR="001D1087">
              <w:rPr>
                <w:noProof/>
                <w:webHidden/>
              </w:rPr>
              <w:fldChar w:fldCharType="end"/>
            </w:r>
          </w:hyperlink>
        </w:p>
        <w:p w14:paraId="38A0BEE5"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201" w:history="1">
            <w:r w:rsidR="001D1087" w:rsidRPr="006D79D0">
              <w:rPr>
                <w:rStyle w:val="Hyperlink"/>
                <w:b/>
                <w:bCs/>
                <w:noProof/>
                <w:highlight w:val="lightGray"/>
              </w:rPr>
              <w:t>8.6</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Servidores</w:t>
            </w:r>
            <w:r w:rsidR="001D1087">
              <w:rPr>
                <w:noProof/>
                <w:webHidden/>
              </w:rPr>
              <w:tab/>
            </w:r>
            <w:r w:rsidR="001D1087">
              <w:rPr>
                <w:noProof/>
                <w:webHidden/>
              </w:rPr>
              <w:fldChar w:fldCharType="begin"/>
            </w:r>
            <w:r w:rsidR="001D1087">
              <w:rPr>
                <w:noProof/>
                <w:webHidden/>
              </w:rPr>
              <w:instrText xml:space="preserve"> PAGEREF _Toc33018201 \h </w:instrText>
            </w:r>
            <w:r w:rsidR="001D1087">
              <w:rPr>
                <w:noProof/>
                <w:webHidden/>
              </w:rPr>
            </w:r>
            <w:r w:rsidR="001D1087">
              <w:rPr>
                <w:noProof/>
                <w:webHidden/>
              </w:rPr>
              <w:fldChar w:fldCharType="separate"/>
            </w:r>
            <w:r w:rsidR="001D1087">
              <w:rPr>
                <w:noProof/>
                <w:webHidden/>
              </w:rPr>
              <w:t>45</w:t>
            </w:r>
            <w:r w:rsidR="001D1087">
              <w:rPr>
                <w:noProof/>
                <w:webHidden/>
              </w:rPr>
              <w:fldChar w:fldCharType="end"/>
            </w:r>
          </w:hyperlink>
        </w:p>
        <w:p w14:paraId="09C82113"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202" w:history="1">
            <w:r w:rsidR="001D1087" w:rsidRPr="006D79D0">
              <w:rPr>
                <w:rStyle w:val="Hyperlink"/>
                <w:b/>
                <w:bCs/>
                <w:i/>
                <w:iCs/>
                <w:noProof/>
                <w:spacing w:val="5"/>
                <w:highlight w:val="lightGray"/>
              </w:rPr>
              <w:t>8.6.1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Corpo docente</w:t>
            </w:r>
            <w:r w:rsidR="001D1087">
              <w:rPr>
                <w:noProof/>
                <w:webHidden/>
              </w:rPr>
              <w:tab/>
            </w:r>
            <w:r w:rsidR="001D1087">
              <w:rPr>
                <w:noProof/>
                <w:webHidden/>
              </w:rPr>
              <w:fldChar w:fldCharType="begin"/>
            </w:r>
            <w:r w:rsidR="001D1087">
              <w:rPr>
                <w:noProof/>
                <w:webHidden/>
              </w:rPr>
              <w:instrText xml:space="preserve"> PAGEREF _Toc33018202 \h </w:instrText>
            </w:r>
            <w:r w:rsidR="001D1087">
              <w:rPr>
                <w:noProof/>
                <w:webHidden/>
              </w:rPr>
            </w:r>
            <w:r w:rsidR="001D1087">
              <w:rPr>
                <w:noProof/>
                <w:webHidden/>
              </w:rPr>
              <w:fldChar w:fldCharType="separate"/>
            </w:r>
            <w:r w:rsidR="001D1087">
              <w:rPr>
                <w:noProof/>
                <w:webHidden/>
              </w:rPr>
              <w:t>45</w:t>
            </w:r>
            <w:r w:rsidR="001D1087">
              <w:rPr>
                <w:noProof/>
                <w:webHidden/>
              </w:rPr>
              <w:fldChar w:fldCharType="end"/>
            </w:r>
          </w:hyperlink>
        </w:p>
        <w:p w14:paraId="5DA98D1F"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203" w:history="1">
            <w:r w:rsidR="001D1087" w:rsidRPr="006D79D0">
              <w:rPr>
                <w:rStyle w:val="Hyperlink"/>
                <w:b/>
                <w:bCs/>
                <w:i/>
                <w:iCs/>
                <w:noProof/>
                <w:spacing w:val="5"/>
                <w:highlight w:val="lightGray"/>
              </w:rPr>
              <w:t>8.6.2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Corpo técnico-administrativo</w:t>
            </w:r>
            <w:r w:rsidR="001D1087">
              <w:rPr>
                <w:noProof/>
                <w:webHidden/>
              </w:rPr>
              <w:tab/>
            </w:r>
            <w:r w:rsidR="001D1087">
              <w:rPr>
                <w:noProof/>
                <w:webHidden/>
              </w:rPr>
              <w:fldChar w:fldCharType="begin"/>
            </w:r>
            <w:r w:rsidR="001D1087">
              <w:rPr>
                <w:noProof/>
                <w:webHidden/>
              </w:rPr>
              <w:instrText xml:space="preserve"> PAGEREF _Toc33018203 \h </w:instrText>
            </w:r>
            <w:r w:rsidR="001D1087">
              <w:rPr>
                <w:noProof/>
                <w:webHidden/>
              </w:rPr>
            </w:r>
            <w:r w:rsidR="001D1087">
              <w:rPr>
                <w:noProof/>
                <w:webHidden/>
              </w:rPr>
              <w:fldChar w:fldCharType="separate"/>
            </w:r>
            <w:r w:rsidR="001D1087">
              <w:rPr>
                <w:noProof/>
                <w:webHidden/>
              </w:rPr>
              <w:t>46</w:t>
            </w:r>
            <w:r w:rsidR="001D1087">
              <w:rPr>
                <w:noProof/>
                <w:webHidden/>
              </w:rPr>
              <w:fldChar w:fldCharType="end"/>
            </w:r>
          </w:hyperlink>
        </w:p>
        <w:p w14:paraId="4C97D972" w14:textId="77777777" w:rsidR="001D1087" w:rsidRDefault="00367860">
          <w:pPr>
            <w:pStyle w:val="Sumrio1"/>
            <w:tabs>
              <w:tab w:val="left" w:pos="880"/>
            </w:tabs>
            <w:rPr>
              <w:rFonts w:asciiTheme="minorHAnsi" w:eastAsiaTheme="minorEastAsia" w:hAnsiTheme="minorHAnsi" w:cstheme="minorBidi"/>
              <w:noProof/>
              <w:color w:val="auto"/>
              <w:sz w:val="22"/>
              <w:szCs w:val="22"/>
            </w:rPr>
          </w:pPr>
          <w:hyperlink w:anchor="_Toc33018204" w:history="1">
            <w:r w:rsidR="001D1087" w:rsidRPr="006D79D0">
              <w:rPr>
                <w:rStyle w:val="Hyperlink"/>
                <w:b/>
                <w:i/>
                <w:noProof/>
                <w:highlight w:val="lightGray"/>
              </w:rPr>
              <w:t>8.6.3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Equipe de trabalho – EaD</w:t>
            </w:r>
            <w:r w:rsidR="001D1087" w:rsidRPr="006D79D0">
              <w:rPr>
                <w:rStyle w:val="Hyperlink"/>
                <w:b/>
                <w:i/>
                <w:noProof/>
                <w:highlight w:val="lightGray"/>
              </w:rPr>
              <w:t xml:space="preserve"> (caso se aplique)</w:t>
            </w:r>
            <w:r w:rsidR="001D1087">
              <w:rPr>
                <w:noProof/>
                <w:webHidden/>
              </w:rPr>
              <w:tab/>
            </w:r>
            <w:r w:rsidR="001D1087">
              <w:rPr>
                <w:noProof/>
                <w:webHidden/>
              </w:rPr>
              <w:fldChar w:fldCharType="begin"/>
            </w:r>
            <w:r w:rsidR="001D1087">
              <w:rPr>
                <w:noProof/>
                <w:webHidden/>
              </w:rPr>
              <w:instrText xml:space="preserve"> PAGEREF _Toc33018204 \h </w:instrText>
            </w:r>
            <w:r w:rsidR="001D1087">
              <w:rPr>
                <w:noProof/>
                <w:webHidden/>
              </w:rPr>
            </w:r>
            <w:r w:rsidR="001D1087">
              <w:rPr>
                <w:noProof/>
                <w:webHidden/>
              </w:rPr>
              <w:fldChar w:fldCharType="separate"/>
            </w:r>
            <w:r w:rsidR="001D1087">
              <w:rPr>
                <w:noProof/>
                <w:webHidden/>
              </w:rPr>
              <w:t>46</w:t>
            </w:r>
            <w:r w:rsidR="001D1087">
              <w:rPr>
                <w:noProof/>
                <w:webHidden/>
              </w:rPr>
              <w:fldChar w:fldCharType="end"/>
            </w:r>
          </w:hyperlink>
        </w:p>
        <w:p w14:paraId="787DB590" w14:textId="77777777" w:rsidR="001D1087" w:rsidRDefault="00367860">
          <w:pPr>
            <w:pStyle w:val="Sumrio1"/>
            <w:rPr>
              <w:rFonts w:asciiTheme="minorHAnsi" w:eastAsiaTheme="minorEastAsia" w:hAnsiTheme="minorHAnsi" w:cstheme="minorBidi"/>
              <w:noProof/>
              <w:color w:val="auto"/>
              <w:sz w:val="22"/>
              <w:szCs w:val="22"/>
            </w:rPr>
          </w:pPr>
          <w:hyperlink w:anchor="_Toc33018205" w:history="1">
            <w:r w:rsidR="001D1087" w:rsidRPr="006D79D0">
              <w:rPr>
                <w:rStyle w:val="Hyperlink"/>
                <w:b/>
                <w:i/>
                <w:noProof/>
                <w:highlight w:val="lightGray"/>
              </w:rPr>
              <w:t xml:space="preserve">8.6.3.1 Atividades de tutoria </w:t>
            </w:r>
            <w:r w:rsidR="001D1087" w:rsidRPr="006D79D0">
              <w:rPr>
                <w:rStyle w:val="Hyperlink"/>
                <w:noProof/>
              </w:rPr>
              <w:t>(caso se aplique)</w:t>
            </w:r>
            <w:r w:rsidR="001D1087">
              <w:rPr>
                <w:noProof/>
                <w:webHidden/>
              </w:rPr>
              <w:tab/>
            </w:r>
            <w:r w:rsidR="001D1087">
              <w:rPr>
                <w:noProof/>
                <w:webHidden/>
              </w:rPr>
              <w:fldChar w:fldCharType="begin"/>
            </w:r>
            <w:r w:rsidR="001D1087">
              <w:rPr>
                <w:noProof/>
                <w:webHidden/>
              </w:rPr>
              <w:instrText xml:space="preserve"> PAGEREF _Toc33018205 \h </w:instrText>
            </w:r>
            <w:r w:rsidR="001D1087">
              <w:rPr>
                <w:noProof/>
                <w:webHidden/>
              </w:rPr>
            </w:r>
            <w:r w:rsidR="001D1087">
              <w:rPr>
                <w:noProof/>
                <w:webHidden/>
              </w:rPr>
              <w:fldChar w:fldCharType="separate"/>
            </w:r>
            <w:r w:rsidR="001D1087">
              <w:rPr>
                <w:noProof/>
                <w:webHidden/>
              </w:rPr>
              <w:t>47</w:t>
            </w:r>
            <w:r w:rsidR="001D1087">
              <w:rPr>
                <w:noProof/>
                <w:webHidden/>
              </w:rPr>
              <w:fldChar w:fldCharType="end"/>
            </w:r>
          </w:hyperlink>
        </w:p>
        <w:p w14:paraId="09AB5CA3"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206" w:history="1">
            <w:r w:rsidR="001D1087" w:rsidRPr="006D79D0">
              <w:rPr>
                <w:rStyle w:val="Hyperlink"/>
                <w:b/>
                <w:bCs/>
                <w:noProof/>
                <w:highlight w:val="lightGray"/>
              </w:rPr>
              <w:t>8.7</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Comitê de Ética</w:t>
            </w:r>
            <w:r w:rsidR="001D1087">
              <w:rPr>
                <w:noProof/>
                <w:webHidden/>
              </w:rPr>
              <w:tab/>
            </w:r>
            <w:r w:rsidR="001D1087">
              <w:rPr>
                <w:noProof/>
                <w:webHidden/>
              </w:rPr>
              <w:fldChar w:fldCharType="begin"/>
            </w:r>
            <w:r w:rsidR="001D1087">
              <w:rPr>
                <w:noProof/>
                <w:webHidden/>
              </w:rPr>
              <w:instrText xml:space="preserve"> PAGEREF _Toc33018206 \h </w:instrText>
            </w:r>
            <w:r w:rsidR="001D1087">
              <w:rPr>
                <w:noProof/>
                <w:webHidden/>
              </w:rPr>
            </w:r>
            <w:r w:rsidR="001D1087">
              <w:rPr>
                <w:noProof/>
                <w:webHidden/>
              </w:rPr>
              <w:fldChar w:fldCharType="separate"/>
            </w:r>
            <w:r w:rsidR="001D1087">
              <w:rPr>
                <w:noProof/>
                <w:webHidden/>
              </w:rPr>
              <w:t>47</w:t>
            </w:r>
            <w:r w:rsidR="001D1087">
              <w:rPr>
                <w:noProof/>
                <w:webHidden/>
              </w:rPr>
              <w:fldChar w:fldCharType="end"/>
            </w:r>
          </w:hyperlink>
        </w:p>
        <w:p w14:paraId="0E0D8E58" w14:textId="77777777" w:rsidR="001D1087" w:rsidRDefault="00367860">
          <w:pPr>
            <w:pStyle w:val="Sumrio1"/>
            <w:tabs>
              <w:tab w:val="left" w:pos="660"/>
            </w:tabs>
            <w:rPr>
              <w:rFonts w:asciiTheme="minorHAnsi" w:eastAsiaTheme="minorEastAsia" w:hAnsiTheme="minorHAnsi" w:cstheme="minorBidi"/>
              <w:noProof/>
              <w:color w:val="auto"/>
              <w:sz w:val="22"/>
              <w:szCs w:val="22"/>
            </w:rPr>
          </w:pPr>
          <w:hyperlink w:anchor="_Toc33018207" w:history="1">
            <w:r w:rsidR="001D1087" w:rsidRPr="006D79D0">
              <w:rPr>
                <w:rStyle w:val="Hyperlink"/>
                <w:b/>
                <w:bCs/>
                <w:noProof/>
                <w:highlight w:val="lightGray"/>
              </w:rPr>
              <w:t>8.8</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Certificados e diplomas a serem emitidos</w:t>
            </w:r>
            <w:r w:rsidR="001D1087">
              <w:rPr>
                <w:noProof/>
                <w:webHidden/>
              </w:rPr>
              <w:tab/>
            </w:r>
            <w:r w:rsidR="001D1087">
              <w:rPr>
                <w:noProof/>
                <w:webHidden/>
              </w:rPr>
              <w:fldChar w:fldCharType="begin"/>
            </w:r>
            <w:r w:rsidR="001D1087">
              <w:rPr>
                <w:noProof/>
                <w:webHidden/>
              </w:rPr>
              <w:instrText xml:space="preserve"> PAGEREF _Toc33018207 \h </w:instrText>
            </w:r>
            <w:r w:rsidR="001D1087">
              <w:rPr>
                <w:noProof/>
                <w:webHidden/>
              </w:rPr>
            </w:r>
            <w:r w:rsidR="001D1087">
              <w:rPr>
                <w:noProof/>
                <w:webHidden/>
              </w:rPr>
              <w:fldChar w:fldCharType="separate"/>
            </w:r>
            <w:r w:rsidR="001D1087">
              <w:rPr>
                <w:noProof/>
                <w:webHidden/>
              </w:rPr>
              <w:t>49</w:t>
            </w:r>
            <w:r w:rsidR="001D1087">
              <w:rPr>
                <w:noProof/>
                <w:webHidden/>
              </w:rPr>
              <w:fldChar w:fldCharType="end"/>
            </w:r>
          </w:hyperlink>
        </w:p>
        <w:p w14:paraId="391A7121" w14:textId="77777777" w:rsidR="001D1087" w:rsidRDefault="00367860">
          <w:pPr>
            <w:pStyle w:val="Sumrio1"/>
            <w:rPr>
              <w:rFonts w:asciiTheme="minorHAnsi" w:eastAsiaTheme="minorEastAsia" w:hAnsiTheme="minorHAnsi" w:cstheme="minorBidi"/>
              <w:noProof/>
              <w:color w:val="auto"/>
              <w:sz w:val="22"/>
              <w:szCs w:val="22"/>
            </w:rPr>
          </w:pPr>
          <w:hyperlink w:anchor="_Toc33018208" w:history="1">
            <w:r w:rsidR="001D1087" w:rsidRPr="006D79D0">
              <w:rPr>
                <w:rStyle w:val="Hyperlink"/>
                <w:b/>
                <w:bCs/>
                <w:noProof/>
                <w:highlight w:val="lightGray"/>
              </w:rPr>
              <w:t>9</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AVALIAÇÃO DO CURSO</w:t>
            </w:r>
            <w:r w:rsidR="001D1087">
              <w:rPr>
                <w:noProof/>
                <w:webHidden/>
              </w:rPr>
              <w:tab/>
            </w:r>
            <w:r w:rsidR="001D1087">
              <w:rPr>
                <w:noProof/>
                <w:webHidden/>
              </w:rPr>
              <w:fldChar w:fldCharType="begin"/>
            </w:r>
            <w:r w:rsidR="001D1087">
              <w:rPr>
                <w:noProof/>
                <w:webHidden/>
              </w:rPr>
              <w:instrText xml:space="preserve"> PAGEREF _Toc33018208 \h </w:instrText>
            </w:r>
            <w:r w:rsidR="001D1087">
              <w:rPr>
                <w:noProof/>
                <w:webHidden/>
              </w:rPr>
            </w:r>
            <w:r w:rsidR="001D1087">
              <w:rPr>
                <w:noProof/>
                <w:webHidden/>
              </w:rPr>
              <w:fldChar w:fldCharType="separate"/>
            </w:r>
            <w:r w:rsidR="001D1087">
              <w:rPr>
                <w:noProof/>
                <w:webHidden/>
              </w:rPr>
              <w:t>49</w:t>
            </w:r>
            <w:r w:rsidR="001D1087">
              <w:rPr>
                <w:noProof/>
                <w:webHidden/>
              </w:rPr>
              <w:fldChar w:fldCharType="end"/>
            </w:r>
          </w:hyperlink>
        </w:p>
        <w:p w14:paraId="4672CA71" w14:textId="77777777" w:rsidR="001D1087" w:rsidRDefault="00367860">
          <w:pPr>
            <w:pStyle w:val="Sumrio1"/>
            <w:rPr>
              <w:rFonts w:asciiTheme="minorHAnsi" w:eastAsiaTheme="minorEastAsia" w:hAnsiTheme="minorHAnsi" w:cstheme="minorBidi"/>
              <w:noProof/>
              <w:color w:val="auto"/>
              <w:sz w:val="22"/>
              <w:szCs w:val="22"/>
            </w:rPr>
          </w:pPr>
          <w:hyperlink w:anchor="_Toc33018209" w:history="1">
            <w:r w:rsidR="001D1087" w:rsidRPr="006D79D0">
              <w:rPr>
                <w:rStyle w:val="Hyperlink"/>
                <w:b/>
                <w:bCs/>
                <w:noProof/>
                <w:highlight w:val="lightGray"/>
              </w:rPr>
              <w:t>10</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CONSIDERAÇÕES FINAIS</w:t>
            </w:r>
            <w:r w:rsidR="001D1087">
              <w:rPr>
                <w:noProof/>
                <w:webHidden/>
              </w:rPr>
              <w:tab/>
            </w:r>
            <w:r w:rsidR="001D1087">
              <w:rPr>
                <w:noProof/>
                <w:webHidden/>
              </w:rPr>
              <w:fldChar w:fldCharType="begin"/>
            </w:r>
            <w:r w:rsidR="001D1087">
              <w:rPr>
                <w:noProof/>
                <w:webHidden/>
              </w:rPr>
              <w:instrText xml:space="preserve"> PAGEREF _Toc33018209 \h </w:instrText>
            </w:r>
            <w:r w:rsidR="001D1087">
              <w:rPr>
                <w:noProof/>
                <w:webHidden/>
              </w:rPr>
            </w:r>
            <w:r w:rsidR="001D1087">
              <w:rPr>
                <w:noProof/>
                <w:webHidden/>
              </w:rPr>
              <w:fldChar w:fldCharType="separate"/>
            </w:r>
            <w:r w:rsidR="001D1087">
              <w:rPr>
                <w:noProof/>
                <w:webHidden/>
              </w:rPr>
              <w:t>52</w:t>
            </w:r>
            <w:r w:rsidR="001D1087">
              <w:rPr>
                <w:noProof/>
                <w:webHidden/>
              </w:rPr>
              <w:fldChar w:fldCharType="end"/>
            </w:r>
          </w:hyperlink>
        </w:p>
        <w:p w14:paraId="3CCD2785" w14:textId="77777777" w:rsidR="001D1087" w:rsidRDefault="00367860">
          <w:pPr>
            <w:pStyle w:val="Sumrio1"/>
            <w:rPr>
              <w:rFonts w:asciiTheme="minorHAnsi" w:eastAsiaTheme="minorEastAsia" w:hAnsiTheme="minorHAnsi" w:cstheme="minorBidi"/>
              <w:noProof/>
              <w:color w:val="auto"/>
              <w:sz w:val="22"/>
              <w:szCs w:val="22"/>
            </w:rPr>
          </w:pPr>
          <w:hyperlink w:anchor="_Toc33018210" w:history="1">
            <w:r w:rsidR="001D1087" w:rsidRPr="006D79D0">
              <w:rPr>
                <w:rStyle w:val="Hyperlink"/>
                <w:b/>
                <w:bCs/>
                <w:noProof/>
                <w:highlight w:val="lightGray"/>
              </w:rPr>
              <w:t>11</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REFERÊNCIAS</w:t>
            </w:r>
            <w:r w:rsidR="001D1087">
              <w:rPr>
                <w:noProof/>
                <w:webHidden/>
              </w:rPr>
              <w:tab/>
            </w:r>
            <w:r w:rsidR="001D1087">
              <w:rPr>
                <w:noProof/>
                <w:webHidden/>
              </w:rPr>
              <w:fldChar w:fldCharType="begin"/>
            </w:r>
            <w:r w:rsidR="001D1087">
              <w:rPr>
                <w:noProof/>
                <w:webHidden/>
              </w:rPr>
              <w:instrText xml:space="preserve"> PAGEREF _Toc33018210 \h </w:instrText>
            </w:r>
            <w:r w:rsidR="001D1087">
              <w:rPr>
                <w:noProof/>
                <w:webHidden/>
              </w:rPr>
            </w:r>
            <w:r w:rsidR="001D1087">
              <w:rPr>
                <w:noProof/>
                <w:webHidden/>
              </w:rPr>
              <w:fldChar w:fldCharType="separate"/>
            </w:r>
            <w:r w:rsidR="001D1087">
              <w:rPr>
                <w:noProof/>
                <w:webHidden/>
              </w:rPr>
              <w:t>53</w:t>
            </w:r>
            <w:r w:rsidR="001D1087">
              <w:rPr>
                <w:noProof/>
                <w:webHidden/>
              </w:rPr>
              <w:fldChar w:fldCharType="end"/>
            </w:r>
          </w:hyperlink>
        </w:p>
        <w:p w14:paraId="2571E452" w14:textId="77777777" w:rsidR="001D1087" w:rsidRDefault="00367860">
          <w:pPr>
            <w:pStyle w:val="Sumrio1"/>
            <w:rPr>
              <w:rFonts w:asciiTheme="minorHAnsi" w:eastAsiaTheme="minorEastAsia" w:hAnsiTheme="minorHAnsi" w:cstheme="minorBidi"/>
              <w:noProof/>
              <w:color w:val="auto"/>
              <w:sz w:val="22"/>
              <w:szCs w:val="22"/>
            </w:rPr>
          </w:pPr>
          <w:hyperlink w:anchor="_Toc33018211" w:history="1">
            <w:r w:rsidR="001D1087" w:rsidRPr="006D79D0">
              <w:rPr>
                <w:rStyle w:val="Hyperlink"/>
                <w:bCs/>
                <w:noProof/>
                <w:highlight w:val="lightGray"/>
              </w:rPr>
              <w:t>APÊNDICES</w:t>
            </w:r>
            <w:r w:rsidR="001D1087">
              <w:rPr>
                <w:noProof/>
                <w:webHidden/>
              </w:rPr>
              <w:tab/>
            </w:r>
            <w:r w:rsidR="001D1087">
              <w:rPr>
                <w:noProof/>
                <w:webHidden/>
              </w:rPr>
              <w:fldChar w:fldCharType="begin"/>
            </w:r>
            <w:r w:rsidR="001D1087">
              <w:rPr>
                <w:noProof/>
                <w:webHidden/>
              </w:rPr>
              <w:instrText xml:space="preserve"> PAGEREF _Toc33018211 \h </w:instrText>
            </w:r>
            <w:r w:rsidR="001D1087">
              <w:rPr>
                <w:noProof/>
                <w:webHidden/>
              </w:rPr>
            </w:r>
            <w:r w:rsidR="001D1087">
              <w:rPr>
                <w:noProof/>
                <w:webHidden/>
              </w:rPr>
              <w:fldChar w:fldCharType="separate"/>
            </w:r>
            <w:r w:rsidR="001D1087">
              <w:rPr>
                <w:noProof/>
                <w:webHidden/>
              </w:rPr>
              <w:t>58</w:t>
            </w:r>
            <w:r w:rsidR="001D1087">
              <w:rPr>
                <w:noProof/>
                <w:webHidden/>
              </w:rPr>
              <w:fldChar w:fldCharType="end"/>
            </w:r>
          </w:hyperlink>
        </w:p>
        <w:p w14:paraId="1D50F0D0" w14:textId="77777777" w:rsidR="001D1087" w:rsidRDefault="00367860">
          <w:pPr>
            <w:pStyle w:val="Sumrio1"/>
            <w:rPr>
              <w:rFonts w:asciiTheme="minorHAnsi" w:eastAsiaTheme="minorEastAsia" w:hAnsiTheme="minorHAnsi" w:cstheme="minorBidi"/>
              <w:noProof/>
              <w:color w:val="auto"/>
              <w:sz w:val="22"/>
              <w:szCs w:val="22"/>
            </w:rPr>
          </w:pPr>
          <w:hyperlink w:anchor="_Toc33018212" w:history="1">
            <w:r w:rsidR="001D1087" w:rsidRPr="006D79D0">
              <w:rPr>
                <w:rStyle w:val="Hyperlink"/>
                <w:bCs/>
                <w:noProof/>
                <w:highlight w:val="lightGray"/>
              </w:rPr>
              <w:t>ANEXOS</w:t>
            </w:r>
            <w:r w:rsidR="001D1087">
              <w:rPr>
                <w:noProof/>
                <w:webHidden/>
              </w:rPr>
              <w:tab/>
            </w:r>
            <w:r w:rsidR="001D1087">
              <w:rPr>
                <w:noProof/>
                <w:webHidden/>
              </w:rPr>
              <w:fldChar w:fldCharType="begin"/>
            </w:r>
            <w:r w:rsidR="001D1087">
              <w:rPr>
                <w:noProof/>
                <w:webHidden/>
              </w:rPr>
              <w:instrText xml:space="preserve"> PAGEREF _Toc33018212 \h </w:instrText>
            </w:r>
            <w:r w:rsidR="001D1087">
              <w:rPr>
                <w:noProof/>
                <w:webHidden/>
              </w:rPr>
            </w:r>
            <w:r w:rsidR="001D1087">
              <w:rPr>
                <w:noProof/>
                <w:webHidden/>
              </w:rPr>
              <w:fldChar w:fldCharType="separate"/>
            </w:r>
            <w:r w:rsidR="001D1087">
              <w:rPr>
                <w:noProof/>
                <w:webHidden/>
              </w:rPr>
              <w:t>58</w:t>
            </w:r>
            <w:r w:rsidR="001D1087">
              <w:rPr>
                <w:noProof/>
                <w:webHidden/>
              </w:rPr>
              <w:fldChar w:fldCharType="end"/>
            </w:r>
          </w:hyperlink>
        </w:p>
        <w:p w14:paraId="2DCE3BD6" w14:textId="73D5450D" w:rsidR="002A4499" w:rsidRPr="00B9614E" w:rsidRDefault="002A4499" w:rsidP="002A4499">
          <w:pPr>
            <w:pStyle w:val="Ttulo1"/>
            <w:rPr>
              <w:rStyle w:val="Forte"/>
            </w:rPr>
          </w:pPr>
          <w:r w:rsidRPr="00B9614E">
            <w:rPr>
              <w:rStyle w:val="Forte"/>
            </w:rPr>
            <w:fldChar w:fldCharType="end"/>
          </w:r>
        </w:p>
      </w:sdtContent>
    </w:sdt>
    <w:p w14:paraId="7C5FBF13" w14:textId="14E3B471" w:rsidR="00251F72" w:rsidRDefault="00251F72">
      <w:pPr>
        <w:rPr>
          <w:rStyle w:val="Forte"/>
        </w:rPr>
      </w:pPr>
      <w:r>
        <w:rPr>
          <w:rStyle w:val="Forte"/>
        </w:rPr>
        <w:br w:type="page"/>
      </w:r>
    </w:p>
    <w:p w14:paraId="369A1FB1" w14:textId="781DCD2E" w:rsidR="00C52308" w:rsidRPr="00E76D24" w:rsidRDefault="00E76D24" w:rsidP="00402716">
      <w:pPr>
        <w:rPr>
          <w:rStyle w:val="Forte"/>
          <w:sz w:val="20"/>
          <w:szCs w:val="20"/>
          <w:highlight w:val="lightGray"/>
        </w:rPr>
      </w:pPr>
      <w:r w:rsidRPr="00E76D24">
        <w:rPr>
          <w:rStyle w:val="Forte"/>
          <w:bCs w:val="0"/>
          <w:sz w:val="20"/>
          <w:szCs w:val="20"/>
          <w:highlight w:val="lightGray"/>
        </w:rPr>
        <w:lastRenderedPageBreak/>
        <w:t>1-</w:t>
      </w:r>
      <w:r>
        <w:rPr>
          <w:rStyle w:val="Forte"/>
          <w:sz w:val="20"/>
          <w:szCs w:val="20"/>
          <w:highlight w:val="lightGray"/>
        </w:rPr>
        <w:t xml:space="preserve"> </w:t>
      </w:r>
      <w:r w:rsidR="00B71CD8" w:rsidRPr="00E76D24">
        <w:rPr>
          <w:rStyle w:val="Forte"/>
          <w:sz w:val="20"/>
          <w:szCs w:val="20"/>
          <w:highlight w:val="lightGray"/>
        </w:rPr>
        <w:t>DADOS DO CURSO</w:t>
      </w:r>
    </w:p>
    <w:tbl>
      <w:tblPr>
        <w:tblStyle w:val="29"/>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C52308" w:rsidRPr="00246953" w14:paraId="1DFD6473" w14:textId="77777777" w:rsidTr="00246953">
        <w:tc>
          <w:tcPr>
            <w:tcW w:w="5245" w:type="dxa"/>
            <w:shd w:val="clear" w:color="auto" w:fill="auto"/>
            <w:tcMar>
              <w:left w:w="103" w:type="dxa"/>
            </w:tcMar>
            <w:vAlign w:val="center"/>
          </w:tcPr>
          <w:p w14:paraId="1AE9DDB7"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Denominação do Curso</w:t>
            </w:r>
          </w:p>
        </w:tc>
        <w:tc>
          <w:tcPr>
            <w:tcW w:w="3907" w:type="dxa"/>
            <w:shd w:val="clear" w:color="auto" w:fill="auto"/>
            <w:tcMar>
              <w:left w:w="113" w:type="dxa"/>
            </w:tcMar>
            <w:vAlign w:val="center"/>
          </w:tcPr>
          <w:p w14:paraId="18EB8296" w14:textId="77777777" w:rsidR="00C52308" w:rsidRPr="00246953" w:rsidRDefault="00B71CD8" w:rsidP="00312C4C">
            <w:pPr>
              <w:tabs>
                <w:tab w:val="left" w:pos="142"/>
                <w:tab w:val="left" w:pos="284"/>
              </w:tabs>
              <w:spacing w:after="0" w:line="360" w:lineRule="auto"/>
              <w:jc w:val="left"/>
              <w:rPr>
                <w:sz w:val="20"/>
                <w:szCs w:val="20"/>
              </w:rPr>
            </w:pPr>
            <w:r w:rsidRPr="00246953">
              <w:rPr>
                <w:color w:val="00000A"/>
                <w:sz w:val="20"/>
                <w:szCs w:val="20"/>
              </w:rPr>
              <w:t xml:space="preserve">Curso </w:t>
            </w:r>
            <w:proofErr w:type="spellStart"/>
            <w:r w:rsidRPr="00246953">
              <w:rPr>
                <w:color w:val="FF0000"/>
                <w:sz w:val="20"/>
                <w:szCs w:val="20"/>
              </w:rPr>
              <w:t>xxxx</w:t>
            </w:r>
            <w:proofErr w:type="spellEnd"/>
            <w:r w:rsidRPr="00246953">
              <w:rPr>
                <w:color w:val="FF0000"/>
                <w:sz w:val="20"/>
                <w:szCs w:val="20"/>
              </w:rPr>
              <w:t xml:space="preserve"> </w:t>
            </w:r>
          </w:p>
        </w:tc>
      </w:tr>
      <w:tr w:rsidR="00C52308" w:rsidRPr="00246953" w14:paraId="1BBF49EB" w14:textId="77777777" w:rsidTr="00246953">
        <w:tc>
          <w:tcPr>
            <w:tcW w:w="5245" w:type="dxa"/>
            <w:shd w:val="clear" w:color="auto" w:fill="auto"/>
            <w:tcMar>
              <w:left w:w="103" w:type="dxa"/>
            </w:tcMar>
            <w:vAlign w:val="center"/>
          </w:tcPr>
          <w:p w14:paraId="1D034CD9"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Título Acadêmico conferido </w:t>
            </w:r>
          </w:p>
        </w:tc>
        <w:tc>
          <w:tcPr>
            <w:tcW w:w="3907" w:type="dxa"/>
            <w:shd w:val="clear" w:color="auto" w:fill="auto"/>
            <w:tcMar>
              <w:left w:w="113" w:type="dxa"/>
            </w:tcMar>
            <w:vAlign w:val="center"/>
          </w:tcPr>
          <w:p w14:paraId="22A7D5BC"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09146835" w14:textId="77777777" w:rsidTr="00246953">
        <w:tc>
          <w:tcPr>
            <w:tcW w:w="5245" w:type="dxa"/>
            <w:shd w:val="clear" w:color="auto" w:fill="auto"/>
            <w:tcMar>
              <w:left w:w="103" w:type="dxa"/>
            </w:tcMar>
            <w:vAlign w:val="center"/>
          </w:tcPr>
          <w:p w14:paraId="14836DD4" w14:textId="77777777" w:rsidR="00C52308" w:rsidRPr="00246953" w:rsidRDefault="00B71CD8" w:rsidP="009648D2">
            <w:pPr>
              <w:tabs>
                <w:tab w:val="left" w:pos="142"/>
                <w:tab w:val="left" w:pos="284"/>
              </w:tabs>
              <w:spacing w:after="0"/>
              <w:jc w:val="left"/>
              <w:rPr>
                <w:b/>
                <w:sz w:val="20"/>
                <w:szCs w:val="20"/>
              </w:rPr>
            </w:pPr>
            <w:r w:rsidRPr="00246953">
              <w:rPr>
                <w:b/>
                <w:sz w:val="20"/>
                <w:szCs w:val="20"/>
              </w:rPr>
              <w:t xml:space="preserve">Modalidade do curso </w:t>
            </w:r>
          </w:p>
        </w:tc>
        <w:tc>
          <w:tcPr>
            <w:tcW w:w="3907" w:type="dxa"/>
            <w:shd w:val="clear" w:color="auto" w:fill="auto"/>
            <w:tcMar>
              <w:left w:w="113" w:type="dxa"/>
            </w:tcMar>
            <w:vAlign w:val="center"/>
          </w:tcPr>
          <w:p w14:paraId="11190D00" w14:textId="77777777" w:rsidR="00C52308" w:rsidRPr="00246953" w:rsidRDefault="00B71CD8" w:rsidP="009648D2">
            <w:pPr>
              <w:tabs>
                <w:tab w:val="left" w:pos="142"/>
                <w:tab w:val="left" w:pos="284"/>
              </w:tabs>
              <w:spacing w:after="0"/>
              <w:jc w:val="left"/>
              <w:rPr>
                <w:sz w:val="20"/>
                <w:szCs w:val="20"/>
              </w:rPr>
            </w:pPr>
            <w:r w:rsidRPr="00246953">
              <w:rPr>
                <w:color w:val="FF0000"/>
                <w:sz w:val="20"/>
                <w:szCs w:val="20"/>
              </w:rPr>
              <w:t xml:space="preserve">Bacharelado/Licenciatura/Superior de Tecnologia </w:t>
            </w:r>
          </w:p>
        </w:tc>
      </w:tr>
      <w:tr w:rsidR="00C52308" w:rsidRPr="00246953" w14:paraId="5CE2CE6C" w14:textId="77777777" w:rsidTr="00246953">
        <w:tc>
          <w:tcPr>
            <w:tcW w:w="5245" w:type="dxa"/>
            <w:shd w:val="clear" w:color="auto" w:fill="auto"/>
            <w:tcMar>
              <w:left w:w="103" w:type="dxa"/>
            </w:tcMar>
            <w:vAlign w:val="center"/>
          </w:tcPr>
          <w:p w14:paraId="6EEE7D5C"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Modalidade de Ensino</w:t>
            </w:r>
          </w:p>
        </w:tc>
        <w:tc>
          <w:tcPr>
            <w:tcW w:w="3907" w:type="dxa"/>
            <w:shd w:val="clear" w:color="auto" w:fill="auto"/>
            <w:tcMar>
              <w:left w:w="113" w:type="dxa"/>
            </w:tcMar>
            <w:vAlign w:val="center"/>
          </w:tcPr>
          <w:p w14:paraId="4E4C36E5" w14:textId="77777777" w:rsidR="00C52308" w:rsidRPr="00246953" w:rsidRDefault="00B71CD8" w:rsidP="00312C4C">
            <w:pPr>
              <w:tabs>
                <w:tab w:val="left" w:pos="142"/>
                <w:tab w:val="left" w:pos="284"/>
              </w:tabs>
              <w:spacing w:after="0" w:line="360" w:lineRule="auto"/>
              <w:jc w:val="left"/>
              <w:rPr>
                <w:sz w:val="20"/>
                <w:szCs w:val="20"/>
              </w:rPr>
            </w:pPr>
            <w:r w:rsidRPr="00246953">
              <w:rPr>
                <w:color w:val="FF0000"/>
                <w:sz w:val="20"/>
                <w:szCs w:val="20"/>
              </w:rPr>
              <w:t xml:space="preserve">Presencial / </w:t>
            </w:r>
            <w:proofErr w:type="spellStart"/>
            <w:r w:rsidRPr="00246953">
              <w:rPr>
                <w:color w:val="FF0000"/>
                <w:sz w:val="20"/>
                <w:szCs w:val="20"/>
              </w:rPr>
              <w:t>EaD</w:t>
            </w:r>
            <w:proofErr w:type="spellEnd"/>
            <w:r w:rsidRPr="00246953">
              <w:rPr>
                <w:color w:val="FF0000"/>
                <w:sz w:val="20"/>
                <w:szCs w:val="20"/>
              </w:rPr>
              <w:t xml:space="preserve"> </w:t>
            </w:r>
          </w:p>
        </w:tc>
      </w:tr>
      <w:tr w:rsidR="00C52308" w:rsidRPr="00246953" w14:paraId="52B7F75B" w14:textId="77777777" w:rsidTr="00246953">
        <w:tc>
          <w:tcPr>
            <w:tcW w:w="5245" w:type="dxa"/>
            <w:shd w:val="clear" w:color="auto" w:fill="auto"/>
            <w:tcMar>
              <w:left w:w="103" w:type="dxa"/>
            </w:tcMar>
            <w:vAlign w:val="center"/>
          </w:tcPr>
          <w:p w14:paraId="04160045"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Regime de Matrícula</w:t>
            </w:r>
          </w:p>
        </w:tc>
        <w:tc>
          <w:tcPr>
            <w:tcW w:w="3907" w:type="dxa"/>
            <w:shd w:val="clear" w:color="auto" w:fill="auto"/>
            <w:tcMar>
              <w:left w:w="113" w:type="dxa"/>
            </w:tcMar>
            <w:vAlign w:val="center"/>
          </w:tcPr>
          <w:p w14:paraId="5B151448" w14:textId="77777777" w:rsidR="00C52308" w:rsidRPr="00246953" w:rsidRDefault="00B71CD8" w:rsidP="00312C4C">
            <w:pPr>
              <w:tabs>
                <w:tab w:val="left" w:pos="142"/>
                <w:tab w:val="left" w:pos="284"/>
              </w:tabs>
              <w:spacing w:after="0" w:line="360" w:lineRule="auto"/>
              <w:jc w:val="left"/>
              <w:rPr>
                <w:sz w:val="20"/>
                <w:szCs w:val="20"/>
              </w:rPr>
            </w:pPr>
            <w:r w:rsidRPr="00246953">
              <w:rPr>
                <w:sz w:val="20"/>
                <w:szCs w:val="20"/>
              </w:rPr>
              <w:t>Semestral</w:t>
            </w:r>
          </w:p>
        </w:tc>
      </w:tr>
      <w:tr w:rsidR="00C52308" w:rsidRPr="00246953" w14:paraId="44C247A0" w14:textId="77777777" w:rsidTr="00246953">
        <w:tc>
          <w:tcPr>
            <w:tcW w:w="5245" w:type="dxa"/>
            <w:shd w:val="clear" w:color="auto" w:fill="auto"/>
            <w:tcMar>
              <w:left w:w="103" w:type="dxa"/>
            </w:tcMar>
            <w:vAlign w:val="center"/>
          </w:tcPr>
          <w:p w14:paraId="769938CB"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Tempo de Integralização</w:t>
            </w:r>
          </w:p>
          <w:p w14:paraId="6F24C2A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70C0"/>
                <w:sz w:val="20"/>
                <w:szCs w:val="20"/>
              </w:rPr>
              <w:t>(informar em semestres de acordo com o regime de matrícula)</w:t>
            </w:r>
          </w:p>
        </w:tc>
        <w:tc>
          <w:tcPr>
            <w:tcW w:w="3907" w:type="dxa"/>
            <w:shd w:val="clear" w:color="auto" w:fill="auto"/>
            <w:tcMar>
              <w:left w:w="113" w:type="dxa"/>
            </w:tcMar>
            <w:vAlign w:val="center"/>
          </w:tcPr>
          <w:p w14:paraId="704D354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Mínimo:</w:t>
            </w:r>
          </w:p>
          <w:p w14:paraId="5D028557"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 xml:space="preserve">Máximo: </w:t>
            </w:r>
          </w:p>
        </w:tc>
      </w:tr>
      <w:tr w:rsidR="00C52308" w:rsidRPr="00246953" w14:paraId="7E153C19" w14:textId="77777777" w:rsidTr="00246953">
        <w:tc>
          <w:tcPr>
            <w:tcW w:w="5245" w:type="dxa"/>
            <w:shd w:val="clear" w:color="auto" w:fill="auto"/>
            <w:tcMar>
              <w:left w:w="103" w:type="dxa"/>
            </w:tcMar>
            <w:vAlign w:val="center"/>
          </w:tcPr>
          <w:p w14:paraId="6C42A9F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Carga Horária Total do curso</w:t>
            </w:r>
          </w:p>
          <w:p w14:paraId="547FC864" w14:textId="77777777" w:rsidR="00C52308" w:rsidRPr="00246953" w:rsidRDefault="00B71CD8" w:rsidP="00312C4C">
            <w:pPr>
              <w:tabs>
                <w:tab w:val="left" w:pos="142"/>
                <w:tab w:val="left" w:pos="284"/>
              </w:tabs>
              <w:spacing w:after="0" w:line="360" w:lineRule="auto"/>
              <w:jc w:val="left"/>
              <w:rPr>
                <w:sz w:val="20"/>
                <w:szCs w:val="20"/>
              </w:rPr>
            </w:pPr>
            <w:r w:rsidRPr="00246953">
              <w:rPr>
                <w:color w:val="0070C0"/>
                <w:sz w:val="20"/>
                <w:szCs w:val="20"/>
              </w:rPr>
              <w:t>(considerar hora-relógio e as Diretrizes Curriculares Nacionais)</w:t>
            </w:r>
          </w:p>
        </w:tc>
        <w:tc>
          <w:tcPr>
            <w:tcW w:w="3907" w:type="dxa"/>
            <w:shd w:val="clear" w:color="auto" w:fill="auto"/>
            <w:tcMar>
              <w:left w:w="113" w:type="dxa"/>
            </w:tcMar>
            <w:vAlign w:val="center"/>
          </w:tcPr>
          <w:p w14:paraId="453785CF"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25A2692A" w14:textId="77777777" w:rsidTr="00246953">
        <w:tc>
          <w:tcPr>
            <w:tcW w:w="5245" w:type="dxa"/>
            <w:shd w:val="clear" w:color="auto" w:fill="auto"/>
            <w:tcMar>
              <w:left w:w="103" w:type="dxa"/>
            </w:tcMar>
            <w:vAlign w:val="center"/>
          </w:tcPr>
          <w:p w14:paraId="0FAF8C7D"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vertAlign w:val="superscript"/>
              </w:rPr>
              <w:footnoteReference w:id="1"/>
            </w:r>
            <w:r w:rsidRPr="00246953">
              <w:rPr>
                <w:b/>
                <w:sz w:val="20"/>
                <w:szCs w:val="20"/>
              </w:rPr>
              <w:t>Vagas Ofertadas Anualmente:</w:t>
            </w:r>
          </w:p>
          <w:p w14:paraId="5CAD3F32"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(conforme ato autorizativo de funcionamento)</w:t>
            </w:r>
            <w:r w:rsidRPr="00246953">
              <w:rPr>
                <w:b/>
                <w:color w:val="00000A"/>
                <w:sz w:val="20"/>
                <w:szCs w:val="20"/>
              </w:rPr>
              <w:t xml:space="preserve"> </w:t>
            </w:r>
          </w:p>
        </w:tc>
        <w:tc>
          <w:tcPr>
            <w:tcW w:w="3907" w:type="dxa"/>
            <w:shd w:val="clear" w:color="auto" w:fill="auto"/>
            <w:tcMar>
              <w:left w:w="113" w:type="dxa"/>
            </w:tcMar>
            <w:vAlign w:val="center"/>
          </w:tcPr>
          <w:p w14:paraId="7D5E4C4F"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D77BD5" w:rsidRPr="00280849" w14:paraId="4A79508F" w14:textId="77777777" w:rsidTr="00246953">
        <w:tc>
          <w:tcPr>
            <w:tcW w:w="5245" w:type="dxa"/>
            <w:shd w:val="clear" w:color="auto" w:fill="auto"/>
            <w:tcMar>
              <w:left w:w="103" w:type="dxa"/>
            </w:tcMar>
            <w:vAlign w:val="center"/>
          </w:tcPr>
          <w:p w14:paraId="656E68D1" w14:textId="2B146487" w:rsidR="00D77BD5" w:rsidRPr="00280849" w:rsidRDefault="00D77BD5" w:rsidP="00312C4C">
            <w:pPr>
              <w:tabs>
                <w:tab w:val="left" w:pos="142"/>
                <w:tab w:val="left" w:pos="284"/>
              </w:tabs>
              <w:spacing w:after="0" w:line="360" w:lineRule="auto"/>
              <w:jc w:val="left"/>
              <w:rPr>
                <w:b/>
                <w:color w:val="FF0000"/>
                <w:sz w:val="20"/>
                <w:szCs w:val="20"/>
                <w:vertAlign w:val="superscript"/>
              </w:rPr>
            </w:pPr>
            <w:r w:rsidRPr="00DA5DDD">
              <w:rPr>
                <w:b/>
                <w:color w:val="auto"/>
                <w:sz w:val="20"/>
                <w:szCs w:val="20"/>
              </w:rPr>
              <w:t>Nº de turmas ingressantes:</w:t>
            </w:r>
            <w:r w:rsidRPr="00DA5DDD">
              <w:rPr>
                <w:b/>
                <w:color w:val="auto"/>
                <w:sz w:val="20"/>
                <w:szCs w:val="20"/>
                <w:vertAlign w:val="superscript"/>
              </w:rPr>
              <w:t xml:space="preserve"> </w:t>
            </w:r>
          </w:p>
        </w:tc>
        <w:tc>
          <w:tcPr>
            <w:tcW w:w="3907" w:type="dxa"/>
            <w:shd w:val="clear" w:color="auto" w:fill="auto"/>
            <w:tcMar>
              <w:left w:w="113" w:type="dxa"/>
            </w:tcMar>
            <w:vAlign w:val="center"/>
          </w:tcPr>
          <w:p w14:paraId="57B80A8B" w14:textId="77777777" w:rsidR="00D77BD5" w:rsidRPr="00280849" w:rsidRDefault="00D77BD5" w:rsidP="00312C4C">
            <w:pPr>
              <w:tabs>
                <w:tab w:val="left" w:pos="142"/>
                <w:tab w:val="left" w:pos="284"/>
              </w:tabs>
              <w:spacing w:after="0" w:line="360" w:lineRule="auto"/>
              <w:jc w:val="left"/>
              <w:rPr>
                <w:color w:val="FF0000"/>
                <w:sz w:val="20"/>
                <w:szCs w:val="20"/>
              </w:rPr>
            </w:pPr>
          </w:p>
        </w:tc>
      </w:tr>
      <w:tr w:rsidR="00C52308" w:rsidRPr="00246953" w14:paraId="4608A1A5" w14:textId="77777777" w:rsidTr="00246953">
        <w:tc>
          <w:tcPr>
            <w:tcW w:w="5245" w:type="dxa"/>
            <w:shd w:val="clear" w:color="auto" w:fill="auto"/>
            <w:tcMar>
              <w:left w:w="103" w:type="dxa"/>
            </w:tcMar>
            <w:vAlign w:val="center"/>
          </w:tcPr>
          <w:p w14:paraId="62A92A7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Turno de Funcionamento</w:t>
            </w:r>
          </w:p>
        </w:tc>
        <w:tc>
          <w:tcPr>
            <w:tcW w:w="3907" w:type="dxa"/>
            <w:shd w:val="clear" w:color="auto" w:fill="auto"/>
            <w:tcMar>
              <w:left w:w="113" w:type="dxa"/>
            </w:tcMar>
            <w:vAlign w:val="center"/>
          </w:tcPr>
          <w:p w14:paraId="0ECF6955" w14:textId="77777777" w:rsidR="00C52308" w:rsidRPr="00246953" w:rsidRDefault="00B71CD8" w:rsidP="00312C4C">
            <w:pPr>
              <w:tabs>
                <w:tab w:val="left" w:pos="142"/>
                <w:tab w:val="left" w:pos="284"/>
              </w:tabs>
              <w:spacing w:after="0" w:line="360" w:lineRule="auto"/>
              <w:jc w:val="left"/>
              <w:rPr>
                <w:color w:val="FF0000"/>
                <w:sz w:val="20"/>
                <w:szCs w:val="20"/>
              </w:rPr>
            </w:pPr>
            <w:r w:rsidRPr="00246953">
              <w:rPr>
                <w:color w:val="FF0000"/>
                <w:sz w:val="20"/>
                <w:szCs w:val="20"/>
              </w:rPr>
              <w:t xml:space="preserve">Manhã/Tarde/Noite/Integral </w:t>
            </w:r>
          </w:p>
        </w:tc>
      </w:tr>
      <w:tr w:rsidR="00C52308" w:rsidRPr="00246953" w14:paraId="6157D381" w14:textId="77777777" w:rsidTr="00246953">
        <w:tc>
          <w:tcPr>
            <w:tcW w:w="5245" w:type="dxa"/>
            <w:shd w:val="clear" w:color="auto" w:fill="auto"/>
            <w:tcMar>
              <w:left w:w="103" w:type="dxa"/>
            </w:tcMar>
            <w:vAlign w:val="center"/>
          </w:tcPr>
          <w:p w14:paraId="03D6D665" w14:textId="3A000511" w:rsidR="00C52308" w:rsidRPr="00246953" w:rsidRDefault="00B71CD8" w:rsidP="009648D2">
            <w:pPr>
              <w:tabs>
                <w:tab w:val="left" w:pos="142"/>
                <w:tab w:val="left" w:pos="284"/>
              </w:tabs>
              <w:spacing w:after="0"/>
              <w:jc w:val="left"/>
              <w:rPr>
                <w:b/>
                <w:sz w:val="20"/>
                <w:szCs w:val="20"/>
              </w:rPr>
            </w:pPr>
            <w:r w:rsidRPr="00246953">
              <w:rPr>
                <w:b/>
                <w:sz w:val="20"/>
                <w:szCs w:val="20"/>
              </w:rPr>
              <w:t>Formas de Ingresso</w:t>
            </w:r>
          </w:p>
        </w:tc>
        <w:tc>
          <w:tcPr>
            <w:tcW w:w="3907" w:type="dxa"/>
            <w:shd w:val="clear" w:color="auto" w:fill="auto"/>
            <w:tcMar>
              <w:left w:w="113" w:type="dxa"/>
            </w:tcMar>
            <w:vAlign w:val="center"/>
          </w:tcPr>
          <w:p w14:paraId="63EB9FA1" w14:textId="5D6A86E6" w:rsidR="00C52308" w:rsidRPr="00246953" w:rsidRDefault="00B71CD8" w:rsidP="009648D2">
            <w:pPr>
              <w:tabs>
                <w:tab w:val="left" w:pos="142"/>
                <w:tab w:val="left" w:pos="284"/>
              </w:tabs>
              <w:spacing w:after="0"/>
              <w:jc w:val="left"/>
              <w:rPr>
                <w:color w:val="00000A"/>
                <w:sz w:val="20"/>
                <w:szCs w:val="20"/>
              </w:rPr>
            </w:pPr>
            <w:r w:rsidRPr="00246953">
              <w:rPr>
                <w:color w:val="00000A"/>
                <w:sz w:val="20"/>
                <w:szCs w:val="20"/>
              </w:rPr>
              <w:t>Pro</w:t>
            </w:r>
            <w:r w:rsidR="00474E6D" w:rsidRPr="00246953">
              <w:rPr>
                <w:color w:val="00000A"/>
                <w:sz w:val="20"/>
                <w:szCs w:val="20"/>
              </w:rPr>
              <w:t xml:space="preserve">cesso Seletivo, transferências e </w:t>
            </w:r>
            <w:r w:rsidRPr="00246953">
              <w:rPr>
                <w:color w:val="00000A"/>
                <w:sz w:val="20"/>
                <w:szCs w:val="20"/>
              </w:rPr>
              <w:t>obtenção de novo título</w:t>
            </w:r>
          </w:p>
        </w:tc>
      </w:tr>
      <w:tr w:rsidR="00C52308" w:rsidRPr="00246953" w14:paraId="449BBD0A" w14:textId="77777777" w:rsidTr="00246953">
        <w:tc>
          <w:tcPr>
            <w:tcW w:w="5245" w:type="dxa"/>
            <w:shd w:val="clear" w:color="auto" w:fill="auto"/>
            <w:tcMar>
              <w:left w:w="103" w:type="dxa"/>
            </w:tcMar>
            <w:vAlign w:val="center"/>
          </w:tcPr>
          <w:p w14:paraId="0159EAE9"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Endereço de Funcionamento do Curso:</w:t>
            </w:r>
          </w:p>
          <w:p w14:paraId="7195A776"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 xml:space="preserve">(observar o endereço cadastrado no </w:t>
            </w:r>
            <w:proofErr w:type="spellStart"/>
            <w:r w:rsidRPr="00246953">
              <w:rPr>
                <w:color w:val="0070C0"/>
                <w:sz w:val="20"/>
                <w:szCs w:val="20"/>
              </w:rPr>
              <w:t>e-mec</w:t>
            </w:r>
            <w:proofErr w:type="spellEnd"/>
            <w:r w:rsidRPr="00246953">
              <w:rPr>
                <w:color w:val="0070C0"/>
                <w:sz w:val="20"/>
                <w:szCs w:val="20"/>
              </w:rPr>
              <w:t>)</w:t>
            </w:r>
          </w:p>
        </w:tc>
        <w:tc>
          <w:tcPr>
            <w:tcW w:w="3907" w:type="dxa"/>
            <w:shd w:val="clear" w:color="auto" w:fill="auto"/>
            <w:tcMar>
              <w:left w:w="113" w:type="dxa"/>
            </w:tcMar>
            <w:vAlign w:val="center"/>
          </w:tcPr>
          <w:p w14:paraId="15464A44"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4D97D1C3" w14:textId="77777777" w:rsidTr="00246953">
        <w:tc>
          <w:tcPr>
            <w:tcW w:w="5245" w:type="dxa"/>
            <w:shd w:val="clear" w:color="auto" w:fill="auto"/>
            <w:tcMar>
              <w:left w:w="103" w:type="dxa"/>
            </w:tcMar>
            <w:vAlign w:val="center"/>
          </w:tcPr>
          <w:p w14:paraId="25AFF42A"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criação</w:t>
            </w:r>
          </w:p>
        </w:tc>
        <w:tc>
          <w:tcPr>
            <w:tcW w:w="3907" w:type="dxa"/>
            <w:shd w:val="clear" w:color="auto" w:fill="auto"/>
            <w:tcMar>
              <w:left w:w="113" w:type="dxa"/>
            </w:tcMar>
            <w:vAlign w:val="center"/>
          </w:tcPr>
          <w:p w14:paraId="6A36A654" w14:textId="61378CD0"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Resolução nº </w:t>
            </w:r>
          </w:p>
        </w:tc>
      </w:tr>
      <w:tr w:rsidR="00C52308" w:rsidRPr="00246953" w14:paraId="66112FE4" w14:textId="77777777" w:rsidTr="00246953">
        <w:trPr>
          <w:trHeight w:val="340"/>
        </w:trPr>
        <w:tc>
          <w:tcPr>
            <w:tcW w:w="5245" w:type="dxa"/>
            <w:shd w:val="clear" w:color="auto" w:fill="auto"/>
            <w:tcMar>
              <w:left w:w="103" w:type="dxa"/>
            </w:tcMar>
            <w:vAlign w:val="center"/>
          </w:tcPr>
          <w:p w14:paraId="5456F93C"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funcionamento</w:t>
            </w:r>
          </w:p>
        </w:tc>
        <w:tc>
          <w:tcPr>
            <w:tcW w:w="3907" w:type="dxa"/>
            <w:shd w:val="clear" w:color="auto" w:fill="auto"/>
            <w:tcMar>
              <w:left w:w="113" w:type="dxa"/>
            </w:tcMar>
            <w:vAlign w:val="center"/>
          </w:tcPr>
          <w:p w14:paraId="27A45302" w14:textId="2C9E90EB"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Portaria nº </w:t>
            </w:r>
          </w:p>
        </w:tc>
      </w:tr>
      <w:tr w:rsidR="00C52308" w:rsidRPr="00246953" w14:paraId="7993F722" w14:textId="77777777" w:rsidTr="00246953">
        <w:tc>
          <w:tcPr>
            <w:tcW w:w="5245" w:type="dxa"/>
            <w:shd w:val="clear" w:color="auto" w:fill="auto"/>
            <w:tcMar>
              <w:left w:w="103" w:type="dxa"/>
            </w:tcMar>
            <w:vAlign w:val="center"/>
          </w:tcPr>
          <w:p w14:paraId="3C673890"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Reconhecimento do Curso </w:t>
            </w:r>
            <w:r w:rsidRPr="00246953">
              <w:rPr>
                <w:color w:val="0070C0"/>
                <w:sz w:val="20"/>
                <w:szCs w:val="20"/>
              </w:rPr>
              <w:t>(caso se aplique)</w:t>
            </w:r>
          </w:p>
        </w:tc>
        <w:tc>
          <w:tcPr>
            <w:tcW w:w="3907" w:type="dxa"/>
            <w:shd w:val="clear" w:color="auto" w:fill="auto"/>
            <w:tcMar>
              <w:left w:w="113" w:type="dxa"/>
            </w:tcMar>
            <w:vAlign w:val="center"/>
          </w:tcPr>
          <w:p w14:paraId="5EF1B404"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26C80E1D" w14:textId="77777777" w:rsidTr="00246953">
        <w:tc>
          <w:tcPr>
            <w:tcW w:w="5245" w:type="dxa"/>
            <w:shd w:val="clear" w:color="auto" w:fill="auto"/>
            <w:tcMar>
              <w:left w:w="103" w:type="dxa"/>
            </w:tcMar>
            <w:vAlign w:val="center"/>
          </w:tcPr>
          <w:p w14:paraId="3C7CD2F4" w14:textId="5FA890CD" w:rsidR="00C52308" w:rsidRPr="00246953" w:rsidRDefault="00B71CD8" w:rsidP="00246953">
            <w:pPr>
              <w:tabs>
                <w:tab w:val="left" w:pos="142"/>
                <w:tab w:val="left" w:pos="284"/>
              </w:tabs>
              <w:spacing w:after="0" w:line="360" w:lineRule="auto"/>
              <w:jc w:val="left"/>
              <w:rPr>
                <w:b/>
                <w:sz w:val="20"/>
                <w:szCs w:val="20"/>
              </w:rPr>
            </w:pPr>
            <w:r w:rsidRPr="00246953">
              <w:rPr>
                <w:b/>
                <w:sz w:val="20"/>
                <w:szCs w:val="20"/>
              </w:rPr>
              <w:t xml:space="preserve">Renovação de Reconhecimento do Curso </w:t>
            </w:r>
            <w:r w:rsidR="00246953" w:rsidRPr="00246953">
              <w:rPr>
                <w:b/>
                <w:color w:val="4F81BD" w:themeColor="accent1"/>
                <w:sz w:val="20"/>
                <w:szCs w:val="20"/>
              </w:rPr>
              <w:t>(</w:t>
            </w:r>
            <w:r w:rsidRPr="00246953">
              <w:rPr>
                <w:color w:val="0070C0"/>
                <w:sz w:val="20"/>
                <w:szCs w:val="20"/>
              </w:rPr>
              <w:t>caso se aplique)</w:t>
            </w:r>
          </w:p>
        </w:tc>
        <w:tc>
          <w:tcPr>
            <w:tcW w:w="3907" w:type="dxa"/>
            <w:shd w:val="clear" w:color="auto" w:fill="auto"/>
            <w:tcMar>
              <w:left w:w="113" w:type="dxa"/>
            </w:tcMar>
            <w:vAlign w:val="center"/>
          </w:tcPr>
          <w:p w14:paraId="1BB5C15F" w14:textId="77777777" w:rsidR="00C52308" w:rsidRPr="00246953" w:rsidRDefault="00C52308" w:rsidP="00312C4C">
            <w:pPr>
              <w:tabs>
                <w:tab w:val="left" w:pos="142"/>
                <w:tab w:val="left" w:pos="284"/>
              </w:tabs>
              <w:spacing w:after="0" w:line="360" w:lineRule="auto"/>
              <w:jc w:val="left"/>
              <w:rPr>
                <w:color w:val="FF0000"/>
                <w:sz w:val="20"/>
                <w:szCs w:val="20"/>
              </w:rPr>
            </w:pPr>
          </w:p>
        </w:tc>
      </w:tr>
    </w:tbl>
    <w:p w14:paraId="20901152" w14:textId="091E3550" w:rsidR="00246953" w:rsidRDefault="00246953" w:rsidP="00F51288">
      <w:pPr>
        <w:spacing w:after="200" w:line="360" w:lineRule="auto"/>
        <w:rPr>
          <w:rStyle w:val="Forte"/>
          <w:sz w:val="20"/>
          <w:szCs w:val="20"/>
        </w:rPr>
      </w:pPr>
      <w:bookmarkStart w:id="1" w:name="_30j0zll" w:colFirst="0" w:colLast="0"/>
      <w:bookmarkEnd w:id="1"/>
    </w:p>
    <w:tbl>
      <w:tblPr>
        <w:tblStyle w:val="Tabelacomgrade"/>
        <w:tblW w:w="0" w:type="auto"/>
        <w:tblLook w:val="04A0" w:firstRow="1" w:lastRow="0" w:firstColumn="1" w:lastColumn="0" w:noHBand="0" w:noVBand="1"/>
      </w:tblPr>
      <w:tblGrid>
        <w:gridCol w:w="3681"/>
        <w:gridCol w:w="4961"/>
      </w:tblGrid>
      <w:tr w:rsidR="00246953" w:rsidRPr="00246953" w14:paraId="538678FA" w14:textId="77777777" w:rsidTr="00E76D24">
        <w:tc>
          <w:tcPr>
            <w:tcW w:w="8642" w:type="dxa"/>
            <w:gridSpan w:val="2"/>
          </w:tcPr>
          <w:p w14:paraId="6723627E" w14:textId="77777777" w:rsidR="00246953" w:rsidRPr="00246953" w:rsidRDefault="00246953" w:rsidP="00E76D24">
            <w:pPr>
              <w:jc w:val="center"/>
              <w:rPr>
                <w:rFonts w:ascii="Times New Roman" w:eastAsia="Times New Roman" w:hAnsi="Times New Roman"/>
                <w:b/>
                <w:bCs/>
                <w:kern w:val="32"/>
                <w:szCs w:val="20"/>
              </w:rPr>
            </w:pPr>
            <w:r w:rsidRPr="00246953">
              <w:rPr>
                <w:rFonts w:ascii="Times New Roman" w:eastAsia="Times New Roman" w:hAnsi="Times New Roman"/>
                <w:b/>
                <w:bCs/>
                <w:kern w:val="32"/>
                <w:szCs w:val="20"/>
              </w:rPr>
              <w:t>Código de Classificação dos Cursos de Graduação</w:t>
            </w:r>
          </w:p>
        </w:tc>
      </w:tr>
      <w:tr w:rsidR="00246953" w:rsidRPr="00246953" w14:paraId="6BCA6F5F" w14:textId="77777777" w:rsidTr="00E76D24">
        <w:tc>
          <w:tcPr>
            <w:tcW w:w="3681" w:type="dxa"/>
          </w:tcPr>
          <w:p w14:paraId="68DBFCAA" w14:textId="77777777" w:rsidR="00246953" w:rsidRPr="00246953" w:rsidRDefault="00246953" w:rsidP="00E76D24">
            <w:pPr>
              <w:rPr>
                <w:rFonts w:ascii="Times New Roman" w:eastAsia="Times New Roman" w:hAnsi="Times New Roman"/>
                <w:b/>
                <w:bCs/>
                <w:kern w:val="32"/>
                <w:szCs w:val="20"/>
                <w:lang w:val="x-none"/>
              </w:rPr>
            </w:pPr>
            <w:r w:rsidRPr="00246953">
              <w:rPr>
                <w:rStyle w:val="Forte"/>
                <w:rFonts w:ascii="Times New Roman" w:hAnsi="Times New Roman"/>
                <w:color w:val="000000"/>
                <w:szCs w:val="20"/>
              </w:rPr>
              <w:t xml:space="preserve">Área Geral </w:t>
            </w:r>
          </w:p>
        </w:tc>
        <w:tc>
          <w:tcPr>
            <w:tcW w:w="4961" w:type="dxa"/>
          </w:tcPr>
          <w:p w14:paraId="5A78EA89" w14:textId="34E0F46C" w:rsidR="00246953" w:rsidRPr="00246953" w:rsidRDefault="00246953" w:rsidP="00E76D24">
            <w:pPr>
              <w:rPr>
                <w:rFonts w:ascii="Times New Roman" w:eastAsia="Times New Roman" w:hAnsi="Times New Roman"/>
                <w:bCs/>
                <w:kern w:val="32"/>
                <w:szCs w:val="20"/>
              </w:rPr>
            </w:pPr>
          </w:p>
        </w:tc>
      </w:tr>
      <w:tr w:rsidR="00246953" w:rsidRPr="00246953" w14:paraId="7E571D59" w14:textId="77777777" w:rsidTr="00E76D24">
        <w:tc>
          <w:tcPr>
            <w:tcW w:w="3681" w:type="dxa"/>
          </w:tcPr>
          <w:p w14:paraId="501F750A" w14:textId="6C2487E1" w:rsidR="00246953" w:rsidRPr="00246953" w:rsidRDefault="00EB7891"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Área</w:t>
            </w:r>
            <w:r w:rsidR="00246953" w:rsidRPr="00246953">
              <w:rPr>
                <w:rFonts w:ascii="Times New Roman" w:eastAsia="Times New Roman" w:hAnsi="Times New Roman"/>
                <w:b/>
                <w:bCs/>
                <w:kern w:val="32"/>
                <w:szCs w:val="20"/>
              </w:rPr>
              <w:t xml:space="preserve"> Específica </w:t>
            </w:r>
          </w:p>
        </w:tc>
        <w:tc>
          <w:tcPr>
            <w:tcW w:w="4961" w:type="dxa"/>
          </w:tcPr>
          <w:p w14:paraId="61D9DF44" w14:textId="350DB17F" w:rsidR="00246953" w:rsidRPr="00246953" w:rsidRDefault="00246953" w:rsidP="00E76D24">
            <w:pPr>
              <w:rPr>
                <w:rFonts w:ascii="Times New Roman" w:eastAsia="Times New Roman" w:hAnsi="Times New Roman"/>
                <w:bCs/>
                <w:kern w:val="32"/>
                <w:szCs w:val="20"/>
              </w:rPr>
            </w:pPr>
          </w:p>
        </w:tc>
      </w:tr>
      <w:tr w:rsidR="00246953" w:rsidRPr="00246953" w14:paraId="35EF120C" w14:textId="77777777" w:rsidTr="00E76D24">
        <w:tc>
          <w:tcPr>
            <w:tcW w:w="3681" w:type="dxa"/>
          </w:tcPr>
          <w:p w14:paraId="6F0DE3E1"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Área Detalhada </w:t>
            </w:r>
          </w:p>
        </w:tc>
        <w:tc>
          <w:tcPr>
            <w:tcW w:w="4961" w:type="dxa"/>
          </w:tcPr>
          <w:p w14:paraId="02EC1505" w14:textId="695F1BF1" w:rsidR="00246953" w:rsidRPr="00246953" w:rsidRDefault="00246953" w:rsidP="00E76D24">
            <w:pPr>
              <w:rPr>
                <w:rFonts w:ascii="Times New Roman" w:eastAsia="Times New Roman" w:hAnsi="Times New Roman"/>
                <w:bCs/>
                <w:kern w:val="32"/>
                <w:szCs w:val="20"/>
              </w:rPr>
            </w:pPr>
          </w:p>
        </w:tc>
      </w:tr>
      <w:tr w:rsidR="00246953" w:rsidRPr="00246953" w14:paraId="0A054B48" w14:textId="77777777" w:rsidTr="00E76D24">
        <w:tc>
          <w:tcPr>
            <w:tcW w:w="3681" w:type="dxa"/>
          </w:tcPr>
          <w:p w14:paraId="2F9416CD"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Rótulo do Curso </w:t>
            </w:r>
          </w:p>
        </w:tc>
        <w:tc>
          <w:tcPr>
            <w:tcW w:w="4961" w:type="dxa"/>
          </w:tcPr>
          <w:p w14:paraId="5F3B890B" w14:textId="00BFDF58" w:rsidR="00246953" w:rsidRPr="00246953" w:rsidRDefault="00246953" w:rsidP="00E76D24">
            <w:pPr>
              <w:rPr>
                <w:rFonts w:ascii="Times New Roman" w:eastAsia="Times New Roman" w:hAnsi="Times New Roman"/>
                <w:bCs/>
                <w:kern w:val="32"/>
                <w:szCs w:val="20"/>
                <w:lang w:val="x-none"/>
              </w:rPr>
            </w:pPr>
          </w:p>
        </w:tc>
      </w:tr>
    </w:tbl>
    <w:p w14:paraId="243AD796" w14:textId="39C482A6" w:rsidR="00C52308" w:rsidRPr="00E76D24" w:rsidRDefault="00B71CD8" w:rsidP="006E78EA">
      <w:pPr>
        <w:pStyle w:val="PargrafodaLista"/>
        <w:numPr>
          <w:ilvl w:val="0"/>
          <w:numId w:val="9"/>
        </w:numPr>
        <w:tabs>
          <w:tab w:val="left" w:pos="284"/>
        </w:tabs>
        <w:spacing w:line="360" w:lineRule="auto"/>
        <w:ind w:left="0" w:firstLine="0"/>
        <w:outlineLvl w:val="0"/>
        <w:rPr>
          <w:rStyle w:val="Forte"/>
          <w:highlight w:val="lightGray"/>
        </w:rPr>
      </w:pPr>
      <w:bookmarkStart w:id="2" w:name="_Toc33018149"/>
      <w:r w:rsidRPr="00E76D24">
        <w:rPr>
          <w:rStyle w:val="Forte"/>
          <w:highlight w:val="lightGray"/>
        </w:rPr>
        <w:lastRenderedPageBreak/>
        <w:t>INTRODUÇÃO</w:t>
      </w:r>
      <w:bookmarkEnd w:id="2"/>
    </w:p>
    <w:p w14:paraId="7D0DB2D2" w14:textId="66B54D16" w:rsidR="00C52308" w:rsidRDefault="00B71CD8" w:rsidP="00B06B2A">
      <w:pPr>
        <w:tabs>
          <w:tab w:val="left" w:pos="6379"/>
        </w:tabs>
        <w:spacing w:line="360" w:lineRule="auto"/>
        <w:ind w:firstLine="851"/>
      </w:pPr>
      <w:r>
        <w:t>O Projeto Pedagógico de Curso (PPC) é o instrumento norteador da organização e gestão dos cursos, com vistas a garantir</w:t>
      </w:r>
      <w:r w:rsidR="00474E6D">
        <w:t xml:space="preserve"> o processo formativo. </w:t>
      </w:r>
    </w:p>
    <w:p w14:paraId="11921F46" w14:textId="77777777" w:rsidR="00C52308" w:rsidRDefault="00B71CD8" w:rsidP="00CD738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2DC67E8C" w14:textId="501DCC69" w:rsidR="00C52308" w:rsidRDefault="00B71CD8" w:rsidP="00CD738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2237B728" w14:textId="77777777" w:rsidR="004A5670" w:rsidRDefault="004A5670" w:rsidP="00CD7381">
      <w:pPr>
        <w:tabs>
          <w:tab w:val="left" w:pos="6379"/>
        </w:tabs>
        <w:spacing w:line="360" w:lineRule="auto"/>
        <w:ind w:firstLine="851"/>
        <w:rPr>
          <w:color w:val="00000A"/>
        </w:rPr>
      </w:pPr>
    </w:p>
    <w:p w14:paraId="35DF5B05" w14:textId="1152CE0C" w:rsidR="002602E4" w:rsidRPr="00E76D24" w:rsidRDefault="00B71CD8" w:rsidP="006E78EA">
      <w:pPr>
        <w:pStyle w:val="PargrafodaLista"/>
        <w:numPr>
          <w:ilvl w:val="0"/>
          <w:numId w:val="9"/>
        </w:numPr>
        <w:spacing w:line="360" w:lineRule="auto"/>
        <w:outlineLvl w:val="0"/>
        <w:rPr>
          <w:rStyle w:val="Forte"/>
          <w:highlight w:val="lightGray"/>
        </w:rPr>
      </w:pPr>
      <w:bookmarkStart w:id="3" w:name="_1fob9te" w:colFirst="0" w:colLast="0"/>
      <w:bookmarkStart w:id="4" w:name="_Toc33018150"/>
      <w:bookmarkEnd w:id="3"/>
      <w:r w:rsidRPr="00E76D24">
        <w:rPr>
          <w:rStyle w:val="Forte"/>
          <w:highlight w:val="lightGray"/>
        </w:rPr>
        <w:t xml:space="preserve">CONTEXTUALIZAÇÃO DA INSTITUIÇÃO E DO </w:t>
      </w:r>
      <w:r w:rsidRPr="00E76D24">
        <w:rPr>
          <w:rStyle w:val="Forte"/>
          <w:i/>
          <w:highlight w:val="lightGray"/>
        </w:rPr>
        <w:t>CAMPUS</w:t>
      </w:r>
      <w:bookmarkStart w:id="5" w:name="_q0nzmkyb3m3p" w:colFirst="0" w:colLast="0"/>
      <w:bookmarkEnd w:id="5"/>
      <w:bookmarkEnd w:id="4"/>
    </w:p>
    <w:p w14:paraId="3632BDA7" w14:textId="7AFBFB7B" w:rsidR="00C52308" w:rsidRPr="00491F5C" w:rsidRDefault="00B71CD8" w:rsidP="006E78EA">
      <w:pPr>
        <w:pStyle w:val="PargrafodaLista"/>
        <w:numPr>
          <w:ilvl w:val="1"/>
          <w:numId w:val="10"/>
        </w:numPr>
        <w:tabs>
          <w:tab w:val="left" w:pos="993"/>
        </w:tabs>
        <w:spacing w:line="360" w:lineRule="auto"/>
        <w:ind w:left="567" w:firstLine="0"/>
        <w:contextualSpacing w:val="0"/>
        <w:outlineLvl w:val="0"/>
        <w:rPr>
          <w:rStyle w:val="Forte"/>
          <w:i/>
          <w:highlight w:val="lightGray"/>
        </w:rPr>
      </w:pPr>
      <w:bookmarkStart w:id="6" w:name="_Toc33018151"/>
      <w:r w:rsidRPr="00491F5C">
        <w:rPr>
          <w:rStyle w:val="Forte"/>
          <w:i/>
          <w:highlight w:val="lightGray"/>
        </w:rPr>
        <w:t>Contextualização da Instituição</w:t>
      </w:r>
      <w:bookmarkEnd w:id="6"/>
      <w:r w:rsidRPr="00491F5C">
        <w:rPr>
          <w:rStyle w:val="Forte"/>
          <w:i/>
          <w:highlight w:val="lightGray"/>
        </w:rPr>
        <w:t xml:space="preserve"> </w:t>
      </w:r>
    </w:p>
    <w:p w14:paraId="53A27F3E" w14:textId="2E85D348" w:rsidR="00C52308" w:rsidRPr="00902016" w:rsidRDefault="00B71CD8" w:rsidP="00CD7381">
      <w:pPr>
        <w:spacing w:line="360" w:lineRule="auto"/>
        <w:ind w:firstLine="851"/>
        <w:rPr>
          <w:color w:val="auto"/>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w:t>
      </w:r>
      <w:r w:rsidR="00436C42">
        <w:rPr>
          <w:color w:val="00000A"/>
        </w:rPr>
        <w:t xml:space="preserve"> (CEFET)</w:t>
      </w:r>
      <w:r>
        <w:rPr>
          <w:color w:val="00000A"/>
        </w:rPr>
        <w:t xml:space="preserve"> de Bambuí e de Ouro Preto e suas respectivas Unidades de Ensino Descentralizadas </w:t>
      </w:r>
      <w:r w:rsidR="00436C42">
        <w:rPr>
          <w:color w:val="00000A"/>
        </w:rPr>
        <w:t xml:space="preserve">(UNED) </w:t>
      </w:r>
      <w:r>
        <w:rPr>
          <w:color w:val="00000A"/>
        </w:rPr>
        <w:t>de Formiga e Congonhas</w:t>
      </w:r>
      <w:r w:rsidRPr="00902016">
        <w:rPr>
          <w:color w:val="auto"/>
        </w:rPr>
        <w:t>.</w:t>
      </w:r>
      <w:r w:rsidR="0026174E" w:rsidRPr="00902016">
        <w:rPr>
          <w:color w:val="auto"/>
        </w:rPr>
        <w:t xml:space="preserve"> </w:t>
      </w:r>
      <w:r w:rsidR="00436C42" w:rsidRPr="00902016">
        <w:rPr>
          <w:color w:val="auto"/>
        </w:rPr>
        <w:t>Assim</w:t>
      </w:r>
      <w:r w:rsidR="00041BC9" w:rsidRPr="00902016">
        <w:rPr>
          <w:color w:val="auto"/>
        </w:rPr>
        <w:t xml:space="preserve"> </w:t>
      </w:r>
      <w:r w:rsidR="005748CE" w:rsidRPr="00902016">
        <w:rPr>
          <w:color w:val="auto"/>
        </w:rPr>
        <w:t xml:space="preserve">o IFMG na constituição de sua </w:t>
      </w:r>
      <w:r w:rsidR="00041BC9" w:rsidRPr="00902016">
        <w:rPr>
          <w:color w:val="auto"/>
        </w:rPr>
        <w:t xml:space="preserve">base teórica, </w:t>
      </w:r>
      <w:r w:rsidR="00E0505C" w:rsidRPr="00902016">
        <w:rPr>
          <w:color w:val="auto"/>
        </w:rPr>
        <w:t>pedagógica</w:t>
      </w:r>
      <w:r w:rsidR="00041BC9" w:rsidRPr="00902016">
        <w:rPr>
          <w:color w:val="auto"/>
        </w:rPr>
        <w:t xml:space="preserve"> e administrativa </w:t>
      </w:r>
      <w:r w:rsidR="00436C42" w:rsidRPr="00902016">
        <w:rPr>
          <w:color w:val="auto"/>
        </w:rPr>
        <w:t xml:space="preserve">traz consigo </w:t>
      </w:r>
      <w:r w:rsidR="00041BC9" w:rsidRPr="00902016">
        <w:rPr>
          <w:color w:val="auto"/>
        </w:rPr>
        <w:t>raízes</w:t>
      </w:r>
      <w:r w:rsidR="00436C42" w:rsidRPr="00902016">
        <w:rPr>
          <w:color w:val="auto"/>
        </w:rPr>
        <w:t xml:space="preserve"> antigas oriundas da experiência, história e reputação dos </w:t>
      </w:r>
      <w:proofErr w:type="spellStart"/>
      <w:r w:rsidR="00436C42" w:rsidRPr="00902016">
        <w:rPr>
          <w:color w:val="auto"/>
        </w:rPr>
        <w:t>CEFETs</w:t>
      </w:r>
      <w:proofErr w:type="spellEnd"/>
      <w:r w:rsidR="00436C42" w:rsidRPr="00902016">
        <w:rPr>
          <w:color w:val="auto"/>
        </w:rPr>
        <w:t xml:space="preserve"> e das Escolas </w:t>
      </w:r>
      <w:proofErr w:type="spellStart"/>
      <w:r w:rsidR="00436C42" w:rsidRPr="00902016">
        <w:rPr>
          <w:color w:val="auto"/>
        </w:rPr>
        <w:t>Agrotécnicas</w:t>
      </w:r>
      <w:proofErr w:type="spellEnd"/>
      <w:r w:rsidR="00041BC9" w:rsidRPr="00902016">
        <w:rPr>
          <w:color w:val="auto"/>
        </w:rPr>
        <w:t xml:space="preserve">. </w:t>
      </w:r>
    </w:p>
    <w:p w14:paraId="1BF85A9F" w14:textId="149AEECE" w:rsidR="00C52308" w:rsidRDefault="00B71CD8" w:rsidP="00CD7381">
      <w:pPr>
        <w:spacing w:line="360" w:lineRule="auto"/>
        <w:ind w:firstLine="851"/>
      </w:pPr>
      <w:r w:rsidRPr="00902016">
        <w:rPr>
          <w:color w:val="auto"/>
        </w:rPr>
        <w:t>Atua</w:t>
      </w:r>
      <w:r w:rsidR="00E430F2" w:rsidRPr="00902016">
        <w:rPr>
          <w:color w:val="auto"/>
        </w:rPr>
        <w:t>lmente, o IFMG é composto por 18</w:t>
      </w:r>
      <w:r w:rsidRPr="00902016">
        <w:rPr>
          <w:color w:val="auto"/>
        </w:rPr>
        <w:t xml:space="preserve"> </w:t>
      </w:r>
      <w:r w:rsidRPr="00902016">
        <w:rPr>
          <w:i/>
          <w:color w:val="auto"/>
        </w:rPr>
        <w:t>campi</w:t>
      </w:r>
      <w:r w:rsidR="004E5A76" w:rsidRPr="00902016">
        <w:rPr>
          <w:color w:val="auto"/>
        </w:rPr>
        <w:t xml:space="preserve"> </w:t>
      </w:r>
      <w:r w:rsidR="001D6E5E" w:rsidRPr="00902016">
        <w:rPr>
          <w:color w:val="auto"/>
        </w:rPr>
        <w:t xml:space="preserve">e 1 Polo de Inovação </w:t>
      </w:r>
      <w:r w:rsidR="00E0505C">
        <w:rPr>
          <w:color w:val="00000A"/>
        </w:rPr>
        <w:t xml:space="preserve">instalados </w:t>
      </w:r>
      <w:r>
        <w:rPr>
          <w:color w:val="00000A"/>
        </w:rPr>
        <w:t xml:space="preserve">em regiões estratégicas do Estado de Minas Gerais e vinculados a uma reitoria sediada em Belo Horizonte. São eles: Arcos, Bambuí, Betim, Congonhas, Conselheiro Lafaiete, Formiga, Governador Valadares, </w:t>
      </w:r>
      <w:r w:rsidR="00E430F2">
        <w:rPr>
          <w:color w:val="00000A"/>
        </w:rPr>
        <w:t xml:space="preserve">Ibirité, </w:t>
      </w:r>
      <w:r>
        <w:rPr>
          <w:color w:val="00000A"/>
        </w:rPr>
        <w:t xml:space="preserve">Ipatinga, Itabirito, Ouro Branco, Ouro Preto, Ponte Nova, Piumhi, Ribeirão das Neves, </w:t>
      </w:r>
      <w:r w:rsidR="007B17E5">
        <w:rPr>
          <w:color w:val="00000A"/>
        </w:rPr>
        <w:t>Sabará Santa Luzia e São João Evangelista</w:t>
      </w:r>
      <w:r>
        <w:rPr>
          <w:color w:val="00000A"/>
        </w:rPr>
        <w:t xml:space="preserve">. </w:t>
      </w:r>
    </w:p>
    <w:p w14:paraId="21B94B39" w14:textId="77777777" w:rsidR="00C52308" w:rsidRDefault="00B71CD8" w:rsidP="00CD7381">
      <w:pPr>
        <w:spacing w:line="360" w:lineRule="auto"/>
        <w:ind w:firstLine="851"/>
        <w:rPr>
          <w:color w:val="00000A"/>
        </w:rPr>
      </w:pPr>
      <w:r>
        <w:rPr>
          <w:color w:val="00000A"/>
        </w:rPr>
        <w:t>A Lei nº 11.892 define as finalidades dos Institutos Federais:</w:t>
      </w:r>
    </w:p>
    <w:p w14:paraId="51582ACB" w14:textId="77777777" w:rsidR="0004007B" w:rsidRDefault="0004007B" w:rsidP="00CD7381">
      <w:pPr>
        <w:spacing w:line="360" w:lineRule="auto"/>
        <w:ind w:firstLine="851"/>
        <w:rPr>
          <w:color w:val="00000A"/>
        </w:rPr>
      </w:pPr>
    </w:p>
    <w:p w14:paraId="5C878BCB" w14:textId="77777777" w:rsidR="00C52308" w:rsidRDefault="00B71CD8">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70ACC87" w14:textId="77777777" w:rsidR="00C52308" w:rsidRDefault="00B71CD8">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14:paraId="54553274" w14:textId="77777777" w:rsidR="00C52308" w:rsidRDefault="00B71CD8">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14:paraId="637D7D0E" w14:textId="77777777" w:rsidR="00C52308" w:rsidRDefault="00B71CD8">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60337805" w14:textId="77777777" w:rsidR="00C52308" w:rsidRDefault="00B71CD8">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31905446" w14:textId="77777777" w:rsidR="00C52308" w:rsidRDefault="00B71CD8">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14:paraId="08FDCFF5" w14:textId="77777777" w:rsidR="00C52308" w:rsidRDefault="00B71CD8">
      <w:pPr>
        <w:spacing w:after="0"/>
        <w:ind w:left="2268"/>
        <w:rPr>
          <w:sz w:val="20"/>
          <w:szCs w:val="20"/>
        </w:rPr>
      </w:pPr>
      <w:r>
        <w:rPr>
          <w:sz w:val="20"/>
          <w:szCs w:val="20"/>
        </w:rPr>
        <w:t>VII – desenvolver programas de extensão e de divulgação científica e tecnológica;</w:t>
      </w:r>
    </w:p>
    <w:p w14:paraId="0C1FAB45" w14:textId="77777777" w:rsidR="00C52308" w:rsidRDefault="00B71CD8">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35FA318F" w14:textId="77777777" w:rsidR="00C52308" w:rsidRDefault="00B71CD8">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14:paraId="15D26507" w14:textId="77777777" w:rsidR="0076335F" w:rsidRPr="00902016" w:rsidRDefault="0076335F">
      <w:pPr>
        <w:spacing w:after="0"/>
        <w:ind w:left="2268"/>
        <w:rPr>
          <w:color w:val="auto"/>
          <w:sz w:val="20"/>
          <w:szCs w:val="20"/>
        </w:rPr>
      </w:pPr>
    </w:p>
    <w:p w14:paraId="350E0C50" w14:textId="7000F4E6" w:rsidR="00C52308" w:rsidRPr="00902016" w:rsidRDefault="00B71CD8" w:rsidP="00CD7381">
      <w:pPr>
        <w:spacing w:line="360" w:lineRule="auto"/>
        <w:ind w:firstLine="851"/>
        <w:rPr>
          <w:color w:val="auto"/>
        </w:rPr>
      </w:pPr>
      <w:r w:rsidRPr="00902016">
        <w:rPr>
          <w:color w:val="auto"/>
        </w:rPr>
        <w:t>Conforme as finalidades acima descritas, o IFMG</w:t>
      </w:r>
      <w:r w:rsidR="0081286C" w:rsidRPr="00902016">
        <w:rPr>
          <w:color w:val="auto"/>
        </w:rPr>
        <w:t xml:space="preserve"> pode ser caracterizado </w:t>
      </w:r>
      <w:r w:rsidR="00EE156B" w:rsidRPr="00902016">
        <w:rPr>
          <w:color w:val="auto"/>
        </w:rPr>
        <w:t>como</w:t>
      </w:r>
      <w:r w:rsidR="0081286C" w:rsidRPr="00902016">
        <w:rPr>
          <w:color w:val="auto"/>
        </w:rPr>
        <w:t xml:space="preserve"> sendo</w:t>
      </w:r>
      <w:r w:rsidR="00EE156B" w:rsidRPr="00902016">
        <w:rPr>
          <w:color w:val="auto"/>
        </w:rPr>
        <w:t xml:space="preserve"> uma instituição de educação</w:t>
      </w:r>
      <w:r w:rsidR="0081286C" w:rsidRPr="00902016">
        <w:rPr>
          <w:color w:val="auto"/>
        </w:rPr>
        <w:t xml:space="preserve"> superior, básica e profissional,</w:t>
      </w:r>
      <w:r w:rsidR="00EE156B" w:rsidRPr="00902016">
        <w:rPr>
          <w:color w:val="auto"/>
        </w:rPr>
        <w:t xml:space="preserve"> </w:t>
      </w:r>
      <w:proofErr w:type="spellStart"/>
      <w:r w:rsidR="00EE156B" w:rsidRPr="00902016">
        <w:rPr>
          <w:color w:val="auto"/>
        </w:rPr>
        <w:t>pluricurricular</w:t>
      </w:r>
      <w:proofErr w:type="spellEnd"/>
      <w:r w:rsidR="00EE156B" w:rsidRPr="00902016">
        <w:rPr>
          <w:color w:val="auto"/>
        </w:rPr>
        <w:t xml:space="preserve"> e </w:t>
      </w:r>
      <w:proofErr w:type="spellStart"/>
      <w:r w:rsidR="00EE156B" w:rsidRPr="00902016">
        <w:rPr>
          <w:i/>
          <w:color w:val="auto"/>
        </w:rPr>
        <w:t>multicampi</w:t>
      </w:r>
      <w:proofErr w:type="spellEnd"/>
      <w:r w:rsidR="00EE156B" w:rsidRPr="00902016">
        <w:rPr>
          <w:color w:val="auto"/>
        </w:rPr>
        <w:t>, especializado na oferta de educação profissional e tecnológica nas diferentes modalidades de ensino, com base na conjugação de conhecimentos técnicos e tecnológicos com as suas práticas pedagógicas</w:t>
      </w:r>
      <w:r w:rsidR="00322FF7" w:rsidRPr="00902016">
        <w:rPr>
          <w:color w:val="auto"/>
        </w:rPr>
        <w:t xml:space="preserve">. </w:t>
      </w:r>
    </w:p>
    <w:p w14:paraId="76FB2902" w14:textId="29B2E94B" w:rsidR="00C52308" w:rsidRPr="00902016" w:rsidRDefault="00B71CD8" w:rsidP="00CD7381">
      <w:pPr>
        <w:spacing w:line="360" w:lineRule="auto"/>
        <w:ind w:firstLine="851"/>
        <w:rPr>
          <w:color w:val="auto"/>
        </w:rPr>
      </w:pPr>
      <w:r w:rsidRPr="00902016">
        <w:rPr>
          <w:color w:val="auto"/>
        </w:rPr>
        <w:t>Fundamentado nos ideais de excelência acadêmica e de compromisso social, o IFMG estabelece como missão</w:t>
      </w:r>
      <w:r w:rsidR="00150F77" w:rsidRPr="00902016">
        <w:rPr>
          <w:color w:val="auto"/>
        </w:rPr>
        <w:t>, em seu Plano de Desenvolvimento Institucional,</w:t>
      </w:r>
      <w:r w:rsidRPr="00902016">
        <w:rPr>
          <w:color w:val="auto"/>
        </w:rPr>
        <w:t xml:space="preserve"> </w:t>
      </w:r>
      <w:r w:rsidR="00150F77" w:rsidRPr="00902016">
        <w:rPr>
          <w:color w:val="auto"/>
        </w:rPr>
        <w:t xml:space="preserve">a </w:t>
      </w:r>
      <w:r w:rsidR="00AA71B5" w:rsidRPr="00902016">
        <w:rPr>
          <w:color w:val="auto"/>
        </w:rPr>
        <w:t>oferta</w:t>
      </w:r>
      <w:r w:rsidR="00150F77" w:rsidRPr="00902016">
        <w:rPr>
          <w:color w:val="auto"/>
        </w:rPr>
        <w:t xml:space="preserve"> de “</w:t>
      </w:r>
      <w:r w:rsidR="00AA71B5" w:rsidRPr="00902016">
        <w:rPr>
          <w:i/>
          <w:color w:val="auto"/>
        </w:rPr>
        <w:t>ensino, pesquisa e extensão de qualidade em diferentes níveis e modalidades, focando na formação cidadã e no desenvolvimento regional</w:t>
      </w:r>
      <w:r w:rsidRPr="00902016">
        <w:rPr>
          <w:color w:val="auto"/>
        </w:rPr>
        <w:t>” e como visão “</w:t>
      </w:r>
      <w:r w:rsidR="00BD74AC" w:rsidRPr="00902016">
        <w:rPr>
          <w:i/>
          <w:color w:val="auto"/>
        </w:rPr>
        <w:t>s</w:t>
      </w:r>
      <w:r w:rsidR="00AA71B5" w:rsidRPr="00902016">
        <w:rPr>
          <w:i/>
          <w:color w:val="auto"/>
        </w:rPr>
        <w:t>er reconhecida como instituição educacional inovadora e sustentável, socialmente inclusiva e articulada com as demandas da sociedade</w:t>
      </w:r>
      <w:r w:rsidRPr="00902016">
        <w:rPr>
          <w:color w:val="auto"/>
        </w:rPr>
        <w:t>” (IFMG, 201</w:t>
      </w:r>
      <w:r w:rsidR="00AA71B5" w:rsidRPr="00902016">
        <w:rPr>
          <w:color w:val="auto"/>
        </w:rPr>
        <w:t>9-2023</w:t>
      </w:r>
      <w:r w:rsidRPr="00902016">
        <w:rPr>
          <w:color w:val="auto"/>
        </w:rPr>
        <w:t xml:space="preserve">). O mesmo PDI traz, ainda, como </w:t>
      </w:r>
      <w:r w:rsidR="00AA71B5" w:rsidRPr="00902016">
        <w:rPr>
          <w:color w:val="auto"/>
        </w:rPr>
        <w:t>valores</w:t>
      </w:r>
      <w:r w:rsidRPr="00902016">
        <w:rPr>
          <w:color w:val="auto"/>
        </w:rPr>
        <w:t xml:space="preserve"> da instituição:</w:t>
      </w:r>
    </w:p>
    <w:p w14:paraId="253E8BF2" w14:textId="77777777" w:rsidR="000F6A2D" w:rsidRPr="00902016" w:rsidRDefault="000F6A2D" w:rsidP="00CD7381">
      <w:pPr>
        <w:spacing w:line="360" w:lineRule="auto"/>
        <w:ind w:firstLine="851"/>
        <w:rPr>
          <w:color w:val="auto"/>
        </w:rPr>
      </w:pPr>
    </w:p>
    <w:p w14:paraId="5AF5316A" w14:textId="77777777" w:rsidR="00AA71B5" w:rsidRPr="00902016" w:rsidRDefault="00AA71B5">
      <w:pPr>
        <w:spacing w:after="0"/>
        <w:ind w:left="2268"/>
        <w:rPr>
          <w:color w:val="auto"/>
          <w:sz w:val="20"/>
          <w:szCs w:val="20"/>
        </w:rPr>
      </w:pPr>
      <w:r w:rsidRPr="00902016">
        <w:rPr>
          <w:color w:val="auto"/>
          <w:sz w:val="20"/>
          <w:szCs w:val="20"/>
        </w:rPr>
        <w:lastRenderedPageBreak/>
        <w:t xml:space="preserve">I-Ética, </w:t>
      </w:r>
    </w:p>
    <w:p w14:paraId="375C6A6B" w14:textId="77777777" w:rsidR="00AA71B5" w:rsidRPr="00902016" w:rsidRDefault="00AA71B5">
      <w:pPr>
        <w:spacing w:after="0"/>
        <w:ind w:left="2268"/>
        <w:rPr>
          <w:color w:val="auto"/>
          <w:sz w:val="20"/>
          <w:szCs w:val="20"/>
        </w:rPr>
      </w:pPr>
      <w:r w:rsidRPr="00902016">
        <w:rPr>
          <w:color w:val="auto"/>
          <w:sz w:val="20"/>
          <w:szCs w:val="20"/>
        </w:rPr>
        <w:t xml:space="preserve">II-Transparência, </w:t>
      </w:r>
    </w:p>
    <w:p w14:paraId="0517B666" w14:textId="77777777" w:rsidR="00AA71B5" w:rsidRPr="00902016" w:rsidRDefault="00AA71B5">
      <w:pPr>
        <w:spacing w:after="0"/>
        <w:ind w:left="2268"/>
        <w:rPr>
          <w:color w:val="auto"/>
          <w:sz w:val="20"/>
          <w:szCs w:val="20"/>
        </w:rPr>
      </w:pPr>
      <w:r w:rsidRPr="00902016">
        <w:rPr>
          <w:color w:val="auto"/>
          <w:sz w:val="20"/>
          <w:szCs w:val="20"/>
        </w:rPr>
        <w:t xml:space="preserve">III-Inovação e Empreendedorismo, </w:t>
      </w:r>
    </w:p>
    <w:p w14:paraId="6584B287" w14:textId="77777777" w:rsidR="00AA71B5" w:rsidRPr="00902016" w:rsidRDefault="00AA71B5">
      <w:pPr>
        <w:spacing w:after="0"/>
        <w:ind w:left="2268"/>
        <w:rPr>
          <w:color w:val="auto"/>
          <w:sz w:val="20"/>
          <w:szCs w:val="20"/>
        </w:rPr>
      </w:pPr>
      <w:r w:rsidRPr="00902016">
        <w:rPr>
          <w:color w:val="auto"/>
          <w:sz w:val="20"/>
          <w:szCs w:val="20"/>
        </w:rPr>
        <w:t xml:space="preserve">IV-Diversidade, </w:t>
      </w:r>
    </w:p>
    <w:p w14:paraId="5AB06B2B" w14:textId="77777777" w:rsidR="00AA71B5" w:rsidRPr="00902016" w:rsidRDefault="00AA71B5">
      <w:pPr>
        <w:spacing w:after="0"/>
        <w:ind w:left="2268"/>
        <w:rPr>
          <w:color w:val="auto"/>
          <w:sz w:val="20"/>
          <w:szCs w:val="20"/>
        </w:rPr>
      </w:pPr>
      <w:r w:rsidRPr="00902016">
        <w:rPr>
          <w:color w:val="auto"/>
          <w:sz w:val="20"/>
          <w:szCs w:val="20"/>
        </w:rPr>
        <w:t xml:space="preserve">V-Inclusão, </w:t>
      </w:r>
    </w:p>
    <w:p w14:paraId="17CE36A5" w14:textId="77777777" w:rsidR="00AA71B5" w:rsidRPr="00902016" w:rsidRDefault="00AA71B5">
      <w:pPr>
        <w:spacing w:after="0"/>
        <w:ind w:left="2268"/>
        <w:rPr>
          <w:color w:val="auto"/>
          <w:sz w:val="20"/>
          <w:szCs w:val="20"/>
        </w:rPr>
      </w:pPr>
      <w:r w:rsidRPr="00902016">
        <w:rPr>
          <w:color w:val="auto"/>
          <w:sz w:val="20"/>
          <w:szCs w:val="20"/>
        </w:rPr>
        <w:t xml:space="preserve">VI-Qualidade do Ensino, </w:t>
      </w:r>
    </w:p>
    <w:p w14:paraId="3F45128F" w14:textId="77777777" w:rsidR="00AA71B5" w:rsidRPr="00902016" w:rsidRDefault="00AA71B5">
      <w:pPr>
        <w:spacing w:after="0"/>
        <w:ind w:left="2268"/>
        <w:rPr>
          <w:color w:val="auto"/>
          <w:sz w:val="20"/>
          <w:szCs w:val="20"/>
        </w:rPr>
      </w:pPr>
      <w:r w:rsidRPr="00902016">
        <w:rPr>
          <w:color w:val="auto"/>
          <w:sz w:val="20"/>
          <w:szCs w:val="20"/>
        </w:rPr>
        <w:t xml:space="preserve">VII-Respeito, </w:t>
      </w:r>
    </w:p>
    <w:p w14:paraId="27C1F7A4" w14:textId="77777777" w:rsidR="00AA71B5" w:rsidRPr="00902016" w:rsidRDefault="00AA71B5">
      <w:pPr>
        <w:spacing w:after="0"/>
        <w:ind w:left="2268"/>
        <w:rPr>
          <w:color w:val="auto"/>
          <w:sz w:val="20"/>
          <w:szCs w:val="20"/>
        </w:rPr>
      </w:pPr>
      <w:r w:rsidRPr="00902016">
        <w:rPr>
          <w:color w:val="auto"/>
          <w:sz w:val="20"/>
          <w:szCs w:val="20"/>
        </w:rPr>
        <w:t xml:space="preserve">VIII-Sustentabilidade, </w:t>
      </w:r>
    </w:p>
    <w:p w14:paraId="37AC3803" w14:textId="77777777" w:rsidR="00AA71B5" w:rsidRPr="00902016" w:rsidRDefault="00AA71B5">
      <w:pPr>
        <w:spacing w:after="0"/>
        <w:ind w:left="2268"/>
        <w:rPr>
          <w:color w:val="auto"/>
          <w:sz w:val="20"/>
          <w:szCs w:val="20"/>
        </w:rPr>
      </w:pPr>
      <w:r w:rsidRPr="00902016">
        <w:rPr>
          <w:color w:val="auto"/>
          <w:sz w:val="20"/>
          <w:szCs w:val="20"/>
        </w:rPr>
        <w:t xml:space="preserve">IX-Formação Profissional e Humanitária, </w:t>
      </w:r>
    </w:p>
    <w:p w14:paraId="100BDC6C" w14:textId="393A7547" w:rsidR="004730FB" w:rsidRPr="00902016" w:rsidRDefault="00AA71B5">
      <w:pPr>
        <w:spacing w:after="0"/>
        <w:ind w:left="2268"/>
        <w:rPr>
          <w:color w:val="auto"/>
          <w:sz w:val="20"/>
          <w:szCs w:val="20"/>
        </w:rPr>
      </w:pPr>
      <w:r w:rsidRPr="00902016">
        <w:rPr>
          <w:color w:val="auto"/>
          <w:sz w:val="20"/>
          <w:szCs w:val="20"/>
        </w:rPr>
        <w:t>X-Valorização das Pessoas (IFMG, 2019-2023)</w:t>
      </w:r>
    </w:p>
    <w:p w14:paraId="164B1F1C" w14:textId="77777777" w:rsidR="00AA71B5" w:rsidRPr="00902016" w:rsidRDefault="00AA71B5">
      <w:pPr>
        <w:spacing w:after="0"/>
        <w:ind w:left="2268"/>
        <w:rPr>
          <w:color w:val="auto"/>
          <w:sz w:val="20"/>
          <w:szCs w:val="20"/>
        </w:rPr>
      </w:pPr>
    </w:p>
    <w:p w14:paraId="17310F17" w14:textId="16CEAF7F" w:rsidR="00E21BCD" w:rsidRPr="00902016" w:rsidRDefault="00AC15D0" w:rsidP="000E566E">
      <w:pPr>
        <w:spacing w:line="360" w:lineRule="auto"/>
        <w:ind w:firstLine="851"/>
        <w:rPr>
          <w:color w:val="auto"/>
        </w:rPr>
      </w:pPr>
      <w:r w:rsidRPr="00902016">
        <w:rPr>
          <w:color w:val="auto"/>
        </w:rPr>
        <w:t xml:space="preserve">Em seu Projeto Pedagógico Institucional, o IFMG </w:t>
      </w:r>
      <w:r w:rsidR="00E21BCD" w:rsidRPr="00902016">
        <w:rPr>
          <w:color w:val="auto"/>
        </w:rPr>
        <w:t>estabelece</w:t>
      </w:r>
      <w:r w:rsidRPr="00902016">
        <w:rPr>
          <w:color w:val="auto"/>
        </w:rPr>
        <w:t xml:space="preserve">, como princípios </w:t>
      </w:r>
      <w:r w:rsidR="00E21BCD" w:rsidRPr="00902016">
        <w:rPr>
          <w:color w:val="auto"/>
        </w:rPr>
        <w:t>filosóficos e teórico-metodológicos</w:t>
      </w:r>
      <w:r w:rsidRPr="00902016">
        <w:rPr>
          <w:color w:val="auto"/>
        </w:rPr>
        <w:t xml:space="preserve"> orientadores </w:t>
      </w:r>
      <w:r w:rsidR="000D5059" w:rsidRPr="00902016">
        <w:rPr>
          <w:color w:val="auto"/>
        </w:rPr>
        <w:t>para</w:t>
      </w:r>
      <w:r w:rsidRPr="00902016">
        <w:rPr>
          <w:color w:val="auto"/>
        </w:rPr>
        <w:t xml:space="preserve"> as ações </w:t>
      </w:r>
      <w:r w:rsidR="000D5059" w:rsidRPr="00902016">
        <w:rPr>
          <w:color w:val="auto"/>
        </w:rPr>
        <w:t xml:space="preserve">de ensino-pesquisa e extensão </w:t>
      </w:r>
      <w:r w:rsidRPr="00902016">
        <w:rPr>
          <w:color w:val="auto"/>
        </w:rPr>
        <w:t>no âmbito institucional</w:t>
      </w:r>
      <w:r w:rsidR="00E21BCD" w:rsidRPr="00902016">
        <w:rPr>
          <w:color w:val="auto"/>
        </w:rPr>
        <w:t xml:space="preserve"> (IFMG, 2019-2023):</w:t>
      </w:r>
      <w:r w:rsidRPr="00902016">
        <w:rPr>
          <w:color w:val="auto"/>
        </w:rPr>
        <w:t xml:space="preserve"> </w:t>
      </w:r>
    </w:p>
    <w:p w14:paraId="116B0168" w14:textId="620710C4" w:rsidR="00E21BCD" w:rsidRPr="00902016" w:rsidRDefault="00E21BCD" w:rsidP="000E566E">
      <w:pPr>
        <w:spacing w:line="360" w:lineRule="auto"/>
        <w:ind w:firstLine="851"/>
        <w:rPr>
          <w:color w:val="auto"/>
        </w:rPr>
      </w:pPr>
      <w:r w:rsidRPr="00902016">
        <w:rPr>
          <w:color w:val="auto"/>
        </w:rPr>
        <w:t>a) Educação e inovação;</w:t>
      </w:r>
    </w:p>
    <w:p w14:paraId="76EFA12C" w14:textId="3891481E" w:rsidR="00E21BCD" w:rsidRPr="00902016" w:rsidRDefault="00E21BCD" w:rsidP="000E566E">
      <w:pPr>
        <w:spacing w:line="360" w:lineRule="auto"/>
        <w:ind w:firstLine="851"/>
        <w:rPr>
          <w:color w:val="auto"/>
        </w:rPr>
      </w:pPr>
      <w:r w:rsidRPr="00902016">
        <w:rPr>
          <w:color w:val="auto"/>
        </w:rPr>
        <w:t>b) Educação e tecnologia;</w:t>
      </w:r>
    </w:p>
    <w:p w14:paraId="3CD7A993" w14:textId="2652082A" w:rsidR="00E21BCD" w:rsidRPr="00902016" w:rsidRDefault="00E21BCD" w:rsidP="000E566E">
      <w:pPr>
        <w:spacing w:line="360" w:lineRule="auto"/>
        <w:ind w:firstLine="851"/>
        <w:rPr>
          <w:color w:val="auto"/>
        </w:rPr>
      </w:pPr>
      <w:r w:rsidRPr="00902016">
        <w:rPr>
          <w:color w:val="auto"/>
        </w:rPr>
        <w:t>c) Educação, Formação Profissional e Trabalho;</w:t>
      </w:r>
    </w:p>
    <w:p w14:paraId="79900D10" w14:textId="4C666087" w:rsidR="00E21BCD" w:rsidRPr="00902016" w:rsidRDefault="00E21BCD" w:rsidP="000E566E">
      <w:pPr>
        <w:spacing w:line="360" w:lineRule="auto"/>
        <w:ind w:firstLine="851"/>
        <w:rPr>
          <w:color w:val="auto"/>
        </w:rPr>
      </w:pPr>
      <w:r w:rsidRPr="00902016">
        <w:rPr>
          <w:color w:val="auto"/>
        </w:rPr>
        <w:t>d) Educação, Inclusão e Diversidade;</w:t>
      </w:r>
    </w:p>
    <w:p w14:paraId="7D0BE53D" w14:textId="5F91C557" w:rsidR="00E21BCD" w:rsidRPr="00902016" w:rsidRDefault="00E21BCD" w:rsidP="000E566E">
      <w:pPr>
        <w:spacing w:line="360" w:lineRule="auto"/>
        <w:ind w:firstLine="851"/>
        <w:rPr>
          <w:color w:val="auto"/>
        </w:rPr>
      </w:pPr>
      <w:r w:rsidRPr="00902016">
        <w:rPr>
          <w:color w:val="auto"/>
        </w:rPr>
        <w:t>e) Educação, Meio Ambiente e Sustentabilidade;</w:t>
      </w:r>
    </w:p>
    <w:p w14:paraId="0484392A" w14:textId="7E1523CA" w:rsidR="00E21BCD" w:rsidRPr="00902016" w:rsidRDefault="00E21BCD" w:rsidP="000E566E">
      <w:pPr>
        <w:spacing w:line="360" w:lineRule="auto"/>
        <w:ind w:firstLine="851"/>
        <w:rPr>
          <w:color w:val="auto"/>
        </w:rPr>
      </w:pPr>
      <w:r w:rsidRPr="00902016">
        <w:rPr>
          <w:color w:val="auto"/>
        </w:rPr>
        <w:t>f) Educação e Desenvolvimento Regional;</w:t>
      </w:r>
    </w:p>
    <w:p w14:paraId="32E7B4F0" w14:textId="6FD11413" w:rsidR="00E21BCD" w:rsidRPr="00902016" w:rsidRDefault="00E21BCD" w:rsidP="000E566E">
      <w:pPr>
        <w:spacing w:line="360" w:lineRule="auto"/>
        <w:ind w:firstLine="851"/>
        <w:rPr>
          <w:color w:val="auto"/>
        </w:rPr>
      </w:pPr>
      <w:r w:rsidRPr="00902016">
        <w:rPr>
          <w:color w:val="auto"/>
        </w:rPr>
        <w:t>g) Educação e Desenvolvimento Humano.</w:t>
      </w:r>
    </w:p>
    <w:p w14:paraId="7F4831B6" w14:textId="14BD6830" w:rsidR="00C52308" w:rsidRPr="00902016" w:rsidRDefault="00B71CD8" w:rsidP="000E566E">
      <w:pPr>
        <w:spacing w:line="360" w:lineRule="auto"/>
        <w:ind w:firstLine="851"/>
        <w:rPr>
          <w:color w:val="auto"/>
        </w:rPr>
      </w:pPr>
      <w:r w:rsidRPr="00902016">
        <w:rPr>
          <w:color w:val="auto"/>
        </w:rPr>
        <w:t>Com foco na oferta de educação profissional e tecnológica nas diferentes modalidades de ensino</w:t>
      </w:r>
      <w:r w:rsidR="00322FF7" w:rsidRPr="00902016">
        <w:rPr>
          <w:color w:val="auto"/>
        </w:rPr>
        <w:t xml:space="preserve"> nas áreas de Ciências Agrárias, Ciências Biológicas, Ciências da Saúde, Ciências Exatas e da Terra, Ciências Humanas, Ciências Sociais e Aplicadas e Engenharia, o IFMG prioriza a integração e a verticalização da educação básica com a educação profissional e superior, otimizando a infraestrutura física, os quadros de pessoal e os recursos de gestão contribuindo para </w:t>
      </w:r>
      <w:r w:rsidR="00150F77" w:rsidRPr="00902016">
        <w:rPr>
          <w:color w:val="auto"/>
        </w:rPr>
        <w:t>o des</w:t>
      </w:r>
      <w:r w:rsidR="00322FF7" w:rsidRPr="00902016">
        <w:rPr>
          <w:color w:val="auto"/>
        </w:rPr>
        <w:t>envolvimento socioeconômico do p</w:t>
      </w:r>
      <w:r w:rsidR="00150F77" w:rsidRPr="00902016">
        <w:rPr>
          <w:color w:val="auto"/>
        </w:rPr>
        <w:t xml:space="preserve">aís, especialmente </w:t>
      </w:r>
      <w:r w:rsidRPr="00902016">
        <w:rPr>
          <w:color w:val="auto"/>
        </w:rPr>
        <w:t>nas regiões em que se insere.</w:t>
      </w:r>
      <w:r w:rsidR="00322FF7" w:rsidRPr="00902016">
        <w:rPr>
          <w:color w:val="auto"/>
        </w:rPr>
        <w:t xml:space="preserve"> </w:t>
      </w:r>
    </w:p>
    <w:p w14:paraId="5842EA39" w14:textId="77777777" w:rsidR="00322FF7" w:rsidRDefault="00322FF7" w:rsidP="000E566E">
      <w:pPr>
        <w:spacing w:line="360" w:lineRule="auto"/>
        <w:ind w:firstLine="851"/>
      </w:pPr>
    </w:p>
    <w:p w14:paraId="0FA81F16" w14:textId="25264BF2" w:rsidR="00C52308" w:rsidRPr="00491F5C" w:rsidRDefault="00B71CD8" w:rsidP="006E78EA">
      <w:pPr>
        <w:pStyle w:val="PargrafodaLista"/>
        <w:numPr>
          <w:ilvl w:val="1"/>
          <w:numId w:val="10"/>
        </w:numPr>
        <w:tabs>
          <w:tab w:val="left" w:pos="993"/>
        </w:tabs>
        <w:spacing w:line="360" w:lineRule="auto"/>
        <w:ind w:left="567" w:firstLine="0"/>
        <w:contextualSpacing w:val="0"/>
        <w:outlineLvl w:val="0"/>
        <w:rPr>
          <w:rStyle w:val="Forte"/>
          <w:i/>
          <w:highlight w:val="lightGray"/>
        </w:rPr>
      </w:pPr>
      <w:bookmarkStart w:id="7" w:name="_djeh9112x84g" w:colFirst="0" w:colLast="0"/>
      <w:bookmarkStart w:id="8" w:name="_Toc33018152"/>
      <w:bookmarkEnd w:id="7"/>
      <w:r w:rsidRPr="00491F5C">
        <w:rPr>
          <w:rStyle w:val="Forte"/>
          <w:i/>
          <w:highlight w:val="lightGray"/>
        </w:rPr>
        <w:t>Contextualização do campus</w:t>
      </w:r>
      <w:bookmarkEnd w:id="8"/>
    </w:p>
    <w:p w14:paraId="5C6C3317" w14:textId="77777777" w:rsidR="00C52308" w:rsidRPr="000E566E" w:rsidRDefault="00B71CD8" w:rsidP="000E566E">
      <w:pPr>
        <w:spacing w:line="360" w:lineRule="auto"/>
        <w:ind w:firstLine="851"/>
        <w:rPr>
          <w:color w:val="0070C0"/>
        </w:rPr>
      </w:pPr>
      <w:r w:rsidRPr="000E566E">
        <w:rPr>
          <w:color w:val="0070C0"/>
        </w:rPr>
        <w:lastRenderedPageBreak/>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20436381" w14:textId="758DE6FB" w:rsidR="00C52308" w:rsidRDefault="00B71CD8" w:rsidP="000E566E">
      <w:pPr>
        <w:spacing w:line="360" w:lineRule="auto"/>
        <w:ind w:firstLine="851"/>
        <w:rPr>
          <w:color w:val="0070C0"/>
          <w:u w:val="single"/>
        </w:rPr>
      </w:pPr>
      <w:r w:rsidRPr="000E566E">
        <w:rPr>
          <w:color w:val="0070C0"/>
          <w:u w:val="single"/>
        </w:rPr>
        <w:t xml:space="preserve">Obs.: Este texto deve se tornar padrão para todos os </w:t>
      </w:r>
      <w:proofErr w:type="spellStart"/>
      <w:r w:rsidRPr="000E566E">
        <w:rPr>
          <w:color w:val="0070C0"/>
          <w:u w:val="single"/>
        </w:rPr>
        <w:t>PPCs</w:t>
      </w:r>
      <w:proofErr w:type="spellEnd"/>
      <w:r w:rsidRPr="000E566E">
        <w:rPr>
          <w:color w:val="0070C0"/>
          <w:u w:val="single"/>
        </w:rPr>
        <w:t xml:space="preserve"> do </w:t>
      </w:r>
      <w:r w:rsidRPr="000E566E">
        <w:rPr>
          <w:i/>
          <w:color w:val="0070C0"/>
          <w:u w:val="single"/>
        </w:rPr>
        <w:t>campus</w:t>
      </w:r>
      <w:r w:rsidRPr="000E566E">
        <w:rPr>
          <w:color w:val="0070C0"/>
          <w:u w:val="single"/>
        </w:rPr>
        <w:t>.</w:t>
      </w:r>
    </w:p>
    <w:p w14:paraId="0CD2F61F" w14:textId="77777777" w:rsidR="00146844" w:rsidRPr="000E566E" w:rsidRDefault="00146844" w:rsidP="000E566E">
      <w:pPr>
        <w:spacing w:line="360" w:lineRule="auto"/>
        <w:ind w:firstLine="851"/>
        <w:rPr>
          <w:color w:val="0070C0"/>
          <w:u w:val="single"/>
        </w:rPr>
      </w:pPr>
    </w:p>
    <w:p w14:paraId="544D1E0F" w14:textId="3B7861F2" w:rsidR="00C52308" w:rsidRDefault="00B71CD8" w:rsidP="006E78EA">
      <w:pPr>
        <w:pStyle w:val="PargrafodaLista"/>
        <w:numPr>
          <w:ilvl w:val="0"/>
          <w:numId w:val="9"/>
        </w:numPr>
        <w:tabs>
          <w:tab w:val="left" w:pos="284"/>
        </w:tabs>
        <w:spacing w:line="360" w:lineRule="auto"/>
        <w:ind w:left="0" w:firstLine="0"/>
        <w:outlineLvl w:val="0"/>
        <w:rPr>
          <w:rStyle w:val="Forte"/>
          <w:highlight w:val="lightGray"/>
        </w:rPr>
      </w:pPr>
      <w:bookmarkStart w:id="9" w:name="_2et92p0" w:colFirst="0" w:colLast="0"/>
      <w:bookmarkStart w:id="10" w:name="_Toc33018153"/>
      <w:bookmarkEnd w:id="9"/>
      <w:r w:rsidRPr="00E76D24">
        <w:rPr>
          <w:rStyle w:val="Forte"/>
          <w:highlight w:val="lightGray"/>
        </w:rPr>
        <w:t>CONTEXTO EDUCACIONAL E POLÍTICAS INSTITUCIONAIS NO ÂMBITO DO CURSO</w:t>
      </w:r>
      <w:bookmarkEnd w:id="10"/>
    </w:p>
    <w:p w14:paraId="41BE14A2" w14:textId="77777777" w:rsidR="00491F5C" w:rsidRPr="00E76D24" w:rsidRDefault="00491F5C" w:rsidP="00491F5C">
      <w:pPr>
        <w:pStyle w:val="PargrafodaLista"/>
        <w:spacing w:line="360" w:lineRule="auto"/>
        <w:ind w:left="360"/>
        <w:outlineLvl w:val="0"/>
        <w:rPr>
          <w:rStyle w:val="Forte"/>
          <w:highlight w:val="lightGray"/>
        </w:rPr>
      </w:pPr>
    </w:p>
    <w:p w14:paraId="307ADA5B" w14:textId="3F231C0E" w:rsidR="00C52308" w:rsidRPr="00491F5C" w:rsidRDefault="00B71CD8" w:rsidP="006E78EA">
      <w:pPr>
        <w:pStyle w:val="PargrafodaLista"/>
        <w:numPr>
          <w:ilvl w:val="1"/>
          <w:numId w:val="11"/>
        </w:numPr>
        <w:tabs>
          <w:tab w:val="left" w:pos="993"/>
        </w:tabs>
        <w:spacing w:line="360" w:lineRule="auto"/>
        <w:ind w:left="567" w:firstLine="0"/>
        <w:outlineLvl w:val="0"/>
        <w:rPr>
          <w:rStyle w:val="Forte"/>
          <w:i/>
          <w:highlight w:val="lightGray"/>
        </w:rPr>
      </w:pPr>
      <w:bookmarkStart w:id="11" w:name="_tv855eybjlif" w:colFirst="0" w:colLast="0"/>
      <w:bookmarkStart w:id="12" w:name="_mbmweabpk5qt" w:colFirst="0" w:colLast="0"/>
      <w:bookmarkStart w:id="13" w:name="_Toc33018154"/>
      <w:bookmarkEnd w:id="11"/>
      <w:bookmarkEnd w:id="12"/>
      <w:r w:rsidRPr="00491F5C">
        <w:rPr>
          <w:rStyle w:val="Forte"/>
          <w:i/>
          <w:highlight w:val="lightGray"/>
        </w:rPr>
        <w:t>Contexto educacional e justificativa do curso</w:t>
      </w:r>
      <w:bookmarkEnd w:id="13"/>
    </w:p>
    <w:p w14:paraId="49E5B303" w14:textId="77777777" w:rsidR="00C52308" w:rsidRPr="000E566E" w:rsidRDefault="00B71CD8" w:rsidP="000E566E">
      <w:pPr>
        <w:spacing w:line="360" w:lineRule="auto"/>
        <w:ind w:firstLine="851"/>
        <w:rPr>
          <w:color w:val="0070C0"/>
        </w:rPr>
      </w:pPr>
      <w:r w:rsidRPr="000E566E">
        <w:rPr>
          <w:color w:val="0070C0"/>
        </w:rPr>
        <w:t>Neste tópico, o projeto deverá, tomando como base consultas feitas a fontes oficiais de pesquisa:</w:t>
      </w:r>
    </w:p>
    <w:p w14:paraId="2CC49347" w14:textId="77777777" w:rsidR="00CA4809" w:rsidRDefault="00B71CD8" w:rsidP="006E78EA">
      <w:pPr>
        <w:numPr>
          <w:ilvl w:val="0"/>
          <w:numId w:val="1"/>
        </w:numPr>
        <w:spacing w:line="360" w:lineRule="auto"/>
        <w:ind w:left="0" w:firstLine="851"/>
        <w:rPr>
          <w:color w:val="0070C0"/>
        </w:rPr>
      </w:pPr>
      <w:proofErr w:type="gramStart"/>
      <w:r w:rsidRPr="00CA4809">
        <w:rPr>
          <w:color w:val="0070C0"/>
        </w:rPr>
        <w:t>fazer</w:t>
      </w:r>
      <w:proofErr w:type="gramEnd"/>
      <w:r w:rsidRPr="00CA4809">
        <w:rPr>
          <w:color w:val="0070C0"/>
        </w:rPr>
        <w:t xml:space="preserve"> uma caracterização regional dos dados socioeconômicos e socioambientais</w:t>
      </w:r>
      <w:r w:rsidR="00725B6B" w:rsidRPr="00CA4809">
        <w:rPr>
          <w:color w:val="0070C0"/>
        </w:rPr>
        <w:t xml:space="preserve"> </w:t>
      </w:r>
      <w:r w:rsidRPr="00CA4809">
        <w:rPr>
          <w:color w:val="0070C0"/>
        </w:rPr>
        <w:t>e dos aspectos relacionados à área profissional a que pertence o curso a ser criado, ressaltando as possibilidades de inserção do profissional formado neste contexto;</w:t>
      </w:r>
    </w:p>
    <w:p w14:paraId="124046F1" w14:textId="0C52DE44" w:rsidR="00C52308" w:rsidRPr="00CA4809" w:rsidRDefault="00B71CD8" w:rsidP="006E78EA">
      <w:pPr>
        <w:numPr>
          <w:ilvl w:val="0"/>
          <w:numId w:val="1"/>
        </w:numPr>
        <w:spacing w:line="360" w:lineRule="auto"/>
        <w:ind w:left="0" w:firstLine="851"/>
        <w:rPr>
          <w:color w:val="0070C0"/>
        </w:rPr>
      </w:pPr>
      <w:proofErr w:type="gramStart"/>
      <w:r w:rsidRPr="00CA4809">
        <w:rPr>
          <w:color w:val="0070C0"/>
        </w:rPr>
        <w:t>justificar</w:t>
      </w:r>
      <w:proofErr w:type="gramEnd"/>
      <w:r w:rsidRPr="00CA4809">
        <w:rPr>
          <w:color w:val="0070C0"/>
        </w:rPr>
        <w:t xml:space="preserve"> a pertinência e relevância do curso para a instituição e a região;</w:t>
      </w:r>
    </w:p>
    <w:p w14:paraId="46EE54E8" w14:textId="77777777" w:rsidR="00C52308" w:rsidRPr="000E566E" w:rsidRDefault="00B71CD8" w:rsidP="006E78EA">
      <w:pPr>
        <w:numPr>
          <w:ilvl w:val="0"/>
          <w:numId w:val="1"/>
        </w:numPr>
        <w:spacing w:line="360" w:lineRule="auto"/>
        <w:ind w:left="0" w:firstLine="851"/>
        <w:rPr>
          <w:color w:val="0070C0"/>
        </w:rPr>
      </w:pPr>
      <w:proofErr w:type="gramStart"/>
      <w:r w:rsidRPr="000E566E">
        <w:rPr>
          <w:color w:val="0070C0"/>
        </w:rPr>
        <w:t>demonstrar</w:t>
      </w:r>
      <w:proofErr w:type="gramEnd"/>
      <w:r w:rsidRPr="000E566E">
        <w:rPr>
          <w:color w:val="0070C0"/>
        </w:rPr>
        <w:t xml:space="preserve"> o potencial regional e local da área de atuação a que o curso pertence.</w:t>
      </w:r>
    </w:p>
    <w:p w14:paraId="5CF5FC71" w14:textId="290E9EE8" w:rsidR="00C52308" w:rsidRPr="000E566E" w:rsidRDefault="00B71CD8" w:rsidP="000E566E">
      <w:pPr>
        <w:spacing w:line="360" w:lineRule="auto"/>
        <w:ind w:firstLine="851"/>
        <w:rPr>
          <w:color w:val="0070C0"/>
        </w:rPr>
      </w:pPr>
      <w:bookmarkStart w:id="14" w:name="_3dy6vkm" w:colFirst="0" w:colLast="0"/>
      <w:bookmarkEnd w:id="14"/>
      <w:r w:rsidRPr="000E566E">
        <w:rPr>
          <w:color w:val="0070C0"/>
        </w:rPr>
        <w:t>Para cursos novos, deve-se apresentar pesquisa de viabilidade em que conste infraestrutura disponível. Demonstrar, ainda, a oferta do curso em âmbito local e nacional, ou seja, se há carência do curso e se há similares em outras IES da região.</w:t>
      </w:r>
      <w:r w:rsidR="00725B6B">
        <w:rPr>
          <w:color w:val="0070C0"/>
        </w:rPr>
        <w:t xml:space="preserve"> </w:t>
      </w:r>
      <w:r w:rsidRPr="000E566E">
        <w:rPr>
          <w:color w:val="0070C0"/>
        </w:rPr>
        <w:t xml:space="preserve">É recomendável fazer consulta à população da região e verificar a demanda dos egressos da educação básica, especialmente do Ensino Médio. </w:t>
      </w:r>
    </w:p>
    <w:p w14:paraId="63E269F1" w14:textId="226D3BCE" w:rsidR="00C52308" w:rsidRPr="000E566E" w:rsidRDefault="00B71CD8" w:rsidP="000E566E">
      <w:pPr>
        <w:spacing w:line="360" w:lineRule="auto"/>
        <w:ind w:firstLine="851"/>
        <w:rPr>
          <w:color w:val="0070C0"/>
        </w:rPr>
      </w:pPr>
      <w:bookmarkStart w:id="15" w:name="_1t3h5sf" w:colFirst="0" w:colLast="0"/>
      <w:bookmarkEnd w:id="15"/>
      <w:r w:rsidRPr="00902016">
        <w:rPr>
          <w:color w:val="0070C0"/>
        </w:rPr>
        <w:lastRenderedPageBreak/>
        <w:t xml:space="preserve">Para cursos em andamento, é necessário </w:t>
      </w:r>
      <w:r w:rsidR="00DD1B2A" w:rsidRPr="00902016">
        <w:rPr>
          <w:color w:val="0070C0"/>
        </w:rPr>
        <w:t xml:space="preserve">a apresentação de justificativa para </w:t>
      </w:r>
      <w:r w:rsidR="00FE5252" w:rsidRPr="00902016">
        <w:rPr>
          <w:color w:val="0070C0"/>
        </w:rPr>
        <w:t xml:space="preserve">a reformulação </w:t>
      </w:r>
      <w:r w:rsidRPr="00902016">
        <w:rPr>
          <w:color w:val="0070C0"/>
        </w:rPr>
        <w:t>do Projeto Pedagógico do Curso</w:t>
      </w:r>
      <w:r w:rsidR="00DD1B2A" w:rsidRPr="00902016">
        <w:rPr>
          <w:color w:val="0070C0"/>
        </w:rPr>
        <w:t xml:space="preserve">, tendo como referência </w:t>
      </w:r>
      <w:r w:rsidRPr="00902016">
        <w:rPr>
          <w:color w:val="0070C0"/>
        </w:rPr>
        <w:t>as notas já obtidas nos ciclos avaliativos do SINAES,</w:t>
      </w:r>
      <w:r w:rsidR="00DD1B2A" w:rsidRPr="00902016">
        <w:rPr>
          <w:color w:val="0070C0"/>
        </w:rPr>
        <w:t xml:space="preserve"> INEP, CPA, </w:t>
      </w:r>
      <w:r w:rsidRPr="00902016">
        <w:rPr>
          <w:color w:val="0070C0"/>
        </w:rPr>
        <w:t xml:space="preserve">buscando meios de sanar as fragilidades apontadas. </w:t>
      </w:r>
      <w:r w:rsidRPr="000E566E">
        <w:rPr>
          <w:color w:val="0070C0"/>
        </w:rPr>
        <w:t xml:space="preserve">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14:paraId="00073C2A" w14:textId="77777777" w:rsidR="00C52308" w:rsidRPr="000E566E" w:rsidRDefault="00B71CD8" w:rsidP="000E566E">
      <w:pPr>
        <w:spacing w:line="360" w:lineRule="auto"/>
        <w:ind w:firstLine="851"/>
        <w:rPr>
          <w:color w:val="0070C0"/>
        </w:rPr>
      </w:pPr>
      <w:r w:rsidRPr="000E566E">
        <w:rPr>
          <w:color w:val="0070C0"/>
        </w:rPr>
        <w:t>Sugestões de fontes oficiais de pesquisa/dados:</w:t>
      </w:r>
    </w:p>
    <w:p w14:paraId="309BC32B" w14:textId="77777777" w:rsidR="00C52308" w:rsidRPr="000E566E" w:rsidRDefault="00B71CD8" w:rsidP="006E78EA">
      <w:pPr>
        <w:numPr>
          <w:ilvl w:val="0"/>
          <w:numId w:val="2"/>
        </w:numPr>
        <w:tabs>
          <w:tab w:val="left" w:pos="426"/>
        </w:tabs>
        <w:spacing w:line="360" w:lineRule="auto"/>
        <w:ind w:left="0" w:firstLine="851"/>
      </w:pPr>
      <w:r w:rsidRPr="000E566E">
        <w:rPr>
          <w:color w:val="0070C0"/>
        </w:rPr>
        <w:t>Instituto Brasileiro de Geografia e Estatística – IBGE;</w:t>
      </w:r>
    </w:p>
    <w:p w14:paraId="629B0D08" w14:textId="77777777" w:rsidR="00C52308" w:rsidRPr="000E566E" w:rsidRDefault="00B71CD8" w:rsidP="006E78EA">
      <w:pPr>
        <w:numPr>
          <w:ilvl w:val="0"/>
          <w:numId w:val="2"/>
        </w:numPr>
        <w:tabs>
          <w:tab w:val="left" w:pos="426"/>
        </w:tabs>
        <w:spacing w:line="360" w:lineRule="auto"/>
        <w:ind w:left="0" w:firstLine="851"/>
      </w:pPr>
      <w:r w:rsidRPr="000E566E">
        <w:rPr>
          <w:color w:val="0070C0"/>
        </w:rPr>
        <w:t>Fundação João Pinheiro;</w:t>
      </w:r>
    </w:p>
    <w:p w14:paraId="714FCD29" w14:textId="77777777" w:rsidR="00C52308" w:rsidRPr="000E566E" w:rsidRDefault="00B71CD8" w:rsidP="006E78EA">
      <w:pPr>
        <w:numPr>
          <w:ilvl w:val="0"/>
          <w:numId w:val="2"/>
        </w:numPr>
        <w:tabs>
          <w:tab w:val="left" w:pos="426"/>
        </w:tabs>
        <w:spacing w:line="360" w:lineRule="auto"/>
        <w:ind w:left="0" w:firstLine="851"/>
      </w:pPr>
      <w:r w:rsidRPr="000E566E">
        <w:rPr>
          <w:color w:val="0070C0"/>
        </w:rPr>
        <w:t>Fundação Getúlio Vargas;</w:t>
      </w:r>
    </w:p>
    <w:p w14:paraId="1D7E9542" w14:textId="77777777" w:rsidR="00C52308" w:rsidRPr="000E566E" w:rsidRDefault="00B71CD8" w:rsidP="006E78EA">
      <w:pPr>
        <w:numPr>
          <w:ilvl w:val="0"/>
          <w:numId w:val="2"/>
        </w:numPr>
        <w:tabs>
          <w:tab w:val="left" w:pos="426"/>
        </w:tabs>
        <w:spacing w:line="360" w:lineRule="auto"/>
        <w:ind w:left="0" w:firstLine="851"/>
      </w:pPr>
      <w:r w:rsidRPr="000E566E">
        <w:rPr>
          <w:color w:val="0070C0"/>
        </w:rPr>
        <w:t>Instituto de Pesquisa Econômica Aplicada – Ipea;</w:t>
      </w:r>
    </w:p>
    <w:p w14:paraId="1C30C617" w14:textId="77777777" w:rsidR="00C52308" w:rsidRPr="000E566E" w:rsidRDefault="00B71CD8" w:rsidP="006E78EA">
      <w:pPr>
        <w:numPr>
          <w:ilvl w:val="0"/>
          <w:numId w:val="2"/>
        </w:numPr>
        <w:tabs>
          <w:tab w:val="left" w:pos="426"/>
        </w:tabs>
        <w:spacing w:line="360" w:lineRule="auto"/>
        <w:ind w:left="0" w:firstLine="851"/>
      </w:pPr>
      <w:r w:rsidRPr="000E566E">
        <w:rPr>
          <w:color w:val="0070C0"/>
        </w:rPr>
        <w:t>Instituto Nacional de Estudos e Pesquisas Educacionais – Inep;</w:t>
      </w:r>
    </w:p>
    <w:p w14:paraId="162C3447" w14:textId="77777777" w:rsidR="00C52308" w:rsidRPr="000E566E" w:rsidRDefault="00B71CD8" w:rsidP="006E78EA">
      <w:pPr>
        <w:numPr>
          <w:ilvl w:val="0"/>
          <w:numId w:val="2"/>
        </w:numPr>
        <w:tabs>
          <w:tab w:val="left" w:pos="426"/>
        </w:tabs>
        <w:spacing w:line="360" w:lineRule="auto"/>
        <w:ind w:left="0" w:firstLine="851"/>
      </w:pPr>
      <w:r w:rsidRPr="000E566E">
        <w:rPr>
          <w:color w:val="0070C0"/>
        </w:rPr>
        <w:t>Departamento Intersindical de Estatística e Estudos Socioeconômicos – Dieese;</w:t>
      </w:r>
    </w:p>
    <w:p w14:paraId="38DE4C0E" w14:textId="77777777" w:rsidR="00C52308" w:rsidRPr="000E566E" w:rsidRDefault="00B71CD8" w:rsidP="006E78EA">
      <w:pPr>
        <w:numPr>
          <w:ilvl w:val="0"/>
          <w:numId w:val="2"/>
        </w:numPr>
        <w:tabs>
          <w:tab w:val="left" w:pos="426"/>
        </w:tabs>
        <w:spacing w:line="360" w:lineRule="auto"/>
        <w:ind w:left="0" w:firstLine="851"/>
      </w:pPr>
      <w:r w:rsidRPr="000E566E">
        <w:rPr>
          <w:color w:val="0070C0"/>
        </w:rPr>
        <w:t>Fundação Sistema Estadual de Análise de Dados – Seade;</w:t>
      </w:r>
    </w:p>
    <w:p w14:paraId="43187AC5" w14:textId="77777777" w:rsidR="00C52308" w:rsidRPr="000E566E" w:rsidRDefault="00B71CD8" w:rsidP="006E78EA">
      <w:pPr>
        <w:numPr>
          <w:ilvl w:val="0"/>
          <w:numId w:val="2"/>
        </w:numPr>
        <w:tabs>
          <w:tab w:val="left" w:pos="426"/>
        </w:tabs>
        <w:spacing w:line="360" w:lineRule="auto"/>
        <w:ind w:left="0" w:firstLine="851"/>
      </w:pPr>
      <w:r w:rsidRPr="000E566E">
        <w:rPr>
          <w:color w:val="0070C0"/>
        </w:rPr>
        <w:t>Órgãos de Fomento de Estudos e Pesquisas, tais como Coordenação de Aperfeiçoamento de Pessoal de Nível Superior – Capes, Conselho Nacional de Pesquisa – CNPq;</w:t>
      </w:r>
    </w:p>
    <w:p w14:paraId="1D2AAE90" w14:textId="77777777" w:rsidR="00C52308" w:rsidRPr="000E566E" w:rsidRDefault="00B71CD8" w:rsidP="006E78EA">
      <w:pPr>
        <w:numPr>
          <w:ilvl w:val="0"/>
          <w:numId w:val="2"/>
        </w:numPr>
        <w:tabs>
          <w:tab w:val="left" w:pos="426"/>
        </w:tabs>
        <w:spacing w:line="360" w:lineRule="auto"/>
        <w:ind w:left="0" w:firstLine="851"/>
      </w:pPr>
      <w:r w:rsidRPr="000E566E">
        <w:rPr>
          <w:color w:val="0070C0"/>
        </w:rPr>
        <w:t>Análises de Pesquisadores especialistas em Educação Profissional e Trabalho;</w:t>
      </w:r>
    </w:p>
    <w:p w14:paraId="0977795F" w14:textId="77777777" w:rsidR="00C52308" w:rsidRPr="000E566E" w:rsidRDefault="00B71CD8" w:rsidP="006E78EA">
      <w:pPr>
        <w:numPr>
          <w:ilvl w:val="0"/>
          <w:numId w:val="2"/>
        </w:numPr>
        <w:tabs>
          <w:tab w:val="left" w:pos="426"/>
        </w:tabs>
        <w:spacing w:line="360" w:lineRule="auto"/>
        <w:ind w:left="0" w:firstLine="851"/>
      </w:pPr>
      <w:r w:rsidRPr="000E566E">
        <w:rPr>
          <w:color w:val="0070C0"/>
        </w:rPr>
        <w:t>Programas governamentais geradores de emprego e renda, tais como Fundo de Amparo ao Trabalhador – FAT e Programa Primeiro Emprego;</w:t>
      </w:r>
    </w:p>
    <w:p w14:paraId="4777E7AF" w14:textId="77777777" w:rsidR="00C52308" w:rsidRPr="000E566E" w:rsidRDefault="00B71CD8" w:rsidP="006E78EA">
      <w:pPr>
        <w:numPr>
          <w:ilvl w:val="0"/>
          <w:numId w:val="2"/>
        </w:numPr>
        <w:tabs>
          <w:tab w:val="left" w:pos="426"/>
        </w:tabs>
        <w:spacing w:line="360" w:lineRule="auto"/>
        <w:ind w:left="0" w:firstLine="851"/>
      </w:pPr>
      <w:r w:rsidRPr="000E566E">
        <w:rPr>
          <w:color w:val="0070C0"/>
        </w:rPr>
        <w:t xml:space="preserve">Estudos de Organismos Internacionais como Organização das Nações Unidas para a Educação, a Ciência e a Cultura – Unesco, Organização Internacional do Trabalho – OIT e </w:t>
      </w:r>
      <w:r w:rsidRPr="000E566E">
        <w:rPr>
          <w:color w:val="0070C0"/>
        </w:rPr>
        <w:lastRenderedPageBreak/>
        <w:t xml:space="preserve">Programa das Nações Unidas para o Desenvolvimento – PNUD, </w:t>
      </w:r>
      <w:proofErr w:type="spellStart"/>
      <w:r w:rsidRPr="000E566E">
        <w:rPr>
          <w:color w:val="0070C0"/>
        </w:rPr>
        <w:t>Programme</w:t>
      </w:r>
      <w:proofErr w:type="spellEnd"/>
      <w:r w:rsidRPr="000E566E">
        <w:rPr>
          <w:color w:val="0070C0"/>
        </w:rPr>
        <w:t xml:space="preserve"> for </w:t>
      </w:r>
      <w:proofErr w:type="spellStart"/>
      <w:r w:rsidRPr="000E566E">
        <w:rPr>
          <w:color w:val="0070C0"/>
        </w:rPr>
        <w:t>International</w:t>
      </w:r>
      <w:proofErr w:type="spellEnd"/>
      <w:r w:rsidRPr="000E566E">
        <w:rPr>
          <w:color w:val="0070C0"/>
        </w:rPr>
        <w:t xml:space="preserve"> </w:t>
      </w:r>
      <w:proofErr w:type="spellStart"/>
      <w:r w:rsidRPr="000E566E">
        <w:rPr>
          <w:color w:val="0070C0"/>
        </w:rPr>
        <w:t>Student</w:t>
      </w:r>
      <w:proofErr w:type="spellEnd"/>
      <w:r w:rsidRPr="000E566E">
        <w:rPr>
          <w:color w:val="0070C0"/>
        </w:rPr>
        <w:t xml:space="preserve"> </w:t>
      </w:r>
      <w:proofErr w:type="spellStart"/>
      <w:r w:rsidRPr="000E566E">
        <w:rPr>
          <w:color w:val="0070C0"/>
        </w:rPr>
        <w:t>Assessment</w:t>
      </w:r>
      <w:proofErr w:type="spellEnd"/>
      <w:r w:rsidRPr="000E566E">
        <w:rPr>
          <w:color w:val="0070C0"/>
        </w:rPr>
        <w:t xml:space="preserve"> (PISA); e</w:t>
      </w:r>
    </w:p>
    <w:p w14:paraId="5E000AED" w14:textId="77777777" w:rsidR="00C52308" w:rsidRPr="000E566E" w:rsidRDefault="00B71CD8" w:rsidP="006E78EA">
      <w:pPr>
        <w:numPr>
          <w:ilvl w:val="0"/>
          <w:numId w:val="2"/>
        </w:numPr>
        <w:tabs>
          <w:tab w:val="left" w:pos="426"/>
        </w:tabs>
        <w:spacing w:line="360" w:lineRule="auto"/>
        <w:ind w:left="0" w:firstLine="851"/>
      </w:pPr>
      <w:r w:rsidRPr="000E566E">
        <w:rPr>
          <w:color w:val="0070C0"/>
        </w:rPr>
        <w:t>Diretorias Regionais de Ensino, Secretaria de Estado da Educação e Secretarias Municipais de Educação.</w:t>
      </w:r>
    </w:p>
    <w:p w14:paraId="42B00495" w14:textId="77777777" w:rsidR="00C52308" w:rsidRPr="00491F5C" w:rsidRDefault="00C52308" w:rsidP="000E566E">
      <w:pPr>
        <w:spacing w:line="360" w:lineRule="auto"/>
        <w:ind w:firstLine="851"/>
        <w:rPr>
          <w:b/>
          <w:i/>
        </w:rPr>
      </w:pPr>
    </w:p>
    <w:p w14:paraId="75ACA3D7" w14:textId="232C90E0" w:rsidR="00C52308" w:rsidRPr="00491F5C" w:rsidRDefault="00B71CD8" w:rsidP="006E78EA">
      <w:pPr>
        <w:pStyle w:val="PargrafodaLista"/>
        <w:numPr>
          <w:ilvl w:val="1"/>
          <w:numId w:val="11"/>
        </w:numPr>
        <w:tabs>
          <w:tab w:val="left" w:pos="993"/>
        </w:tabs>
        <w:spacing w:line="360" w:lineRule="auto"/>
        <w:ind w:left="567" w:firstLine="0"/>
        <w:outlineLvl w:val="0"/>
        <w:rPr>
          <w:rStyle w:val="Forte"/>
          <w:i/>
          <w:highlight w:val="lightGray"/>
        </w:rPr>
      </w:pPr>
      <w:bookmarkStart w:id="16" w:name="_x5mqzh5w65ob" w:colFirst="0" w:colLast="0"/>
      <w:bookmarkStart w:id="17" w:name="_Toc33018155"/>
      <w:bookmarkEnd w:id="16"/>
      <w:r w:rsidRPr="00491F5C">
        <w:rPr>
          <w:rStyle w:val="Forte"/>
          <w:i/>
          <w:highlight w:val="lightGray"/>
        </w:rPr>
        <w:t>Políticas Institucionais no âmbito do curso</w:t>
      </w:r>
      <w:bookmarkEnd w:id="17"/>
    </w:p>
    <w:p w14:paraId="1905E329" w14:textId="0EE37655" w:rsidR="00287B29" w:rsidRPr="00902016" w:rsidRDefault="00AB34BA" w:rsidP="002E1F35">
      <w:pPr>
        <w:tabs>
          <w:tab w:val="left" w:pos="426"/>
        </w:tabs>
        <w:spacing w:line="360" w:lineRule="auto"/>
        <w:ind w:firstLine="851"/>
        <w:rPr>
          <w:color w:val="auto"/>
          <w:highlight w:val="yellow"/>
        </w:rPr>
      </w:pPr>
      <w:r w:rsidRPr="00902016">
        <w:rPr>
          <w:color w:val="auto"/>
        </w:rPr>
        <w:t xml:space="preserve">Além da </w:t>
      </w:r>
      <w:r w:rsidR="00DF1C35" w:rsidRPr="00902016">
        <w:rPr>
          <w:color w:val="auto"/>
        </w:rPr>
        <w:t>oferta</w:t>
      </w:r>
      <w:r w:rsidR="007B3AAA" w:rsidRPr="00902016">
        <w:rPr>
          <w:color w:val="auto"/>
        </w:rPr>
        <w:t xml:space="preserve"> de</w:t>
      </w:r>
      <w:r w:rsidR="00DF1C35" w:rsidRPr="00902016">
        <w:rPr>
          <w:color w:val="auto"/>
        </w:rPr>
        <w:t xml:space="preserve"> </w:t>
      </w:r>
      <w:r w:rsidRPr="00902016">
        <w:rPr>
          <w:color w:val="auto"/>
        </w:rPr>
        <w:t xml:space="preserve">cursos de </w:t>
      </w:r>
      <w:r w:rsidR="00DF1C35" w:rsidRPr="00902016">
        <w:rPr>
          <w:color w:val="auto"/>
        </w:rPr>
        <w:t xml:space="preserve">educação profissional técnica de ensino médio, cursos de formação inicial e continuada de trabalhadores e </w:t>
      </w:r>
      <w:r w:rsidRPr="00902016">
        <w:rPr>
          <w:color w:val="auto"/>
        </w:rPr>
        <w:t>cursos de</w:t>
      </w:r>
      <w:r w:rsidR="009328AD" w:rsidRPr="00902016">
        <w:rPr>
          <w:color w:val="auto"/>
        </w:rPr>
        <w:t xml:space="preserve"> </w:t>
      </w:r>
      <w:r w:rsidR="00DF1C35" w:rsidRPr="00902016">
        <w:rPr>
          <w:color w:val="auto"/>
        </w:rPr>
        <w:t>educação superior</w:t>
      </w:r>
      <w:r w:rsidRPr="00902016">
        <w:rPr>
          <w:color w:val="auto"/>
        </w:rPr>
        <w:t>,</w:t>
      </w:r>
      <w:r w:rsidR="00DF1C35" w:rsidRPr="00902016">
        <w:rPr>
          <w:color w:val="auto"/>
        </w:rPr>
        <w:t xml:space="preserve"> que contempla os cursos de tecnologias, bacharelados, </w:t>
      </w:r>
      <w:r w:rsidR="00287B29" w:rsidRPr="00902016">
        <w:rPr>
          <w:color w:val="auto"/>
        </w:rPr>
        <w:t xml:space="preserve">licenciaturas, pós-graduação </w:t>
      </w:r>
      <w:r w:rsidR="00287B29" w:rsidRPr="00902016">
        <w:rPr>
          <w:i/>
          <w:color w:val="auto"/>
        </w:rPr>
        <w:t xml:space="preserve">lato sensu </w:t>
      </w:r>
      <w:r w:rsidR="00287B29" w:rsidRPr="00902016">
        <w:rPr>
          <w:color w:val="auto"/>
        </w:rPr>
        <w:t>e</w:t>
      </w:r>
      <w:r w:rsidR="00287B29" w:rsidRPr="00902016">
        <w:rPr>
          <w:i/>
          <w:color w:val="auto"/>
        </w:rPr>
        <w:t xml:space="preserve"> stricto sensu</w:t>
      </w:r>
      <w:r w:rsidR="00287B29" w:rsidRPr="00902016">
        <w:rPr>
          <w:color w:val="auto"/>
        </w:rPr>
        <w:t>,</w:t>
      </w:r>
      <w:r w:rsidRPr="00902016">
        <w:rPr>
          <w:color w:val="auto"/>
        </w:rPr>
        <w:t xml:space="preserve"> o IFMG</w:t>
      </w:r>
      <w:r w:rsidRPr="00902016">
        <w:rPr>
          <w:i/>
          <w:color w:val="auto"/>
        </w:rPr>
        <w:t xml:space="preserve"> </w:t>
      </w:r>
      <w:r w:rsidR="00287B29" w:rsidRPr="00902016">
        <w:rPr>
          <w:color w:val="auto"/>
        </w:rPr>
        <w:t xml:space="preserve">atua também </w:t>
      </w:r>
      <w:r w:rsidR="00655B7E" w:rsidRPr="00902016">
        <w:rPr>
          <w:color w:val="auto"/>
        </w:rPr>
        <w:t xml:space="preserve">no desenvolvimento de </w:t>
      </w:r>
      <w:r w:rsidR="00287B29" w:rsidRPr="00902016">
        <w:rPr>
          <w:color w:val="auto"/>
        </w:rPr>
        <w:t>pesquisas aplicadas e atividades de extensão na busca de desenvolver suas atividades na perspectiva da indissociabilidade entre ensino, pesquisa e extensão e na integração entre a teoria e a prática.</w:t>
      </w:r>
    </w:p>
    <w:p w14:paraId="14082C82" w14:textId="77777777" w:rsidR="00BA4832" w:rsidRPr="00902016" w:rsidRDefault="00BA4832" w:rsidP="00BA4832">
      <w:pPr>
        <w:spacing w:after="0"/>
        <w:ind w:left="2268"/>
        <w:rPr>
          <w:color w:val="auto"/>
          <w:sz w:val="20"/>
          <w:szCs w:val="20"/>
        </w:rPr>
      </w:pPr>
    </w:p>
    <w:p w14:paraId="617719E6" w14:textId="44973608" w:rsidR="009328AD" w:rsidRPr="00902016" w:rsidRDefault="009328AD" w:rsidP="00BA4832">
      <w:pPr>
        <w:spacing w:after="0"/>
        <w:ind w:left="2268"/>
        <w:rPr>
          <w:color w:val="auto"/>
          <w:sz w:val="20"/>
          <w:szCs w:val="20"/>
        </w:rPr>
      </w:pPr>
      <w:r w:rsidRPr="00902016">
        <w:rPr>
          <w:color w:val="auto"/>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14:paraId="18A02D41" w14:textId="77777777" w:rsidR="00BA4832" w:rsidRPr="00902016" w:rsidRDefault="00BA4832" w:rsidP="00BA4832">
      <w:pPr>
        <w:spacing w:after="0"/>
        <w:ind w:left="2268"/>
        <w:rPr>
          <w:color w:val="auto"/>
          <w:sz w:val="20"/>
          <w:szCs w:val="20"/>
        </w:rPr>
      </w:pPr>
    </w:p>
    <w:p w14:paraId="3898DE39" w14:textId="4D522FBC" w:rsidR="00BA4832" w:rsidRPr="00902016" w:rsidRDefault="00BA4832" w:rsidP="000E566E">
      <w:pPr>
        <w:tabs>
          <w:tab w:val="left" w:pos="426"/>
        </w:tabs>
        <w:spacing w:line="360" w:lineRule="auto"/>
        <w:ind w:firstLine="851"/>
        <w:rPr>
          <w:color w:val="auto"/>
          <w:highlight w:val="white"/>
        </w:rPr>
      </w:pPr>
      <w:r w:rsidRPr="00902016">
        <w:rPr>
          <w:color w:val="auto"/>
          <w:highlight w:val="white"/>
        </w:rPr>
        <w:t>Neste sentido, o</w:t>
      </w:r>
      <w:r w:rsidR="00B71CD8" w:rsidRPr="00902016">
        <w:rPr>
          <w:color w:val="auto"/>
          <w:highlight w:val="white"/>
        </w:rPr>
        <w:t xml:space="preserve"> IFMG prima por uma organização didático pedagógica com base na </w:t>
      </w:r>
      <w:r w:rsidRPr="00902016">
        <w:rPr>
          <w:color w:val="auto"/>
          <w:highlight w:val="white"/>
        </w:rPr>
        <w:t xml:space="preserve">indissociabilidade entre o ensino, </w:t>
      </w:r>
      <w:r w:rsidR="00155673" w:rsidRPr="00902016">
        <w:rPr>
          <w:color w:val="auto"/>
          <w:highlight w:val="white"/>
        </w:rPr>
        <w:t xml:space="preserve">a </w:t>
      </w:r>
      <w:r w:rsidR="00B71CD8" w:rsidRPr="00902016">
        <w:rPr>
          <w:color w:val="auto"/>
          <w:highlight w:val="white"/>
        </w:rPr>
        <w:t xml:space="preserve">pesquisa e </w:t>
      </w:r>
      <w:r w:rsidR="00155673" w:rsidRPr="00902016">
        <w:rPr>
          <w:color w:val="auto"/>
          <w:highlight w:val="white"/>
        </w:rPr>
        <w:t xml:space="preserve">a </w:t>
      </w:r>
      <w:r w:rsidR="00B71CD8" w:rsidRPr="00902016">
        <w:rPr>
          <w:color w:val="auto"/>
          <w:highlight w:val="white"/>
        </w:rPr>
        <w:t>extensão, valorizando a participação do estudante em empresas juniores, em incubadoras de empresas, em programas de extensão e em projetos de pe</w:t>
      </w:r>
      <w:r w:rsidRPr="00902016">
        <w:rPr>
          <w:color w:val="auto"/>
          <w:highlight w:val="white"/>
        </w:rPr>
        <w:t>squisa</w:t>
      </w:r>
      <w:r w:rsidR="00155673" w:rsidRPr="00902016">
        <w:rPr>
          <w:color w:val="auto"/>
          <w:highlight w:val="white"/>
        </w:rPr>
        <w:t>. Os projetos pedagógicos dos cursos do IFMG buscam apresentar uma</w:t>
      </w:r>
      <w:r w:rsidRPr="00902016">
        <w:rPr>
          <w:color w:val="auto"/>
          <w:highlight w:val="white"/>
        </w:rPr>
        <w:t xml:space="preserve"> </w:t>
      </w:r>
      <w:r w:rsidRPr="00902016">
        <w:rPr>
          <w:color w:val="auto"/>
        </w:rPr>
        <w:t>organização curricular de seus cursos sob a perspectiva da indissociabilidade entre teoria e prática, viabilizando a oferta de um ensino que possibilite a integração dos conhecimentos, numa concepção interdisciplinar</w:t>
      </w:r>
      <w:r w:rsidR="00155673" w:rsidRPr="00902016">
        <w:rPr>
          <w:color w:val="auto"/>
        </w:rPr>
        <w:t xml:space="preserve">, pautada em uma prática educativa que propicie a construção de aprendizagens significativas, articulação de saberes e </w:t>
      </w:r>
      <w:r w:rsidR="00155673" w:rsidRPr="00902016">
        <w:rPr>
          <w:color w:val="auto"/>
          <w:highlight w:val="white"/>
        </w:rPr>
        <w:t>a promoção da transformação social por meio de uma educação igualitária e inclusiva, contribuindo para uma formação integral</w:t>
      </w:r>
      <w:r w:rsidRPr="00902016">
        <w:rPr>
          <w:color w:val="auto"/>
          <w:highlight w:val="white"/>
        </w:rPr>
        <w:t xml:space="preserve"> na </w:t>
      </w:r>
      <w:r w:rsidR="00497B0D" w:rsidRPr="00902016">
        <w:rPr>
          <w:color w:val="auto"/>
          <w:highlight w:val="white"/>
        </w:rPr>
        <w:t xml:space="preserve">qual </w:t>
      </w:r>
      <w:r w:rsidR="00497B0D" w:rsidRPr="00902016">
        <w:rPr>
          <w:color w:val="auto"/>
          <w:highlight w:val="white"/>
        </w:rPr>
        <w:lastRenderedPageBreak/>
        <w:t>conhecimentos</w:t>
      </w:r>
      <w:r w:rsidRPr="00902016">
        <w:rPr>
          <w:color w:val="auto"/>
          <w:highlight w:val="white"/>
        </w:rPr>
        <w:t xml:space="preserve"> gerais e específicos são vistos como base para a aquisição contínua e efetiva de conhecimentos.</w:t>
      </w:r>
    </w:p>
    <w:p w14:paraId="24298D08" w14:textId="6367093A" w:rsidR="00D8691D" w:rsidRPr="00902016" w:rsidRDefault="00681962" w:rsidP="000E566E">
      <w:pPr>
        <w:tabs>
          <w:tab w:val="left" w:pos="426"/>
        </w:tabs>
        <w:spacing w:line="360" w:lineRule="auto"/>
        <w:ind w:firstLine="851"/>
        <w:rPr>
          <w:color w:val="auto"/>
        </w:rPr>
      </w:pPr>
      <w:r w:rsidRPr="00902016">
        <w:rPr>
          <w:color w:val="auto"/>
        </w:rPr>
        <w:t xml:space="preserve">O PDI aponta </w:t>
      </w:r>
      <w:r w:rsidR="0034444B" w:rsidRPr="00902016">
        <w:rPr>
          <w:color w:val="auto"/>
        </w:rPr>
        <w:t xml:space="preserve">ainda </w:t>
      </w:r>
      <w:r w:rsidRPr="00902016">
        <w:rPr>
          <w:color w:val="auto"/>
        </w:rPr>
        <w:t xml:space="preserve">estratégias estruturantes com vistas a concretizar </w:t>
      </w:r>
      <w:r w:rsidR="005B5401" w:rsidRPr="00902016">
        <w:rPr>
          <w:color w:val="auto"/>
        </w:rPr>
        <w:t xml:space="preserve">os </w:t>
      </w:r>
      <w:r w:rsidRPr="00902016">
        <w:rPr>
          <w:color w:val="auto"/>
        </w:rPr>
        <w:t>componentes definidos na missão, visão, valores e Projeto Pedagógico Institucional como um todo.</w:t>
      </w:r>
      <w:r w:rsidR="0026174E" w:rsidRPr="00902016">
        <w:rPr>
          <w:color w:val="auto"/>
        </w:rPr>
        <w:t xml:space="preserve"> </w:t>
      </w:r>
      <w:r w:rsidR="00B71CD8" w:rsidRPr="00902016">
        <w:rPr>
          <w:color w:val="auto"/>
        </w:rPr>
        <w:t xml:space="preserve">Dentre </w:t>
      </w:r>
      <w:r w:rsidR="0034444B" w:rsidRPr="00902016">
        <w:rPr>
          <w:color w:val="auto"/>
        </w:rPr>
        <w:t>as políticas de</w:t>
      </w:r>
      <w:r w:rsidR="00BF6024" w:rsidRPr="00902016">
        <w:rPr>
          <w:color w:val="auto"/>
        </w:rPr>
        <w:t xml:space="preserve"> ensino</w:t>
      </w:r>
      <w:r w:rsidRPr="00902016">
        <w:rPr>
          <w:color w:val="auto"/>
        </w:rPr>
        <w:t xml:space="preserve"> </w:t>
      </w:r>
      <w:r w:rsidR="00BF6024" w:rsidRPr="00902016">
        <w:rPr>
          <w:color w:val="auto"/>
        </w:rPr>
        <w:t>apresentadas no</w:t>
      </w:r>
      <w:r w:rsidR="00B71CD8" w:rsidRPr="00902016">
        <w:rPr>
          <w:color w:val="auto"/>
        </w:rPr>
        <w:t xml:space="preserve"> PDI </w:t>
      </w:r>
      <w:r w:rsidR="0034444B" w:rsidRPr="00902016">
        <w:rPr>
          <w:color w:val="auto"/>
        </w:rPr>
        <w:t xml:space="preserve">(IFMG, 2019-2023) </w:t>
      </w:r>
      <w:r w:rsidR="00B71CD8" w:rsidRPr="00902016">
        <w:rPr>
          <w:color w:val="auto"/>
        </w:rPr>
        <w:t xml:space="preserve">destacam-se: </w:t>
      </w:r>
    </w:p>
    <w:p w14:paraId="4C41D162" w14:textId="77777777" w:rsidR="0034444B" w:rsidRPr="00902016" w:rsidRDefault="0034444B" w:rsidP="0034444B">
      <w:pPr>
        <w:tabs>
          <w:tab w:val="left" w:pos="426"/>
        </w:tabs>
        <w:spacing w:line="360" w:lineRule="auto"/>
        <w:ind w:firstLine="851"/>
        <w:rPr>
          <w:color w:val="auto"/>
        </w:rPr>
      </w:pPr>
      <w:r w:rsidRPr="00902016">
        <w:rPr>
          <w:color w:val="auto"/>
        </w:rPr>
        <w:t>a) Valorização, incentivo e viabilização de metodologias inovadoras.</w:t>
      </w:r>
    </w:p>
    <w:p w14:paraId="140A7685" w14:textId="77777777" w:rsidR="0034444B" w:rsidRPr="00902016" w:rsidRDefault="0034444B" w:rsidP="0034444B">
      <w:pPr>
        <w:tabs>
          <w:tab w:val="left" w:pos="426"/>
          <w:tab w:val="left" w:pos="993"/>
        </w:tabs>
        <w:spacing w:line="360" w:lineRule="auto"/>
        <w:ind w:firstLine="851"/>
        <w:rPr>
          <w:color w:val="auto"/>
        </w:rPr>
      </w:pPr>
      <w:r w:rsidRPr="00902016">
        <w:rPr>
          <w:color w:val="auto"/>
        </w:rPr>
        <w:t>b) Fortalecimento da oferta de educação a distância e incentivo ao uso de diversas ferramentas tecnológicas no desenvolvimento dos cursos.</w:t>
      </w:r>
    </w:p>
    <w:p w14:paraId="70717E97" w14:textId="77777777" w:rsidR="0034444B" w:rsidRPr="00902016" w:rsidRDefault="0034444B" w:rsidP="0034444B">
      <w:pPr>
        <w:tabs>
          <w:tab w:val="left" w:pos="426"/>
        </w:tabs>
        <w:spacing w:line="360" w:lineRule="auto"/>
        <w:ind w:firstLine="851"/>
        <w:rPr>
          <w:color w:val="auto"/>
        </w:rPr>
      </w:pPr>
      <w:r w:rsidRPr="00902016">
        <w:rPr>
          <w:color w:val="auto"/>
        </w:rPr>
        <w:t>c) Compreensão do trabalho como princípio educativo, fundamentando a profissionalização incorporada a valores ético-políticos e conteúdos histórico-científicos.</w:t>
      </w:r>
    </w:p>
    <w:p w14:paraId="4D12627D" w14:textId="77777777" w:rsidR="0034444B" w:rsidRPr="00902016" w:rsidRDefault="0034444B" w:rsidP="0034444B">
      <w:pPr>
        <w:tabs>
          <w:tab w:val="left" w:pos="426"/>
        </w:tabs>
        <w:spacing w:line="360" w:lineRule="auto"/>
        <w:ind w:firstLine="851"/>
        <w:rPr>
          <w:color w:val="auto"/>
        </w:rPr>
      </w:pPr>
      <w:r w:rsidRPr="00902016">
        <w:rPr>
          <w:color w:val="auto"/>
        </w:rPr>
        <w:t>d) Consolidação do IFMG como um ambiente inclusivo, que acolha a diversidade de sujeitos e viabilize o desenvolvimento educacional.</w:t>
      </w:r>
    </w:p>
    <w:p w14:paraId="55592402" w14:textId="77777777" w:rsidR="0034444B" w:rsidRPr="00902016" w:rsidRDefault="0034444B" w:rsidP="0034444B">
      <w:pPr>
        <w:tabs>
          <w:tab w:val="left" w:pos="426"/>
        </w:tabs>
        <w:spacing w:line="360" w:lineRule="auto"/>
        <w:ind w:firstLine="851"/>
        <w:rPr>
          <w:color w:val="auto"/>
        </w:rPr>
      </w:pPr>
      <w:r w:rsidRPr="00902016">
        <w:rPr>
          <w:color w:val="auto"/>
        </w:rPr>
        <w:t>e) Concepção de currículos e processos de ensino permeados pelos valores de respeito ao meio ambiente, ao consumo consciente, à sustentabilidade, ao uso racional dos recursos naturais e ao compromisso humano e profissional com a preservação do planeta.</w:t>
      </w:r>
    </w:p>
    <w:p w14:paraId="57C74F52" w14:textId="77777777" w:rsidR="0034444B" w:rsidRPr="00902016" w:rsidRDefault="0034444B" w:rsidP="0034444B">
      <w:pPr>
        <w:tabs>
          <w:tab w:val="left" w:pos="426"/>
        </w:tabs>
        <w:spacing w:line="360" w:lineRule="auto"/>
        <w:ind w:firstLine="851"/>
        <w:rPr>
          <w:color w:val="auto"/>
        </w:rPr>
      </w:pPr>
      <w:r w:rsidRPr="00902016">
        <w:rPr>
          <w:color w:val="auto"/>
        </w:rPr>
        <w:t>f) Aproximação e parceria com a realidade profissional e produtiva local.</w:t>
      </w:r>
    </w:p>
    <w:p w14:paraId="143ADA87" w14:textId="77777777" w:rsidR="0034444B" w:rsidRPr="00902016" w:rsidRDefault="0034444B" w:rsidP="0034444B">
      <w:pPr>
        <w:tabs>
          <w:tab w:val="left" w:pos="426"/>
        </w:tabs>
        <w:spacing w:line="360" w:lineRule="auto"/>
        <w:ind w:firstLine="851"/>
        <w:rPr>
          <w:color w:val="auto"/>
        </w:rPr>
      </w:pPr>
      <w:r w:rsidRPr="00902016">
        <w:rPr>
          <w:color w:val="auto"/>
        </w:rPr>
        <w:t>g) Garantia da implantação de cursos em todos os níveis e modalidades observando a demanda regional e a verticalização do ensino.</w:t>
      </w:r>
    </w:p>
    <w:p w14:paraId="30DE2970" w14:textId="77777777" w:rsidR="0034444B" w:rsidRPr="00902016" w:rsidRDefault="0034444B" w:rsidP="0034444B">
      <w:pPr>
        <w:tabs>
          <w:tab w:val="left" w:pos="426"/>
        </w:tabs>
        <w:spacing w:line="360" w:lineRule="auto"/>
        <w:ind w:firstLine="851"/>
        <w:rPr>
          <w:color w:val="auto"/>
        </w:rPr>
      </w:pPr>
      <w:r w:rsidRPr="00902016">
        <w:rPr>
          <w:color w:val="auto"/>
        </w:rPr>
        <w:t>h) Promoção da qualidade de vida, cultura, esporte e lazer como elementos essenciais e perenes na organização curricular dos cursos.</w:t>
      </w:r>
    </w:p>
    <w:p w14:paraId="55E87099" w14:textId="77777777" w:rsidR="0034444B" w:rsidRPr="00902016" w:rsidRDefault="0034444B" w:rsidP="0034444B">
      <w:pPr>
        <w:tabs>
          <w:tab w:val="left" w:pos="426"/>
        </w:tabs>
        <w:spacing w:line="360" w:lineRule="auto"/>
        <w:ind w:firstLine="851"/>
        <w:rPr>
          <w:color w:val="auto"/>
        </w:rPr>
      </w:pPr>
      <w:r w:rsidRPr="00902016">
        <w:rPr>
          <w:color w:val="auto"/>
        </w:rPr>
        <w:t xml:space="preserve">i) Fortalecimento da oferta de cursos de formação docente, com foco nas demandas regionais e melhoria da educação básica. </w:t>
      </w:r>
    </w:p>
    <w:p w14:paraId="51347F4A" w14:textId="77777777" w:rsidR="0034444B" w:rsidRPr="00902016" w:rsidRDefault="0034444B" w:rsidP="0034444B">
      <w:pPr>
        <w:tabs>
          <w:tab w:val="left" w:pos="426"/>
        </w:tabs>
        <w:spacing w:line="360" w:lineRule="auto"/>
        <w:ind w:firstLine="851"/>
        <w:rPr>
          <w:color w:val="auto"/>
        </w:rPr>
      </w:pPr>
      <w:r w:rsidRPr="00902016">
        <w:rPr>
          <w:color w:val="auto"/>
        </w:rPr>
        <w:t>j) Investimento na qualificação pedagógica dos docentes do IFMG.</w:t>
      </w:r>
    </w:p>
    <w:p w14:paraId="66040E53" w14:textId="77777777" w:rsidR="0034444B" w:rsidRPr="00902016" w:rsidRDefault="0034444B" w:rsidP="0034444B">
      <w:pPr>
        <w:tabs>
          <w:tab w:val="left" w:pos="426"/>
        </w:tabs>
        <w:spacing w:line="360" w:lineRule="auto"/>
        <w:ind w:firstLine="851"/>
        <w:rPr>
          <w:color w:val="auto"/>
        </w:rPr>
      </w:pPr>
      <w:r w:rsidRPr="00902016">
        <w:rPr>
          <w:color w:val="auto"/>
        </w:rPr>
        <w:lastRenderedPageBreak/>
        <w:t xml:space="preserve">k) Fortalecimento da avaliação institucional e da política de egressos como mecanismos de busca de melhoria da qualidade do ensino. </w:t>
      </w:r>
    </w:p>
    <w:p w14:paraId="44A67B31" w14:textId="77777777" w:rsidR="0034444B" w:rsidRPr="00902016" w:rsidRDefault="0034444B" w:rsidP="0034444B">
      <w:pPr>
        <w:tabs>
          <w:tab w:val="left" w:pos="426"/>
        </w:tabs>
        <w:spacing w:line="360" w:lineRule="auto"/>
        <w:ind w:firstLine="851"/>
        <w:rPr>
          <w:color w:val="auto"/>
        </w:rPr>
      </w:pPr>
      <w:r w:rsidRPr="00902016">
        <w:rPr>
          <w:color w:val="auto"/>
        </w:rPr>
        <w:t>l) Concepção da avaliação como parte do processo ensino-aprendizagem.</w:t>
      </w:r>
    </w:p>
    <w:p w14:paraId="06CED1D3" w14:textId="27B0BFA9" w:rsidR="0090111E" w:rsidRPr="00902016" w:rsidRDefault="00B71CD8" w:rsidP="000E566E">
      <w:pPr>
        <w:tabs>
          <w:tab w:val="left" w:pos="426"/>
        </w:tabs>
        <w:spacing w:line="360" w:lineRule="auto"/>
        <w:ind w:firstLine="851"/>
        <w:rPr>
          <w:color w:val="auto"/>
        </w:rPr>
      </w:pPr>
      <w:r w:rsidRPr="00902016">
        <w:rPr>
          <w:color w:val="auto"/>
        </w:rPr>
        <w:t>Cabe ressaltar que os princípios norteadores do IFMG colocam a pesquisa e a extensão no mesmo plano de relevância do ensino.</w:t>
      </w:r>
      <w:r w:rsidR="0026174E" w:rsidRPr="00902016">
        <w:rPr>
          <w:color w:val="auto"/>
        </w:rPr>
        <w:t xml:space="preserve"> </w:t>
      </w:r>
      <w:r w:rsidR="005A2C53" w:rsidRPr="00902016">
        <w:rPr>
          <w:color w:val="auto"/>
        </w:rPr>
        <w:t>A</w:t>
      </w:r>
      <w:r w:rsidR="00CF5FFB" w:rsidRPr="00902016">
        <w:rPr>
          <w:color w:val="auto"/>
        </w:rPr>
        <w:t xml:space="preserve"> e</w:t>
      </w:r>
      <w:r w:rsidRPr="00902016">
        <w:rPr>
          <w:color w:val="auto"/>
        </w:rPr>
        <w:t xml:space="preserve">xtensão é entendida como </w:t>
      </w:r>
      <w:r w:rsidR="000B217D" w:rsidRPr="00902016">
        <w:rPr>
          <w:color w:val="auto"/>
        </w:rPr>
        <w:t xml:space="preserve">um processo educativo, cultural, social, </w:t>
      </w:r>
      <w:r w:rsidR="00CF5FFB" w:rsidRPr="00902016">
        <w:rPr>
          <w:color w:val="auto"/>
        </w:rPr>
        <w:t>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w:t>
      </w:r>
      <w:r w:rsidR="0090111E" w:rsidRPr="00902016">
        <w:rPr>
          <w:color w:val="auto"/>
        </w:rPr>
        <w:t xml:space="preserve"> no IFMG</w:t>
      </w:r>
      <w:r w:rsidR="00CF5FFB" w:rsidRPr="00902016">
        <w:rPr>
          <w:color w:val="auto"/>
        </w:rPr>
        <w:t xml:space="preserve"> desenvolvidas na forma de p</w:t>
      </w:r>
      <w:r w:rsidR="002E1CC0" w:rsidRPr="00902016">
        <w:rPr>
          <w:color w:val="auto"/>
        </w:rPr>
        <w:t xml:space="preserve">rogramas, projetos, cursos, eventos, prestação de serviço, fomento ao estágio, acompanhamento de egressos, visitas técnicas, incentivos </w:t>
      </w:r>
      <w:r w:rsidR="00CF5FFB" w:rsidRPr="00902016">
        <w:rPr>
          <w:color w:val="auto"/>
        </w:rPr>
        <w:t>à</w:t>
      </w:r>
      <w:r w:rsidR="002E1CC0" w:rsidRPr="00902016">
        <w:rPr>
          <w:color w:val="auto"/>
        </w:rPr>
        <w:t xml:space="preserve"> cultura, ao esporte e ao</w:t>
      </w:r>
      <w:r w:rsidR="000B217D" w:rsidRPr="00902016">
        <w:rPr>
          <w:color w:val="auto"/>
        </w:rPr>
        <w:t xml:space="preserve"> </w:t>
      </w:r>
      <w:r w:rsidR="002E1CC0" w:rsidRPr="00902016">
        <w:rPr>
          <w:color w:val="auto"/>
        </w:rPr>
        <w:t xml:space="preserve">lazer, grupos </w:t>
      </w:r>
      <w:r w:rsidR="001220E4" w:rsidRPr="00902016">
        <w:rPr>
          <w:color w:val="auto"/>
        </w:rPr>
        <w:t xml:space="preserve">de estudos e empresas juniores </w:t>
      </w:r>
      <w:r w:rsidR="0090111E" w:rsidRPr="00902016">
        <w:rPr>
          <w:color w:val="auto"/>
        </w:rPr>
        <w:t xml:space="preserve">que contribuem para a uma prática acadêmica que </w:t>
      </w:r>
      <w:r w:rsidR="0079456B" w:rsidRPr="00902016">
        <w:rPr>
          <w:color w:val="auto"/>
        </w:rPr>
        <w:t>o</w:t>
      </w:r>
      <w:r w:rsidR="0090111E" w:rsidRPr="00902016">
        <w:rPr>
          <w:color w:val="auto"/>
        </w:rPr>
        <w:t xml:space="preserve">portuniza a relação dialógica com a comunidade. </w:t>
      </w:r>
    </w:p>
    <w:p w14:paraId="5F875E27" w14:textId="4879D5D8" w:rsidR="00600C58" w:rsidRPr="00902016" w:rsidRDefault="00B71CD8" w:rsidP="0000617E">
      <w:pPr>
        <w:pStyle w:val="NormalWeb"/>
        <w:shd w:val="clear" w:color="auto" w:fill="FFFFFF"/>
        <w:spacing w:before="0" w:beforeAutospacing="0" w:after="240" w:afterAutospacing="0" w:line="432" w:lineRule="atLeast"/>
        <w:ind w:firstLine="851"/>
        <w:jc w:val="both"/>
        <w:textAlignment w:val="baseline"/>
      </w:pPr>
      <w:r w:rsidRPr="00902016">
        <w:t xml:space="preserve">A pesquisa </w:t>
      </w:r>
      <w:r w:rsidR="00E014A3" w:rsidRPr="00902016">
        <w:t>n</w:t>
      </w:r>
      <w:r w:rsidRPr="00902016">
        <w:t xml:space="preserve">o IFMG </w:t>
      </w:r>
      <w:r w:rsidR="00E014A3" w:rsidRPr="00902016">
        <w:t>está voltada para a integração do ensino, da pesquisa e da extensão no incentivo à inovação e à pesquisa científica e tecnológica</w:t>
      </w:r>
      <w:r w:rsidRPr="00902016">
        <w:t>.</w:t>
      </w:r>
      <w:r w:rsidR="0026174E" w:rsidRPr="00902016">
        <w:t xml:space="preserve"> </w:t>
      </w:r>
      <w:r w:rsidR="00E014A3" w:rsidRPr="00902016">
        <w:t xml:space="preserve">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w:t>
      </w:r>
      <w:r w:rsidR="00600C58" w:rsidRPr="00902016">
        <w:t>Para atingir estes objetivos, são fornecidas bolsas de pesquisa oriundas de recursos próprios e de convênios com agências de fomento</w:t>
      </w:r>
      <w:r w:rsidR="00E014A3" w:rsidRPr="00902016">
        <w:t xml:space="preserve"> com a </w:t>
      </w:r>
      <w:r w:rsidR="00600C58" w:rsidRPr="00902016">
        <w:t>aplicação dos recursos de capital e custeio proveniente dos editais internos para o desenvolv</w:t>
      </w:r>
      <w:r w:rsidR="00E014A3" w:rsidRPr="00902016">
        <w:t>imento dos projetos de pesquisa</w:t>
      </w:r>
      <w:r w:rsidR="00600C58" w:rsidRPr="00902016">
        <w:t>.</w:t>
      </w:r>
    </w:p>
    <w:p w14:paraId="108A1971" w14:textId="697FE582" w:rsidR="007B0F47" w:rsidRPr="00902016" w:rsidRDefault="00B71CD8" w:rsidP="007B0F47">
      <w:pPr>
        <w:tabs>
          <w:tab w:val="left" w:pos="426"/>
        </w:tabs>
        <w:spacing w:line="360" w:lineRule="auto"/>
        <w:ind w:firstLine="851"/>
        <w:rPr>
          <w:color w:val="auto"/>
        </w:rPr>
      </w:pPr>
      <w:r w:rsidRPr="00902016">
        <w:rPr>
          <w:color w:val="auto"/>
        </w:rPr>
        <w:t>No ano de 2010, foi criado o Núcleo de Inovação Tecnológica (NIT)</w:t>
      </w:r>
      <w:r w:rsidR="00725B6B" w:rsidRPr="00902016">
        <w:rPr>
          <w:color w:val="auto"/>
        </w:rPr>
        <w:t xml:space="preserve"> </w:t>
      </w:r>
      <w:r w:rsidRPr="00902016">
        <w:rPr>
          <w:color w:val="auto"/>
        </w:rPr>
        <w:t>do IFMG, órgão responsável por gerir a política institucional</w:t>
      </w:r>
      <w:r w:rsidR="00C744EF" w:rsidRPr="00902016">
        <w:rPr>
          <w:color w:val="auto"/>
        </w:rPr>
        <w:t xml:space="preserve">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w:t>
      </w:r>
      <w:r w:rsidR="00864CBB" w:rsidRPr="00902016">
        <w:rPr>
          <w:color w:val="auto"/>
        </w:rPr>
        <w:t xml:space="preserve">r as ações de inovação do </w:t>
      </w:r>
      <w:r w:rsidR="00864CBB" w:rsidRPr="00902016">
        <w:rPr>
          <w:color w:val="auto"/>
        </w:rPr>
        <w:lastRenderedPageBreak/>
        <w:t>IFMG, a</w:t>
      </w:r>
      <w:r w:rsidRPr="00902016">
        <w:rPr>
          <w:color w:val="auto"/>
        </w:rPr>
        <w:t>s pesquisas vinculadas ao NIT</w:t>
      </w:r>
      <w:r w:rsidR="00725B6B" w:rsidRPr="00902016">
        <w:rPr>
          <w:color w:val="auto"/>
        </w:rPr>
        <w:t xml:space="preserve"> </w:t>
      </w:r>
      <w:r w:rsidRPr="00902016">
        <w:rPr>
          <w:color w:val="auto"/>
        </w:rPr>
        <w:t xml:space="preserve">são submetidas a aprovação do projeto de pesquisa através de editais institucionais. </w:t>
      </w:r>
    </w:p>
    <w:p w14:paraId="39ACEB3E" w14:textId="77777777" w:rsidR="00C52308" w:rsidRPr="000E566E" w:rsidRDefault="00B71CD8" w:rsidP="000E566E">
      <w:pPr>
        <w:tabs>
          <w:tab w:val="left" w:pos="426"/>
        </w:tabs>
        <w:spacing w:line="360" w:lineRule="auto"/>
        <w:ind w:firstLine="851"/>
        <w:rPr>
          <w:color w:val="0070C0"/>
        </w:rPr>
      </w:pPr>
      <w:r w:rsidRPr="00FD292D">
        <w:rPr>
          <w:b/>
          <w:color w:val="0070C0"/>
        </w:rPr>
        <w:t xml:space="preserve">Descrever em linhas gerais as políticas institucionais de ensino, pesquisa e extensão implantadas no </w:t>
      </w:r>
      <w:r w:rsidRPr="00FD292D">
        <w:rPr>
          <w:b/>
          <w:i/>
          <w:color w:val="0070C0"/>
        </w:rPr>
        <w:t>campus</w:t>
      </w:r>
      <w:r w:rsidRPr="00FD292D">
        <w:rPr>
          <w:b/>
          <w:color w:val="0070C0"/>
        </w:rPr>
        <w:t xml:space="preserve"> e no âmbito do curso</w:t>
      </w:r>
      <w:r w:rsidRPr="000E566E">
        <w:rPr>
          <w:color w:val="0070C0"/>
        </w:rPr>
        <w:t xml:space="preserve"> que estejam voltadas para a promoção de oportunidades de aprendizagem alinhadas ao perfil do egresso:</w:t>
      </w:r>
    </w:p>
    <w:p w14:paraId="39C987B6" w14:textId="7CC9E26C" w:rsidR="00C52308" w:rsidRPr="000E566E" w:rsidRDefault="00725B6B" w:rsidP="006E78EA">
      <w:pPr>
        <w:numPr>
          <w:ilvl w:val="0"/>
          <w:numId w:val="8"/>
        </w:numPr>
        <w:tabs>
          <w:tab w:val="left" w:pos="426"/>
        </w:tabs>
        <w:spacing w:line="360" w:lineRule="auto"/>
      </w:pPr>
      <w:r>
        <w:rPr>
          <w:color w:val="00B0F0"/>
        </w:rPr>
        <w:t xml:space="preserve"> </w:t>
      </w:r>
      <w:proofErr w:type="gramStart"/>
      <w:r w:rsidR="00B71CD8" w:rsidRPr="000E566E">
        <w:rPr>
          <w:color w:val="0070C0"/>
        </w:rPr>
        <w:t>projetos</w:t>
      </w:r>
      <w:proofErr w:type="gramEnd"/>
      <w:r w:rsidR="00B71CD8" w:rsidRPr="000E566E">
        <w:rPr>
          <w:color w:val="0070C0"/>
        </w:rPr>
        <w:t xml:space="preserve"> de pesquisas já existentes e de ações que promovam a pesquisa;</w:t>
      </w:r>
    </w:p>
    <w:p w14:paraId="036810F6" w14:textId="6C28555D" w:rsidR="00C52308" w:rsidRPr="000E566E" w:rsidRDefault="00B71CD8" w:rsidP="006E78EA">
      <w:pPr>
        <w:numPr>
          <w:ilvl w:val="0"/>
          <w:numId w:val="8"/>
        </w:numPr>
        <w:tabs>
          <w:tab w:val="left" w:pos="426"/>
        </w:tabs>
        <w:spacing w:line="360" w:lineRule="auto"/>
      </w:pPr>
      <w:r w:rsidRPr="000E566E">
        <w:rPr>
          <w:color w:val="00B0F0"/>
        </w:rPr>
        <w:t xml:space="preserve"> </w:t>
      </w:r>
      <w:proofErr w:type="gramStart"/>
      <w:r w:rsidRPr="000E566E">
        <w:rPr>
          <w:color w:val="0070C0"/>
        </w:rPr>
        <w:t>programas</w:t>
      </w:r>
      <w:proofErr w:type="gramEnd"/>
      <w:r w:rsidRPr="000E566E">
        <w:rPr>
          <w:color w:val="0070C0"/>
        </w:rPr>
        <w:t>, projetos culturais e científicos que se articulam ao ensino e à pesquisa.</w:t>
      </w:r>
      <w:r w:rsidR="00725B6B">
        <w:rPr>
          <w:color w:val="0070C0"/>
        </w:rPr>
        <w:t xml:space="preserve"> </w:t>
      </w:r>
      <w:r w:rsidRPr="000E566E">
        <w:rPr>
          <w:color w:val="0070C0"/>
        </w:rPr>
        <w:t>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14:paraId="4A5F578D" w14:textId="77777777" w:rsidR="00C52308" w:rsidRPr="000E566E" w:rsidRDefault="00B71CD8" w:rsidP="006E78EA">
      <w:pPr>
        <w:numPr>
          <w:ilvl w:val="0"/>
          <w:numId w:val="8"/>
        </w:numPr>
        <w:tabs>
          <w:tab w:val="left" w:pos="426"/>
        </w:tabs>
        <w:spacing w:line="360" w:lineRule="auto"/>
      </w:pPr>
      <w:proofErr w:type="gramStart"/>
      <w:r w:rsidRPr="000E566E">
        <w:rPr>
          <w:color w:val="0070C0"/>
        </w:rPr>
        <w:t>atividades</w:t>
      </w:r>
      <w:proofErr w:type="gramEnd"/>
      <w:r w:rsidRPr="000E566E">
        <w:rPr>
          <w:color w:val="0070C0"/>
        </w:rPr>
        <w:t xml:space="preserve">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6AEA02D" w14:textId="77777777" w:rsidR="00C52308" w:rsidRPr="000E566E" w:rsidRDefault="00B71CD8" w:rsidP="006E78EA">
      <w:pPr>
        <w:numPr>
          <w:ilvl w:val="0"/>
          <w:numId w:val="8"/>
        </w:numPr>
        <w:tabs>
          <w:tab w:val="left" w:pos="426"/>
        </w:tabs>
        <w:spacing w:line="360" w:lineRule="auto"/>
      </w:pPr>
      <w:proofErr w:type="gramStart"/>
      <w:r w:rsidRPr="000E566E">
        <w:rPr>
          <w:color w:val="0070C0"/>
        </w:rPr>
        <w:t>ações</w:t>
      </w:r>
      <w:proofErr w:type="gramEnd"/>
      <w:r w:rsidRPr="000E566E">
        <w:rPr>
          <w:color w:val="0070C0"/>
        </w:rPr>
        <w:t xml:space="preserve"> que fomentam a iniciativa, motivação, desenvolvimento do espírito de liderança e do empreendedorismo como quesitos essenciais para a formação do egresso;</w:t>
      </w:r>
    </w:p>
    <w:p w14:paraId="3443C407" w14:textId="6D7E0029" w:rsidR="00C52308" w:rsidRPr="000E566E" w:rsidRDefault="00B71CD8" w:rsidP="006E78EA">
      <w:pPr>
        <w:numPr>
          <w:ilvl w:val="0"/>
          <w:numId w:val="8"/>
        </w:numPr>
        <w:tabs>
          <w:tab w:val="left" w:pos="426"/>
        </w:tabs>
        <w:spacing w:line="360" w:lineRule="auto"/>
      </w:pPr>
      <w:proofErr w:type="gramStart"/>
      <w:r w:rsidRPr="000E566E">
        <w:rPr>
          <w:color w:val="0070C0"/>
        </w:rPr>
        <w:t>projeto</w:t>
      </w:r>
      <w:proofErr w:type="gramEnd"/>
      <w:r w:rsidRPr="000E566E">
        <w:rPr>
          <w:color w:val="0070C0"/>
        </w:rPr>
        <w:t xml:space="preserve"> de constituição da empresa júnior, destacando propostas e serviços desenvolvidos na área de atuação do(s) curso(s) de graduação ao(s) qual(</w:t>
      </w:r>
      <w:proofErr w:type="spellStart"/>
      <w:r w:rsidRPr="000E566E">
        <w:rPr>
          <w:color w:val="0070C0"/>
        </w:rPr>
        <w:t>is</w:t>
      </w:r>
      <w:proofErr w:type="spellEnd"/>
      <w:r w:rsidRPr="000E566E">
        <w:rPr>
          <w:color w:val="0070C0"/>
        </w:rPr>
        <w:t>) a empresa júnior estiver vinculada;</w:t>
      </w:r>
      <w:r w:rsidR="00725B6B">
        <w:rPr>
          <w:color w:val="0070C0"/>
        </w:rPr>
        <w:t xml:space="preserve"> </w:t>
      </w:r>
      <w:r w:rsidRPr="000E566E">
        <w:rPr>
          <w:color w:val="0070C0"/>
        </w:rPr>
        <w:t xml:space="preserve">sua relevância para a formação dos alunos de graduação considerando-se a preparação para o </w:t>
      </w:r>
      <w:r w:rsidR="009C79D6">
        <w:rPr>
          <w:color w:val="0070C0"/>
        </w:rPr>
        <w:t xml:space="preserve">mercado de </w:t>
      </w:r>
      <w:r w:rsidRPr="000E566E">
        <w:rPr>
          <w:color w:val="0070C0"/>
        </w:rPr>
        <w:t>trabalho; bem como sua importância no processo de inovação, empreendedorismo, responsabilidade social e empresarial.</w:t>
      </w:r>
    </w:p>
    <w:p w14:paraId="26C406AD" w14:textId="12314C58" w:rsidR="00C52308" w:rsidRPr="00D674DA" w:rsidRDefault="00B71CD8" w:rsidP="006E78EA">
      <w:pPr>
        <w:numPr>
          <w:ilvl w:val="0"/>
          <w:numId w:val="8"/>
        </w:numPr>
        <w:tabs>
          <w:tab w:val="left" w:pos="426"/>
        </w:tabs>
        <w:spacing w:line="360" w:lineRule="auto"/>
      </w:pPr>
      <w:r w:rsidRPr="000E566E">
        <w:rPr>
          <w:color w:val="00B0F0"/>
        </w:rPr>
        <w:t xml:space="preserve"> </w:t>
      </w:r>
      <w:r w:rsidRPr="000E566E">
        <w:rPr>
          <w:color w:val="0070C0"/>
        </w:rPr>
        <w:t>Outros projetos, ações ou</w:t>
      </w:r>
      <w:r w:rsidR="00725B6B">
        <w:rPr>
          <w:color w:val="0070C0"/>
        </w:rPr>
        <w:t xml:space="preserve"> </w:t>
      </w:r>
      <w:r w:rsidRPr="000E566E">
        <w:rPr>
          <w:color w:val="0070C0"/>
        </w:rPr>
        <w:t>atividades de integração ensino, pesquisa e e</w:t>
      </w:r>
      <w:r w:rsidR="00D674DA">
        <w:rPr>
          <w:color w:val="0070C0"/>
        </w:rPr>
        <w:t>xtensão relevantes para o Curso.</w:t>
      </w:r>
    </w:p>
    <w:p w14:paraId="3FFDEA30" w14:textId="419EA241" w:rsidR="00C52308" w:rsidRPr="00775610" w:rsidRDefault="00B71CD8" w:rsidP="006E78EA">
      <w:pPr>
        <w:pStyle w:val="PargrafodaLista"/>
        <w:numPr>
          <w:ilvl w:val="0"/>
          <w:numId w:val="9"/>
        </w:numPr>
        <w:tabs>
          <w:tab w:val="left" w:pos="426"/>
        </w:tabs>
        <w:spacing w:line="360" w:lineRule="auto"/>
        <w:ind w:left="0" w:firstLine="0"/>
        <w:contextualSpacing w:val="0"/>
        <w:outlineLvl w:val="0"/>
        <w:rPr>
          <w:rStyle w:val="Forte"/>
          <w:highlight w:val="lightGray"/>
        </w:rPr>
      </w:pPr>
      <w:bookmarkStart w:id="18" w:name="_4d34og8" w:colFirst="0" w:colLast="0"/>
      <w:bookmarkStart w:id="19" w:name="_Toc33018156"/>
      <w:bookmarkEnd w:id="18"/>
      <w:r w:rsidRPr="00775610">
        <w:rPr>
          <w:rStyle w:val="Forte"/>
          <w:highlight w:val="lightGray"/>
        </w:rPr>
        <w:lastRenderedPageBreak/>
        <w:t>OBJETIVOS</w:t>
      </w:r>
      <w:bookmarkEnd w:id="19"/>
    </w:p>
    <w:p w14:paraId="33D59D57" w14:textId="129311D4" w:rsidR="00C52308" w:rsidRDefault="00B71CD8" w:rsidP="000E566E">
      <w:pPr>
        <w:spacing w:line="360" w:lineRule="auto"/>
        <w:ind w:firstLine="851"/>
        <w:rPr>
          <w:color w:val="0070C0"/>
        </w:rPr>
      </w:pPr>
      <w:r w:rsidRPr="000E566E">
        <w:rPr>
          <w:color w:val="0070C0"/>
        </w:rPr>
        <w:t>Deve-se observar a coerência entre os objetivos gerais e específicos e a justificativa</w:t>
      </w:r>
      <w:r w:rsidR="00D674DA">
        <w:rPr>
          <w:color w:val="0070C0"/>
        </w:rPr>
        <w:t xml:space="preserve"> do curso</w:t>
      </w:r>
      <w:r w:rsidRPr="000E566E">
        <w:rPr>
          <w:color w:val="0070C0"/>
        </w:rPr>
        <w:t xml:space="preserve">, o perfil profissional do egresso, a estrutura curricular, o contexto educacional, características locais e regionais e novas práticas emergentes no campo do conhecimento relacionado ao curso. </w:t>
      </w:r>
    </w:p>
    <w:p w14:paraId="4843F73A" w14:textId="7C903C81" w:rsidR="00C52308" w:rsidRPr="00BF423C" w:rsidRDefault="00B71CD8" w:rsidP="006E78EA">
      <w:pPr>
        <w:pStyle w:val="PargrafodaLista"/>
        <w:numPr>
          <w:ilvl w:val="1"/>
          <w:numId w:val="12"/>
        </w:numPr>
        <w:tabs>
          <w:tab w:val="left" w:pos="993"/>
        </w:tabs>
        <w:spacing w:line="360" w:lineRule="auto"/>
        <w:ind w:left="567" w:firstLine="0"/>
        <w:outlineLvl w:val="0"/>
        <w:rPr>
          <w:i/>
          <w:color w:val="00000A"/>
          <w:highlight w:val="lightGray"/>
        </w:rPr>
      </w:pPr>
      <w:bookmarkStart w:id="20" w:name="_2s8eyo1" w:colFirst="0" w:colLast="0"/>
      <w:bookmarkStart w:id="21" w:name="_Toc33018157"/>
      <w:bookmarkEnd w:id="20"/>
      <w:r w:rsidRPr="00BF423C">
        <w:rPr>
          <w:rStyle w:val="Forte"/>
          <w:i/>
          <w:highlight w:val="lightGray"/>
        </w:rPr>
        <w:t>Objetivo geral</w:t>
      </w:r>
      <w:bookmarkEnd w:id="21"/>
    </w:p>
    <w:p w14:paraId="7270557E" w14:textId="5BF89239" w:rsidR="00C52308" w:rsidRPr="000E566E" w:rsidRDefault="00B71CD8" w:rsidP="000E566E">
      <w:pPr>
        <w:spacing w:line="360" w:lineRule="auto"/>
        <w:ind w:firstLine="851"/>
        <w:rPr>
          <w:color w:val="0070C0"/>
        </w:rPr>
      </w:pPr>
      <w:r w:rsidRPr="00AE7086">
        <w:rPr>
          <w:b/>
          <w:color w:val="0070C0"/>
        </w:rPr>
        <w:t>Meta de maior abrangência que define o propósito do curso.</w:t>
      </w:r>
      <w:r w:rsidR="00D674DA">
        <w:rPr>
          <w:color w:val="0070C0"/>
        </w:rPr>
        <w:t xml:space="preserve"> </w:t>
      </w:r>
      <w:r w:rsidRPr="000E566E">
        <w:rPr>
          <w:color w:val="0070C0"/>
        </w:rPr>
        <w:t xml:space="preserve"> O objetivo do curso deve apresentar coerência com o perfil profissional do egresso, estrutura curricular e contexto educacional. Deve ser escrito em parágrafo único, sucinto e iniciado com verbo no infinitivo.</w:t>
      </w:r>
    </w:p>
    <w:p w14:paraId="784BA755" w14:textId="2D2B73BD" w:rsidR="00E97D9F" w:rsidRDefault="00B71CD8" w:rsidP="000E566E">
      <w:pPr>
        <w:spacing w:line="360" w:lineRule="auto"/>
        <w:ind w:firstLine="851"/>
        <w:rPr>
          <w:color w:val="0070C0"/>
        </w:rPr>
      </w:pPr>
      <w:r w:rsidRPr="000E566E">
        <w:rPr>
          <w:color w:val="0070C0"/>
        </w:rPr>
        <w:t>Exemplo</w:t>
      </w:r>
      <w:r w:rsidR="00E97D9F">
        <w:rPr>
          <w:color w:val="0070C0"/>
        </w:rPr>
        <w:t>s</w:t>
      </w:r>
      <w:r w:rsidRPr="000E566E">
        <w:rPr>
          <w:color w:val="0070C0"/>
        </w:rPr>
        <w:t xml:space="preserve">: </w:t>
      </w:r>
    </w:p>
    <w:p w14:paraId="5A8CB26A" w14:textId="200670E2" w:rsidR="00C52308" w:rsidRPr="000E566E" w:rsidRDefault="00E97D9F" w:rsidP="000E566E">
      <w:pPr>
        <w:spacing w:line="360" w:lineRule="auto"/>
        <w:ind w:firstLine="851"/>
        <w:rPr>
          <w:color w:val="0070C0"/>
        </w:rPr>
      </w:pPr>
      <w:r>
        <w:rPr>
          <w:color w:val="0070C0"/>
        </w:rPr>
        <w:t xml:space="preserve">O objetivo geral do Curso </w:t>
      </w:r>
      <w:proofErr w:type="spellStart"/>
      <w:r>
        <w:rPr>
          <w:color w:val="0070C0"/>
        </w:rPr>
        <w:t>xxx</w:t>
      </w:r>
      <w:proofErr w:type="spellEnd"/>
      <w:r>
        <w:rPr>
          <w:color w:val="0070C0"/>
        </w:rPr>
        <w:t xml:space="preserve"> do IFMG</w:t>
      </w:r>
      <w:r w:rsidR="0026174E">
        <w:rPr>
          <w:color w:val="0070C0"/>
        </w:rPr>
        <w:t xml:space="preserve"> </w:t>
      </w:r>
      <w:r w:rsidRPr="005D35E2">
        <w:rPr>
          <w:i/>
          <w:color w:val="0070C0"/>
        </w:rPr>
        <w:t>campus</w:t>
      </w:r>
      <w:r w:rsidR="00D674DA">
        <w:rPr>
          <w:color w:val="0070C0"/>
        </w:rPr>
        <w:t xml:space="preserve"> XXX é ...</w:t>
      </w:r>
    </w:p>
    <w:p w14:paraId="3863F483" w14:textId="77777777" w:rsidR="004A5670" w:rsidRPr="000E566E" w:rsidRDefault="004A5670" w:rsidP="000E566E">
      <w:pPr>
        <w:spacing w:line="360" w:lineRule="auto"/>
        <w:ind w:firstLine="851"/>
        <w:rPr>
          <w:color w:val="0070C0"/>
        </w:rPr>
      </w:pPr>
    </w:p>
    <w:p w14:paraId="62A57F39" w14:textId="7666532E" w:rsidR="00C52308" w:rsidRPr="00BF423C" w:rsidRDefault="00B71CD8" w:rsidP="006E78EA">
      <w:pPr>
        <w:pStyle w:val="PargrafodaLista"/>
        <w:numPr>
          <w:ilvl w:val="1"/>
          <w:numId w:val="12"/>
        </w:numPr>
        <w:tabs>
          <w:tab w:val="left" w:pos="993"/>
        </w:tabs>
        <w:spacing w:line="360" w:lineRule="auto"/>
        <w:ind w:left="567" w:firstLine="0"/>
        <w:outlineLvl w:val="0"/>
        <w:rPr>
          <w:rStyle w:val="Forte"/>
          <w:i/>
          <w:highlight w:val="lightGray"/>
        </w:rPr>
      </w:pPr>
      <w:bookmarkStart w:id="22" w:name="_17dp8vu" w:colFirst="0" w:colLast="0"/>
      <w:bookmarkStart w:id="23" w:name="_Toc33018158"/>
      <w:bookmarkEnd w:id="22"/>
      <w:r w:rsidRPr="00BF423C">
        <w:rPr>
          <w:rStyle w:val="Forte"/>
          <w:i/>
          <w:highlight w:val="lightGray"/>
        </w:rPr>
        <w:t>Objetivos específicos</w:t>
      </w:r>
      <w:bookmarkEnd w:id="23"/>
    </w:p>
    <w:p w14:paraId="02F9F175" w14:textId="7A72116E" w:rsidR="00C52308" w:rsidRPr="000E566E" w:rsidRDefault="00B71CD8" w:rsidP="000E566E">
      <w:pPr>
        <w:spacing w:line="360" w:lineRule="auto"/>
        <w:ind w:firstLine="851"/>
        <w:rPr>
          <w:color w:val="0070C0"/>
        </w:rPr>
      </w:pPr>
      <w:r w:rsidRPr="000E566E">
        <w:rPr>
          <w:color w:val="0070C0"/>
        </w:rPr>
        <w:t>Detalhamento do objetivo geral por meio de ações mais pontuais.</w:t>
      </w:r>
      <w:r w:rsidR="00F73C27" w:rsidRPr="00F73C27">
        <w:rPr>
          <w:color w:val="0070C0"/>
        </w:rPr>
        <w:t xml:space="preserve"> </w:t>
      </w:r>
      <w:r w:rsidR="00F73C27">
        <w:rPr>
          <w:color w:val="0070C0"/>
        </w:rPr>
        <w:t xml:space="preserve">Lembrando que </w:t>
      </w:r>
      <w:r w:rsidR="00F73C27" w:rsidRPr="00AE7086">
        <w:rPr>
          <w:b/>
          <w:color w:val="0070C0"/>
        </w:rPr>
        <w:t>são objetivos do curso para a formação do aluno, e não</w:t>
      </w:r>
      <w:r w:rsidR="00F73C27">
        <w:rPr>
          <w:color w:val="0070C0"/>
        </w:rPr>
        <w:t xml:space="preserve"> a relação de habilidades e tarefas que ao final do curso o aluno será capaz de realizar.</w:t>
      </w:r>
    </w:p>
    <w:p w14:paraId="49B0C6A9" w14:textId="77777777" w:rsidR="00C52308" w:rsidRPr="000E566E" w:rsidRDefault="00B71CD8" w:rsidP="000E566E">
      <w:pPr>
        <w:spacing w:line="360" w:lineRule="auto"/>
        <w:ind w:firstLine="851"/>
        <w:rPr>
          <w:color w:val="0070C0"/>
        </w:rPr>
      </w:pPr>
      <w:r w:rsidRPr="000E566E">
        <w:rPr>
          <w:color w:val="0070C0"/>
        </w:rPr>
        <w:t>Deve ser escrito em tópicos, com frases curtas e iniciadas com verbo no infinitivo.</w:t>
      </w:r>
    </w:p>
    <w:p w14:paraId="1DC211DE" w14:textId="77777777" w:rsidR="00C52308" w:rsidRPr="000E566E" w:rsidRDefault="00B71CD8" w:rsidP="000E566E">
      <w:pPr>
        <w:spacing w:line="360" w:lineRule="auto"/>
        <w:ind w:firstLine="851"/>
        <w:rPr>
          <w:color w:val="0070C0"/>
        </w:rPr>
      </w:pPr>
      <w:r w:rsidRPr="000E566E">
        <w:rPr>
          <w:color w:val="0070C0"/>
        </w:rPr>
        <w:t>Exemplo:</w:t>
      </w:r>
    </w:p>
    <w:p w14:paraId="406F6D31" w14:textId="57E0E9FC" w:rsidR="00C07E02" w:rsidRPr="0004169F" w:rsidRDefault="00FB73F1" w:rsidP="006E78EA">
      <w:pPr>
        <w:numPr>
          <w:ilvl w:val="0"/>
          <w:numId w:val="1"/>
        </w:numPr>
        <w:spacing w:line="360" w:lineRule="auto"/>
        <w:ind w:left="0" w:firstLine="851"/>
        <w:rPr>
          <w:color w:val="0070C0"/>
        </w:rPr>
      </w:pPr>
      <w:r>
        <w:rPr>
          <w:color w:val="0070C0"/>
        </w:rPr>
        <w:t>Absorver e desenvolver novas tecnologias ...</w:t>
      </w:r>
      <w:r w:rsidR="00B71CD8" w:rsidRPr="000E566E">
        <w:rPr>
          <w:color w:val="0070C0"/>
        </w:rPr>
        <w:t xml:space="preserve"> </w:t>
      </w:r>
    </w:p>
    <w:p w14:paraId="000F7B33" w14:textId="77777777" w:rsidR="003B25FD" w:rsidRPr="000E566E" w:rsidRDefault="003B25FD" w:rsidP="000E566E">
      <w:pPr>
        <w:spacing w:line="360" w:lineRule="auto"/>
        <w:ind w:firstLine="851"/>
        <w:rPr>
          <w:b/>
        </w:rPr>
      </w:pPr>
      <w:bookmarkStart w:id="24" w:name="_8ijjkkjg8c36" w:colFirst="0" w:colLast="0"/>
      <w:bookmarkStart w:id="25" w:name="_3rdcrjn" w:colFirst="0" w:colLast="0"/>
      <w:bookmarkEnd w:id="24"/>
      <w:bookmarkEnd w:id="25"/>
    </w:p>
    <w:p w14:paraId="4586A17B" w14:textId="64D9D43C" w:rsidR="00C52308" w:rsidRDefault="00B71CD8" w:rsidP="006E78EA">
      <w:pPr>
        <w:pStyle w:val="PargrafodaLista"/>
        <w:numPr>
          <w:ilvl w:val="0"/>
          <w:numId w:val="12"/>
        </w:numPr>
        <w:tabs>
          <w:tab w:val="left" w:pos="284"/>
        </w:tabs>
        <w:spacing w:line="360" w:lineRule="auto"/>
        <w:ind w:left="0" w:firstLine="0"/>
        <w:contextualSpacing w:val="0"/>
        <w:outlineLvl w:val="0"/>
        <w:rPr>
          <w:rStyle w:val="Forte"/>
          <w:highlight w:val="lightGray"/>
        </w:rPr>
      </w:pPr>
      <w:bookmarkStart w:id="26" w:name="_Toc33018159"/>
      <w:r w:rsidRPr="00CB5B6F">
        <w:rPr>
          <w:rStyle w:val="Forte"/>
          <w:highlight w:val="lightGray"/>
        </w:rPr>
        <w:t>PERFIL PROFISSIONAL DO EGRESSO</w:t>
      </w:r>
      <w:bookmarkEnd w:id="26"/>
      <w:r w:rsidRPr="00CB5B6F">
        <w:rPr>
          <w:rStyle w:val="Forte"/>
          <w:highlight w:val="lightGray"/>
        </w:rPr>
        <w:t xml:space="preserve"> </w:t>
      </w:r>
    </w:p>
    <w:p w14:paraId="13DA7B7A" w14:textId="2639C805" w:rsidR="0076335F" w:rsidRPr="00BF423C" w:rsidRDefault="0076335F" w:rsidP="006E78EA">
      <w:pPr>
        <w:pStyle w:val="PargrafodaLista"/>
        <w:numPr>
          <w:ilvl w:val="1"/>
          <w:numId w:val="12"/>
        </w:numPr>
        <w:tabs>
          <w:tab w:val="left" w:pos="993"/>
        </w:tabs>
        <w:spacing w:line="360" w:lineRule="auto"/>
        <w:ind w:left="567" w:firstLine="0"/>
        <w:outlineLvl w:val="0"/>
        <w:rPr>
          <w:rStyle w:val="Forte"/>
          <w:b w:val="0"/>
          <w:i/>
          <w:highlight w:val="lightGray"/>
        </w:rPr>
      </w:pPr>
      <w:bookmarkStart w:id="27" w:name="_Toc33018160"/>
      <w:r w:rsidRPr="00BF423C">
        <w:rPr>
          <w:rStyle w:val="Forte"/>
          <w:i/>
          <w:highlight w:val="lightGray"/>
        </w:rPr>
        <w:t>Perfil profissional de conclusão</w:t>
      </w:r>
      <w:bookmarkEnd w:id="27"/>
    </w:p>
    <w:p w14:paraId="32163601" w14:textId="0C402EF8" w:rsidR="00C52308" w:rsidRPr="005D35E2" w:rsidRDefault="00B71CD8" w:rsidP="000E566E">
      <w:pPr>
        <w:spacing w:line="360" w:lineRule="auto"/>
        <w:ind w:firstLine="851"/>
        <w:rPr>
          <w:color w:val="0070C0"/>
        </w:rPr>
      </w:pPr>
      <w:r w:rsidRPr="00FB73F1">
        <w:rPr>
          <w:b/>
          <w:color w:val="0070C0"/>
        </w:rPr>
        <w:t>Apresentação das competências</w:t>
      </w:r>
      <w:r w:rsidR="00731F0F" w:rsidRPr="00FB73F1">
        <w:rPr>
          <w:b/>
          <w:color w:val="0070C0"/>
        </w:rPr>
        <w:t xml:space="preserve"> e habilidades </w:t>
      </w:r>
      <w:r w:rsidRPr="00FB73F1">
        <w:rPr>
          <w:b/>
          <w:color w:val="0070C0"/>
        </w:rPr>
        <w:t>profissionais do egresso</w:t>
      </w:r>
      <w:r w:rsidRPr="000E566E">
        <w:rPr>
          <w:color w:val="0070C0"/>
        </w:rPr>
        <w:t xml:space="preserve">, explicitando </w:t>
      </w:r>
      <w:r w:rsidRPr="00FB73F1">
        <w:rPr>
          <w:b/>
          <w:color w:val="0070C0"/>
        </w:rPr>
        <w:t>o perfil de atuação esperado</w:t>
      </w:r>
      <w:r w:rsidRPr="000E566E">
        <w:rPr>
          <w:color w:val="0070C0"/>
        </w:rPr>
        <w:t>, em consonância com as Diretrizes Curriculares Nacionai</w:t>
      </w:r>
      <w:r w:rsidR="00731F0F">
        <w:rPr>
          <w:color w:val="0070C0"/>
        </w:rPr>
        <w:t xml:space="preserve">s, com o </w:t>
      </w:r>
      <w:r w:rsidRPr="000E566E">
        <w:rPr>
          <w:color w:val="0070C0"/>
        </w:rPr>
        <w:lastRenderedPageBreak/>
        <w:t>Catálogo Nacional de Cursos Superiores de Tecnologia</w:t>
      </w:r>
      <w:r w:rsidR="00731F0F">
        <w:rPr>
          <w:color w:val="0070C0"/>
        </w:rPr>
        <w:t xml:space="preserve"> e as </w:t>
      </w:r>
      <w:r w:rsidR="00953F04">
        <w:rPr>
          <w:color w:val="0070C0"/>
        </w:rPr>
        <w:t xml:space="preserve">com </w:t>
      </w:r>
      <w:r w:rsidR="00731F0F" w:rsidRPr="005D35E2">
        <w:rPr>
          <w:color w:val="0070C0"/>
        </w:rPr>
        <w:t xml:space="preserve">Diretrizes do Exame Nacional </w:t>
      </w:r>
      <w:r w:rsidR="00090D0F" w:rsidRPr="005D35E2">
        <w:rPr>
          <w:color w:val="0070C0"/>
        </w:rPr>
        <w:t>de Desempenho de E</w:t>
      </w:r>
      <w:r w:rsidR="00731F0F" w:rsidRPr="005D35E2">
        <w:rPr>
          <w:color w:val="0070C0"/>
        </w:rPr>
        <w:t xml:space="preserve">studantes (ENADE). </w:t>
      </w:r>
    </w:p>
    <w:p w14:paraId="19228900" w14:textId="5E6AA480" w:rsidR="00C52308" w:rsidRPr="000E566E" w:rsidRDefault="00B71CD8" w:rsidP="000E566E">
      <w:pPr>
        <w:spacing w:line="360" w:lineRule="auto"/>
        <w:ind w:firstLine="851"/>
        <w:rPr>
          <w:color w:val="0070C0"/>
        </w:rPr>
      </w:pPr>
      <w:r w:rsidRPr="000E566E">
        <w:rPr>
          <w:color w:val="0070C0"/>
        </w:rPr>
        <w:t>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w:t>
      </w:r>
      <w:r w:rsidR="00FB73F1">
        <w:rPr>
          <w:color w:val="0070C0"/>
        </w:rPr>
        <w:t xml:space="preserve"> </w:t>
      </w:r>
      <w:r w:rsidRPr="000E566E">
        <w:rPr>
          <w:color w:val="0070C0"/>
        </w:rPr>
        <w:t xml:space="preserve"> </w:t>
      </w:r>
      <w:r w:rsidR="00953F04">
        <w:rPr>
          <w:color w:val="0070C0"/>
        </w:rPr>
        <w:t xml:space="preserve">A construção do texto deve explicitar as legislações do curso, que amparam a definição do perfil do egresso. </w:t>
      </w:r>
    </w:p>
    <w:p w14:paraId="17BC4EE2" w14:textId="77777777" w:rsidR="002043ED" w:rsidRPr="000E566E" w:rsidRDefault="002043ED" w:rsidP="000E566E">
      <w:pPr>
        <w:spacing w:line="360" w:lineRule="auto"/>
        <w:ind w:firstLine="851"/>
        <w:rPr>
          <w:b/>
        </w:rPr>
      </w:pPr>
      <w:bookmarkStart w:id="28" w:name="_lnxbz9" w:colFirst="0" w:colLast="0"/>
      <w:bookmarkEnd w:id="28"/>
    </w:p>
    <w:p w14:paraId="58ED0E29" w14:textId="35E6D5EB" w:rsidR="002043ED" w:rsidRPr="00BF423C" w:rsidRDefault="00B71CD8" w:rsidP="006E78EA">
      <w:pPr>
        <w:pStyle w:val="PargrafodaLista"/>
        <w:numPr>
          <w:ilvl w:val="1"/>
          <w:numId w:val="12"/>
        </w:numPr>
        <w:tabs>
          <w:tab w:val="left" w:pos="993"/>
        </w:tabs>
        <w:spacing w:line="360" w:lineRule="auto"/>
        <w:ind w:left="567" w:firstLine="0"/>
        <w:outlineLvl w:val="0"/>
        <w:rPr>
          <w:rStyle w:val="Forte"/>
          <w:i/>
          <w:highlight w:val="lightGray"/>
        </w:rPr>
      </w:pPr>
      <w:bookmarkStart w:id="29" w:name="_Toc33018161"/>
      <w:r w:rsidRPr="00BF423C">
        <w:rPr>
          <w:rStyle w:val="Forte"/>
          <w:i/>
          <w:highlight w:val="lightGray"/>
        </w:rPr>
        <w:t>Representação gráfica d</w:t>
      </w:r>
      <w:r w:rsidR="008930D1" w:rsidRPr="00BF423C">
        <w:rPr>
          <w:rStyle w:val="Forte"/>
          <w:i/>
          <w:highlight w:val="lightGray"/>
        </w:rPr>
        <w:t>o</w:t>
      </w:r>
      <w:r w:rsidRPr="00BF423C">
        <w:rPr>
          <w:rStyle w:val="Forte"/>
          <w:i/>
          <w:highlight w:val="lightGray"/>
        </w:rPr>
        <w:t xml:space="preserve"> perfil de formação</w:t>
      </w:r>
      <w:bookmarkEnd w:id="29"/>
      <w:r w:rsidRPr="00BF423C">
        <w:rPr>
          <w:rStyle w:val="Forte"/>
          <w:i/>
          <w:highlight w:val="lightGray"/>
        </w:rPr>
        <w:t xml:space="preserve"> </w:t>
      </w:r>
    </w:p>
    <w:p w14:paraId="3B3F3B63" w14:textId="03B19BE0" w:rsidR="00C07E02" w:rsidRDefault="00B71CD8" w:rsidP="000E566E">
      <w:pPr>
        <w:spacing w:line="360" w:lineRule="auto"/>
        <w:ind w:firstLine="851"/>
        <w:rPr>
          <w:color w:val="0070C0"/>
        </w:rPr>
      </w:pPr>
      <w:r w:rsidRPr="000E566E">
        <w:rPr>
          <w:color w:val="0070C0"/>
        </w:rPr>
        <w:t xml:space="preserve">Representação </w:t>
      </w:r>
      <w:r w:rsidR="008930D1">
        <w:rPr>
          <w:color w:val="0070C0"/>
        </w:rPr>
        <w:t xml:space="preserve">gráfica do perfil </w:t>
      </w:r>
      <w:r w:rsidRPr="000E566E">
        <w:rPr>
          <w:color w:val="0070C0"/>
        </w:rPr>
        <w:t>de</w:t>
      </w:r>
      <w:r w:rsidR="008930D1">
        <w:rPr>
          <w:color w:val="0070C0"/>
        </w:rPr>
        <w:t xml:space="preserve"> formação do aluno ao longo do curso.</w:t>
      </w:r>
      <w:r w:rsidRPr="000E566E">
        <w:rPr>
          <w:color w:val="0070C0"/>
        </w:rPr>
        <w:t xml:space="preserve"> </w:t>
      </w:r>
    </w:p>
    <w:p w14:paraId="3FBFB789" w14:textId="77777777" w:rsidR="0076335F" w:rsidRPr="000E566E" w:rsidRDefault="0076335F" w:rsidP="000E566E">
      <w:pPr>
        <w:spacing w:line="360" w:lineRule="auto"/>
        <w:ind w:firstLine="851"/>
        <w:rPr>
          <w:b/>
        </w:rPr>
      </w:pPr>
    </w:p>
    <w:p w14:paraId="034961CF" w14:textId="77777777" w:rsidR="0076335F" w:rsidRPr="00CB5B6F" w:rsidRDefault="0076335F" w:rsidP="006E78EA">
      <w:pPr>
        <w:pStyle w:val="PargrafodaLista"/>
        <w:numPr>
          <w:ilvl w:val="0"/>
          <w:numId w:val="12"/>
        </w:numPr>
        <w:tabs>
          <w:tab w:val="left" w:pos="284"/>
        </w:tabs>
        <w:spacing w:line="360" w:lineRule="auto"/>
        <w:ind w:left="0" w:firstLine="0"/>
        <w:contextualSpacing w:val="0"/>
        <w:outlineLvl w:val="0"/>
        <w:rPr>
          <w:rStyle w:val="Forte"/>
          <w:highlight w:val="lightGray"/>
        </w:rPr>
      </w:pPr>
      <w:bookmarkStart w:id="30" w:name="_Toc33018162"/>
      <w:r w:rsidRPr="00CB5B6F">
        <w:rPr>
          <w:rStyle w:val="Forte"/>
          <w:highlight w:val="lightGray"/>
        </w:rPr>
        <w:t>REQUISITOS E FORMAS DE INGRESSO</w:t>
      </w:r>
      <w:bookmarkEnd w:id="30"/>
    </w:p>
    <w:p w14:paraId="3139FB4C" w14:textId="77777777" w:rsidR="0076335F" w:rsidRPr="000E566E" w:rsidRDefault="0076335F" w:rsidP="0076335F">
      <w:pPr>
        <w:spacing w:line="360" w:lineRule="auto"/>
        <w:ind w:firstLine="851"/>
      </w:pPr>
      <w:r w:rsidRPr="000E566E">
        <w:t>O ingresso nos cursos de graduação deve atender aos requisitos e critérios vigentes nas legislações federais e normas internas do IFMG.</w:t>
      </w:r>
    </w:p>
    <w:p w14:paraId="186A55D3" w14:textId="77777777" w:rsidR="0076335F" w:rsidRPr="000E566E" w:rsidRDefault="0076335F" w:rsidP="0076335F">
      <w:pPr>
        <w:tabs>
          <w:tab w:val="left" w:pos="6379"/>
        </w:tabs>
        <w:spacing w:line="360" w:lineRule="auto"/>
        <w:ind w:firstLine="851"/>
        <w:rPr>
          <w:color w:val="00000A"/>
        </w:rPr>
      </w:pPr>
      <w:r w:rsidRPr="000E566E">
        <w:t xml:space="preserve">Para ingressar no Curso </w:t>
      </w:r>
      <w:r w:rsidRPr="000E566E">
        <w:rPr>
          <w:color w:val="FF0000"/>
        </w:rPr>
        <w:t>Bacharelado/Licenciatura/Superior de Tecnologia</w:t>
      </w:r>
      <w:r w:rsidRPr="000E566E">
        <w:t xml:space="preserve"> em</w:t>
      </w:r>
      <w:r w:rsidRPr="000E566E">
        <w:rPr>
          <w:color w:val="FF0000"/>
        </w:rPr>
        <w:t xml:space="preserve"> XXXXX,</w:t>
      </w:r>
      <w:r w:rsidRPr="000E566E">
        <w:rPr>
          <w:color w:val="00000A"/>
        </w:rPr>
        <w:t xml:space="preserve"> </w:t>
      </w:r>
      <w:r w:rsidRPr="000E566E">
        <w:t>o aluno deve ter concluído o Ensino Médio no ato de sua matrícula inicial.</w:t>
      </w:r>
    </w:p>
    <w:p w14:paraId="426B4782" w14:textId="77777777" w:rsidR="0076335F" w:rsidRPr="000E566E" w:rsidRDefault="0076335F" w:rsidP="0076335F">
      <w:pPr>
        <w:spacing w:line="360" w:lineRule="auto"/>
        <w:ind w:firstLine="851"/>
      </w:pPr>
      <w:r w:rsidRPr="000E566E">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14:paraId="7CDCE32C" w14:textId="77777777" w:rsidR="003B25FD" w:rsidRPr="000E566E" w:rsidRDefault="003B25FD" w:rsidP="000E566E">
      <w:pPr>
        <w:spacing w:line="360" w:lineRule="auto"/>
        <w:ind w:firstLine="851"/>
        <w:rPr>
          <w:color w:val="0070C0"/>
        </w:rPr>
      </w:pPr>
    </w:p>
    <w:p w14:paraId="40E2A49F" w14:textId="3F431D51" w:rsidR="00C52308" w:rsidRPr="00CB5B6F" w:rsidRDefault="00B71CD8" w:rsidP="006E78EA">
      <w:pPr>
        <w:pStyle w:val="PargrafodaLista"/>
        <w:numPr>
          <w:ilvl w:val="0"/>
          <w:numId w:val="12"/>
        </w:numPr>
        <w:tabs>
          <w:tab w:val="left" w:pos="284"/>
        </w:tabs>
        <w:spacing w:line="360" w:lineRule="auto"/>
        <w:ind w:left="0" w:firstLine="0"/>
        <w:contextualSpacing w:val="0"/>
        <w:outlineLvl w:val="0"/>
        <w:rPr>
          <w:rStyle w:val="Forte"/>
          <w:highlight w:val="lightGray"/>
        </w:rPr>
      </w:pPr>
      <w:bookmarkStart w:id="31" w:name="_35nkun2" w:colFirst="0" w:colLast="0"/>
      <w:bookmarkStart w:id="32" w:name="_Toc33018163"/>
      <w:bookmarkEnd w:id="31"/>
      <w:r w:rsidRPr="00CB5B6F">
        <w:rPr>
          <w:rStyle w:val="Forte"/>
          <w:highlight w:val="lightGray"/>
        </w:rPr>
        <w:t>ESTRUTURA DO CURSO</w:t>
      </w:r>
      <w:bookmarkEnd w:id="32"/>
    </w:p>
    <w:p w14:paraId="0C47EA4F" w14:textId="0EB64EF6" w:rsidR="00C52308" w:rsidRPr="00BF423C" w:rsidRDefault="00B71CD8" w:rsidP="006E78EA">
      <w:pPr>
        <w:pStyle w:val="PargrafodaLista"/>
        <w:numPr>
          <w:ilvl w:val="1"/>
          <w:numId w:val="12"/>
        </w:numPr>
        <w:tabs>
          <w:tab w:val="left" w:pos="993"/>
        </w:tabs>
        <w:spacing w:line="360" w:lineRule="auto"/>
        <w:ind w:left="567" w:firstLine="0"/>
        <w:contextualSpacing w:val="0"/>
        <w:outlineLvl w:val="0"/>
        <w:rPr>
          <w:rStyle w:val="Forte"/>
          <w:i/>
          <w:highlight w:val="lightGray"/>
        </w:rPr>
      </w:pPr>
      <w:bookmarkStart w:id="33" w:name="_44sinio" w:colFirst="0" w:colLast="0"/>
      <w:bookmarkStart w:id="34" w:name="_Toc33018164"/>
      <w:bookmarkEnd w:id="33"/>
      <w:r w:rsidRPr="00BF423C">
        <w:rPr>
          <w:rStyle w:val="Forte"/>
          <w:i/>
          <w:highlight w:val="lightGray"/>
        </w:rPr>
        <w:t>Organização Curricular</w:t>
      </w:r>
      <w:bookmarkEnd w:id="34"/>
    </w:p>
    <w:p w14:paraId="3F5C4995" w14:textId="5AFB8A15" w:rsidR="00253131" w:rsidRDefault="00253131" w:rsidP="00253131">
      <w:pPr>
        <w:pStyle w:val="PargrafodaLista"/>
        <w:spacing w:line="360" w:lineRule="auto"/>
        <w:ind w:left="360"/>
        <w:contextualSpacing w:val="0"/>
        <w:outlineLvl w:val="0"/>
        <w:rPr>
          <w:rStyle w:val="Forte"/>
          <w:color w:val="FF0000"/>
        </w:rPr>
      </w:pPr>
    </w:p>
    <w:p w14:paraId="008CDDF3" w14:textId="58CE1477" w:rsidR="005D35E2" w:rsidRDefault="005D35E2" w:rsidP="005D35E2">
      <w:pPr>
        <w:spacing w:line="360" w:lineRule="auto"/>
        <w:ind w:firstLine="851"/>
        <w:rPr>
          <w:color w:val="auto"/>
        </w:rPr>
      </w:pPr>
      <w:r w:rsidRPr="00A83E2C">
        <w:rPr>
          <w:color w:val="auto"/>
        </w:rPr>
        <w:lastRenderedPageBreak/>
        <w:t xml:space="preserve">O Curso </w:t>
      </w:r>
      <w:r w:rsidRPr="00856FA4">
        <w:rPr>
          <w:color w:val="FF0000"/>
        </w:rPr>
        <w:t>XXXX</w:t>
      </w:r>
      <w:r w:rsidRPr="00A83E2C">
        <w:rPr>
          <w:color w:val="auto"/>
        </w:rPr>
        <w:t xml:space="preserve"> é ofertado na modalidade presencial</w:t>
      </w:r>
      <w:r w:rsidR="00D26915">
        <w:rPr>
          <w:color w:val="auto"/>
        </w:rPr>
        <w:t>,</w:t>
      </w:r>
      <w:r w:rsidRPr="00A83E2C">
        <w:rPr>
          <w:color w:val="auto"/>
        </w:rPr>
        <w:t xml:space="preserve"> com regime de matrícula</w:t>
      </w:r>
      <w:r w:rsidR="00D26915">
        <w:rPr>
          <w:color w:val="auto"/>
        </w:rPr>
        <w:t xml:space="preserve"> semestral,</w:t>
      </w:r>
      <w:r w:rsidRPr="00A83E2C">
        <w:rPr>
          <w:color w:val="auto"/>
        </w:rPr>
        <w:t xml:space="preserve"> por disciplina. O prazo</w:t>
      </w:r>
      <w:r>
        <w:rPr>
          <w:color w:val="auto"/>
        </w:rPr>
        <w:t xml:space="preserve"> de integralização do curso é de no</w:t>
      </w:r>
      <w:r w:rsidRPr="00A83E2C">
        <w:rPr>
          <w:color w:val="auto"/>
        </w:rPr>
        <w:t xml:space="preserve"> mínimo</w:t>
      </w:r>
      <w:r>
        <w:rPr>
          <w:color w:val="auto"/>
        </w:rPr>
        <w:t xml:space="preserve"> </w:t>
      </w:r>
      <w:r w:rsidRPr="00856FA4">
        <w:rPr>
          <w:color w:val="FF0000"/>
        </w:rPr>
        <w:t>XX</w:t>
      </w:r>
      <w:r>
        <w:rPr>
          <w:color w:val="auto"/>
        </w:rPr>
        <w:t xml:space="preserve"> semestres e no </w:t>
      </w:r>
      <w:r w:rsidRPr="00A83E2C">
        <w:rPr>
          <w:color w:val="auto"/>
        </w:rPr>
        <w:t>máximo</w:t>
      </w:r>
      <w:r>
        <w:rPr>
          <w:color w:val="auto"/>
        </w:rPr>
        <w:t xml:space="preserve"> </w:t>
      </w:r>
      <w:r w:rsidRPr="00856FA4">
        <w:rPr>
          <w:color w:val="FF0000"/>
        </w:rPr>
        <w:t>XX</w:t>
      </w:r>
      <w:r w:rsidRPr="00A83E2C">
        <w:rPr>
          <w:color w:val="auto"/>
        </w:rPr>
        <w:t xml:space="preserve"> </w:t>
      </w:r>
      <w:r>
        <w:rPr>
          <w:color w:val="auto"/>
        </w:rPr>
        <w:t>semestres.</w:t>
      </w:r>
      <w:r w:rsidR="0026174E">
        <w:rPr>
          <w:color w:val="auto"/>
        </w:rPr>
        <w:t xml:space="preserve"> </w:t>
      </w:r>
      <w:r w:rsidRPr="00A83E2C">
        <w:rPr>
          <w:color w:val="auto"/>
        </w:rPr>
        <w:t xml:space="preserve">O curso oferta </w:t>
      </w:r>
      <w:r w:rsidRPr="00856FA4">
        <w:rPr>
          <w:color w:val="FF0000"/>
        </w:rPr>
        <w:t>XX</w:t>
      </w:r>
      <w:r w:rsidRPr="00A83E2C">
        <w:rPr>
          <w:color w:val="auto"/>
        </w:rPr>
        <w:t xml:space="preserve"> vagas </w:t>
      </w:r>
      <w:r w:rsidR="00D26915">
        <w:rPr>
          <w:color w:val="auto"/>
        </w:rPr>
        <w:t>anuais</w:t>
      </w:r>
      <w:r w:rsidRPr="00A83E2C">
        <w:rPr>
          <w:color w:val="auto"/>
        </w:rPr>
        <w:t xml:space="preserve"> e funciona em período </w:t>
      </w:r>
      <w:r w:rsidRPr="00856FA4">
        <w:rPr>
          <w:color w:val="0070C0"/>
        </w:rPr>
        <w:t>(citar o turno de oferta)</w:t>
      </w:r>
      <w:r w:rsidRPr="00A83E2C">
        <w:rPr>
          <w:color w:val="auto"/>
        </w:rPr>
        <w:t xml:space="preserve">. </w:t>
      </w:r>
    </w:p>
    <w:p w14:paraId="418759CD" w14:textId="5C7D8558" w:rsidR="005D35E2" w:rsidRDefault="005D35E2" w:rsidP="005D35E2">
      <w:pPr>
        <w:spacing w:line="360" w:lineRule="auto"/>
        <w:ind w:firstLine="851"/>
        <w:rPr>
          <w:color w:val="0070C0"/>
        </w:rPr>
      </w:pPr>
      <w:r w:rsidRPr="00A83E2C">
        <w:rPr>
          <w:color w:val="auto"/>
        </w:rPr>
        <w:t>Na composição do currículo</w:t>
      </w:r>
      <w:r w:rsidR="00616E33">
        <w:rPr>
          <w:color w:val="auto"/>
        </w:rPr>
        <w:t>,</w:t>
      </w:r>
      <w:r w:rsidRPr="00A83E2C">
        <w:rPr>
          <w:color w:val="auto"/>
        </w:rPr>
        <w:t xml:space="preserve"> os componentes curriculares </w:t>
      </w:r>
      <w:r>
        <w:rPr>
          <w:color w:val="auto"/>
        </w:rPr>
        <w:t xml:space="preserve">abrangem </w:t>
      </w:r>
      <w:r w:rsidRPr="00A83E2C">
        <w:rPr>
          <w:color w:val="auto"/>
        </w:rPr>
        <w:t>formas de realização e integração entre a teoria e a prática, buscando coerência com os objetivos definidos e o perfil profissional proposto, articulação entre o ensino, a pesquisa e a extensão, contemplando conteúdos que atendam aos eixos de formação identificados nas Diretrizes Curriculares.</w:t>
      </w:r>
    </w:p>
    <w:p w14:paraId="304CC0A5" w14:textId="4E248F92" w:rsidR="00025176" w:rsidRPr="00DA5DDD" w:rsidRDefault="00A83E2C" w:rsidP="00253131">
      <w:pPr>
        <w:spacing w:line="360" w:lineRule="auto"/>
        <w:ind w:firstLine="851"/>
        <w:rPr>
          <w:color w:val="0070C0"/>
        </w:rPr>
      </w:pPr>
      <w:r w:rsidRPr="00FD292D">
        <w:rPr>
          <w:b/>
          <w:color w:val="0070C0"/>
        </w:rPr>
        <w:t>Apresentação</w:t>
      </w:r>
      <w:r w:rsidR="00A27CD4" w:rsidRPr="00FD292D">
        <w:rPr>
          <w:b/>
          <w:color w:val="0070C0"/>
        </w:rPr>
        <w:t>,</w:t>
      </w:r>
      <w:r w:rsidRPr="00FD292D">
        <w:rPr>
          <w:b/>
          <w:color w:val="0070C0"/>
        </w:rPr>
        <w:t xml:space="preserve"> em linhas gerais, da estrutura curricular do curs</w:t>
      </w:r>
      <w:r w:rsidRPr="00DA5DDD">
        <w:rPr>
          <w:color w:val="0070C0"/>
        </w:rPr>
        <w:t xml:space="preserve">o: </w:t>
      </w:r>
      <w:r w:rsidR="00495389" w:rsidRPr="00DA5DDD">
        <w:rPr>
          <w:color w:val="0070C0"/>
        </w:rPr>
        <w:t xml:space="preserve">períodos letivos e </w:t>
      </w:r>
      <w:r w:rsidR="008D3862" w:rsidRPr="00DA5DDD">
        <w:rPr>
          <w:color w:val="0070C0"/>
        </w:rPr>
        <w:t>componentes curriculares ofertado</w:t>
      </w:r>
      <w:r w:rsidR="00495389" w:rsidRPr="00DA5DDD">
        <w:rPr>
          <w:color w:val="0070C0"/>
        </w:rPr>
        <w:t>s dentro dos seus eixos/n</w:t>
      </w:r>
      <w:r w:rsidR="008D3862" w:rsidRPr="00DA5DDD">
        <w:rPr>
          <w:color w:val="0070C0"/>
        </w:rPr>
        <w:t xml:space="preserve">úcleos. A estrutura curricular deverá estar em conformidade com o perfil do egresso e objetivos do curso. </w:t>
      </w:r>
    </w:p>
    <w:p w14:paraId="2BF1FC5B" w14:textId="7A1659CC" w:rsidR="000A597B" w:rsidRPr="00DA5DDD" w:rsidRDefault="00025176" w:rsidP="00025176">
      <w:pPr>
        <w:spacing w:line="360" w:lineRule="auto"/>
        <w:ind w:firstLine="851"/>
        <w:rPr>
          <w:color w:val="0070C0"/>
        </w:rPr>
      </w:pPr>
      <w:r w:rsidRPr="00DA5DDD">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w:t>
      </w:r>
      <w:r w:rsidR="000A597B" w:rsidRPr="00DA5DDD">
        <w:rPr>
          <w:color w:val="0070C0"/>
        </w:rPr>
        <w:t>culação da teoria com a prática.</w:t>
      </w:r>
    </w:p>
    <w:p w14:paraId="0D9A78BB" w14:textId="695555C2" w:rsidR="000A597B" w:rsidRPr="00DA5DDD" w:rsidRDefault="000A597B" w:rsidP="00025176">
      <w:pPr>
        <w:spacing w:line="360" w:lineRule="auto"/>
        <w:ind w:firstLine="851"/>
        <w:rPr>
          <w:color w:val="0070C0"/>
        </w:rPr>
      </w:pPr>
      <w:r w:rsidRPr="00DA5DDD">
        <w:rPr>
          <w:color w:val="0070C0"/>
        </w:rPr>
        <w:t xml:space="preserve">De acordo com o Decreto nº 5.626/2005 a disciplina </w:t>
      </w:r>
      <w:r w:rsidRPr="00FD292D">
        <w:rPr>
          <w:b/>
          <w:color w:val="0070C0"/>
        </w:rPr>
        <w:t>Libras</w:t>
      </w:r>
      <w:r w:rsidRPr="00DA5DDD">
        <w:rPr>
          <w:color w:val="0070C0"/>
        </w:rPr>
        <w:t xml:space="preserve"> é obrigatória para as licenciaturas, enquanto que pa</w:t>
      </w:r>
      <w:r w:rsidR="006B28A9" w:rsidRPr="00DA5DDD">
        <w:rPr>
          <w:color w:val="0070C0"/>
        </w:rPr>
        <w:t>ra os demais cursos é optativa.</w:t>
      </w:r>
    </w:p>
    <w:p w14:paraId="7C1FBAD1" w14:textId="25498D11" w:rsidR="003E411C" w:rsidRPr="00DA5DDD" w:rsidRDefault="003E411C" w:rsidP="00025176">
      <w:pPr>
        <w:spacing w:line="360" w:lineRule="auto"/>
        <w:ind w:firstLine="851"/>
        <w:rPr>
          <w:color w:val="0070C0"/>
        </w:rPr>
      </w:pPr>
      <w:r w:rsidRPr="00DA5DDD">
        <w:rPr>
          <w:color w:val="0070C0"/>
        </w:rPr>
        <w:t>Explicitar quais as disciplinas e ou componentes curriculares ab</w:t>
      </w:r>
      <w:r w:rsidR="00DB6AFD" w:rsidRPr="00DA5DDD">
        <w:rPr>
          <w:color w:val="0070C0"/>
        </w:rPr>
        <w:t xml:space="preserve">ordam as temáticas: </w:t>
      </w:r>
      <w:r w:rsidR="00DB6AFD" w:rsidRPr="00FD292D">
        <w:rPr>
          <w:b/>
          <w:color w:val="0070C0"/>
        </w:rPr>
        <w:t>Relações Étni</w:t>
      </w:r>
      <w:r w:rsidRPr="00FD292D">
        <w:rPr>
          <w:b/>
          <w:color w:val="0070C0"/>
        </w:rPr>
        <w:t>co</w:t>
      </w:r>
      <w:r w:rsidR="00DB6AFD" w:rsidRPr="00FD292D">
        <w:rPr>
          <w:b/>
          <w:color w:val="0070C0"/>
        </w:rPr>
        <w:t>-</w:t>
      </w:r>
      <w:r w:rsidRPr="00FD292D">
        <w:rPr>
          <w:b/>
          <w:color w:val="0070C0"/>
        </w:rPr>
        <w:t>Raciais;</w:t>
      </w:r>
      <w:r w:rsidR="0026174E" w:rsidRPr="00FD292D">
        <w:rPr>
          <w:b/>
          <w:color w:val="0070C0"/>
        </w:rPr>
        <w:t xml:space="preserve"> </w:t>
      </w:r>
      <w:r w:rsidRPr="00FD292D">
        <w:rPr>
          <w:b/>
          <w:color w:val="0070C0"/>
        </w:rPr>
        <w:t>Direitos Humanos e Políticas Ambientais</w:t>
      </w:r>
      <w:r w:rsidRPr="00DA5DDD">
        <w:rPr>
          <w:color w:val="0070C0"/>
        </w:rPr>
        <w:t xml:space="preserve">. </w:t>
      </w:r>
    </w:p>
    <w:p w14:paraId="2D673399" w14:textId="263F72F7" w:rsidR="003E411C" w:rsidRPr="00DA5DDD" w:rsidRDefault="003E411C" w:rsidP="00025176">
      <w:pPr>
        <w:spacing w:line="360" w:lineRule="auto"/>
        <w:ind w:firstLine="851"/>
        <w:rPr>
          <w:color w:val="0070C0"/>
        </w:rPr>
      </w:pPr>
      <w:r w:rsidRPr="00DA5DDD">
        <w:rPr>
          <w:color w:val="0070C0"/>
        </w:rPr>
        <w:t xml:space="preserve">Apresentar, se </w:t>
      </w:r>
      <w:r w:rsidR="008D3862" w:rsidRPr="00DA5DDD">
        <w:rPr>
          <w:color w:val="0070C0"/>
        </w:rPr>
        <w:t>houver</w:t>
      </w:r>
      <w:r w:rsidRPr="00DA5DDD">
        <w:rPr>
          <w:color w:val="0070C0"/>
        </w:rPr>
        <w:t xml:space="preserve"> mecanismos inovadores de ensino aprendizagem, como projetos integradores. </w:t>
      </w:r>
    </w:p>
    <w:p w14:paraId="502B2098" w14:textId="77777777" w:rsidR="00025176" w:rsidRDefault="00025176" w:rsidP="00025176">
      <w:pPr>
        <w:spacing w:line="360" w:lineRule="auto"/>
        <w:ind w:firstLine="851"/>
        <w:rPr>
          <w:b/>
          <w:color w:val="0070C0"/>
        </w:rPr>
      </w:pPr>
      <w:r w:rsidRPr="00FD292D">
        <w:rPr>
          <w:b/>
          <w:color w:val="0070C0"/>
        </w:rPr>
        <w:t>Salienta-se a necessidade de um estudo completo das bases legais que fundamentam a forma de oferta do curso e balizam as exigências a serem atendidas na organização curricular.</w:t>
      </w:r>
    </w:p>
    <w:p w14:paraId="43DD1F27" w14:textId="77777777" w:rsidR="00A91CF9" w:rsidRPr="00FD292D" w:rsidRDefault="00A91CF9" w:rsidP="00025176">
      <w:pPr>
        <w:spacing w:line="360" w:lineRule="auto"/>
        <w:ind w:firstLine="851"/>
        <w:rPr>
          <w:b/>
          <w:color w:val="0070C0"/>
        </w:rPr>
      </w:pPr>
    </w:p>
    <w:p w14:paraId="13E221B9" w14:textId="35EF1B2B" w:rsidR="009F28E2" w:rsidRDefault="001B460A" w:rsidP="006E78EA">
      <w:pPr>
        <w:pStyle w:val="PargrafodaLista"/>
        <w:numPr>
          <w:ilvl w:val="0"/>
          <w:numId w:val="15"/>
        </w:numPr>
        <w:spacing w:line="360" w:lineRule="auto"/>
        <w:rPr>
          <w:color w:val="auto"/>
        </w:rPr>
      </w:pPr>
      <w:proofErr w:type="spellStart"/>
      <w:r w:rsidRPr="000A2C00">
        <w:rPr>
          <w:color w:val="auto"/>
        </w:rPr>
        <w:lastRenderedPageBreak/>
        <w:t>Curricularização</w:t>
      </w:r>
      <w:proofErr w:type="spellEnd"/>
      <w:r w:rsidR="009E134A">
        <w:rPr>
          <w:color w:val="auto"/>
        </w:rPr>
        <w:t xml:space="preserve"> da Extensão </w:t>
      </w:r>
      <w:r w:rsidRPr="000A2C00">
        <w:rPr>
          <w:color w:val="0070C0"/>
        </w:rPr>
        <w:t>(se houver)</w:t>
      </w:r>
      <w:r w:rsidRPr="000A2C00">
        <w:rPr>
          <w:color w:val="auto"/>
        </w:rPr>
        <w:t xml:space="preserve"> </w:t>
      </w:r>
    </w:p>
    <w:p w14:paraId="07C10459" w14:textId="729225D1" w:rsidR="003B25FD" w:rsidRDefault="000A2C00" w:rsidP="000E566E">
      <w:pPr>
        <w:spacing w:line="360" w:lineRule="auto"/>
        <w:ind w:firstLine="851"/>
        <w:rPr>
          <w:color w:val="0070C0"/>
        </w:rPr>
      </w:pPr>
      <w:r w:rsidRPr="00F46F0B">
        <w:rPr>
          <w:color w:val="0070C0"/>
        </w:rPr>
        <w:t xml:space="preserve">Em atendimento </w:t>
      </w:r>
      <w:r w:rsidR="00BF30E9">
        <w:rPr>
          <w:color w:val="0070C0"/>
        </w:rPr>
        <w:t>à</w:t>
      </w:r>
      <w:r w:rsidRPr="00F46F0B">
        <w:rPr>
          <w:color w:val="0070C0"/>
        </w:rPr>
        <w:t xml:space="preserve"> meta 12.7 do Plano </w:t>
      </w:r>
      <w:r w:rsidR="00BF30E9">
        <w:rPr>
          <w:color w:val="0070C0"/>
        </w:rPr>
        <w:t>N</w:t>
      </w:r>
      <w:r w:rsidRPr="00F46F0B">
        <w:rPr>
          <w:color w:val="0070C0"/>
        </w:rPr>
        <w:t>acional de Educação (PNE) e</w:t>
      </w:r>
      <w:r w:rsidR="00F46F0B" w:rsidRPr="00F46F0B">
        <w:rPr>
          <w:color w:val="0070C0"/>
        </w:rPr>
        <w:t xml:space="preserve"> à Resolução nº 7 MEC/CNE/CES, de 18 de dezembro de 2018, as atividades de extensão devem compor, no mínimo, 10% (dez por cento) do total da carga horária curricular estudantil dos cursos de graduação, as quais deverão fazer parte da matriz curricular dos cursos. As instituições de ensino terão o prazo de até 18 de dezembro de 2021 para a implantação </w:t>
      </w:r>
      <w:r w:rsidR="00B725F4">
        <w:rPr>
          <w:color w:val="0070C0"/>
        </w:rPr>
        <w:t xml:space="preserve">da carga horária destinada </w:t>
      </w:r>
      <w:r w:rsidR="00263B93">
        <w:rPr>
          <w:color w:val="0070C0"/>
        </w:rPr>
        <w:t>à</w:t>
      </w:r>
      <w:r w:rsidR="00B725F4">
        <w:rPr>
          <w:color w:val="0070C0"/>
        </w:rPr>
        <w:t xml:space="preserve">s atividades de extensão na matriz curricular. </w:t>
      </w:r>
      <w:r w:rsidR="00251F72">
        <w:rPr>
          <w:color w:val="0070C0"/>
        </w:rPr>
        <w:t>O IFMG ainda não possui regulamentação</w:t>
      </w:r>
      <w:r w:rsidR="002D000B">
        <w:rPr>
          <w:color w:val="0070C0"/>
        </w:rPr>
        <w:t xml:space="preserve"> interna própria que normatiza </w:t>
      </w:r>
      <w:r w:rsidR="00251F72">
        <w:rPr>
          <w:color w:val="0070C0"/>
        </w:rPr>
        <w:t>a</w:t>
      </w:r>
      <w:r w:rsidR="002D000B">
        <w:rPr>
          <w:color w:val="0070C0"/>
        </w:rPr>
        <w:t>s</w:t>
      </w:r>
      <w:r w:rsidR="00251F72">
        <w:rPr>
          <w:color w:val="0070C0"/>
        </w:rPr>
        <w:t xml:space="preserve"> atividades de </w:t>
      </w:r>
      <w:proofErr w:type="spellStart"/>
      <w:r w:rsidR="00251F72">
        <w:rPr>
          <w:color w:val="0070C0"/>
        </w:rPr>
        <w:t>curricularização</w:t>
      </w:r>
      <w:proofErr w:type="spellEnd"/>
      <w:r w:rsidR="00251F72">
        <w:rPr>
          <w:color w:val="0070C0"/>
        </w:rPr>
        <w:t xml:space="preserve">. </w:t>
      </w:r>
    </w:p>
    <w:p w14:paraId="166B9395" w14:textId="232C3ED5" w:rsidR="000D65E3" w:rsidRDefault="00BF30E9" w:rsidP="00BF30E9">
      <w:pPr>
        <w:pStyle w:val="dou-paragraph"/>
        <w:shd w:val="clear" w:color="auto" w:fill="FFFFFF"/>
        <w:spacing w:before="0" w:beforeAutospacing="0" w:after="150" w:afterAutospacing="0" w:line="360" w:lineRule="auto"/>
        <w:ind w:firstLine="720"/>
        <w:jc w:val="both"/>
        <w:rPr>
          <w:color w:val="0070C0"/>
        </w:rPr>
      </w:pPr>
      <w:r w:rsidRPr="00BF30E9">
        <w:rPr>
          <w:color w:val="0070C0"/>
        </w:rPr>
        <w:t>São consideradas atividades de extensão as intervenções que envolvam diretamente as comunidades externas às instituições de ensino superior e que estejam vinculadas à formação do estudante. As atividades extensionistas</w:t>
      </w:r>
      <w:r w:rsidR="000D65E3">
        <w:rPr>
          <w:color w:val="0070C0"/>
        </w:rPr>
        <w:t>, segundo sua caracterização no PPC</w:t>
      </w:r>
      <w:r w:rsidRPr="00BF30E9">
        <w:rPr>
          <w:color w:val="0070C0"/>
        </w:rPr>
        <w:t>, podem ser inseridas como: programas; projetos</w:t>
      </w:r>
      <w:r w:rsidR="000D65E3">
        <w:rPr>
          <w:color w:val="0070C0"/>
        </w:rPr>
        <w:t>,</w:t>
      </w:r>
      <w:r w:rsidRPr="00BF30E9">
        <w:rPr>
          <w:color w:val="0070C0"/>
        </w:rPr>
        <w:t xml:space="preserve"> cursos e oficinas</w:t>
      </w:r>
      <w:r w:rsidR="000D65E3">
        <w:rPr>
          <w:color w:val="0070C0"/>
        </w:rPr>
        <w:t>,</w:t>
      </w:r>
      <w:r w:rsidRPr="00BF30E9">
        <w:rPr>
          <w:color w:val="0070C0"/>
        </w:rPr>
        <w:t xml:space="preserve"> eventos e prestação de serviços</w:t>
      </w:r>
      <w:r>
        <w:rPr>
          <w:color w:val="0070C0"/>
        </w:rPr>
        <w:t xml:space="preserve">. </w:t>
      </w:r>
    </w:p>
    <w:p w14:paraId="751312F0" w14:textId="18669868" w:rsidR="00BF30E9" w:rsidRDefault="00BF30E9" w:rsidP="00BF30E9">
      <w:pPr>
        <w:pStyle w:val="dou-paragraph"/>
        <w:shd w:val="clear" w:color="auto" w:fill="FFFFFF"/>
        <w:spacing w:before="0" w:beforeAutospacing="0" w:after="150" w:afterAutospacing="0" w:line="360" w:lineRule="auto"/>
        <w:ind w:firstLine="720"/>
        <w:jc w:val="both"/>
        <w:rPr>
          <w:color w:val="0070C0"/>
        </w:rPr>
      </w:pPr>
      <w:r>
        <w:rPr>
          <w:color w:val="0070C0"/>
        </w:rPr>
        <w:t xml:space="preserve"> </w:t>
      </w:r>
      <w:r w:rsidR="000D65E3">
        <w:rPr>
          <w:color w:val="0070C0"/>
        </w:rPr>
        <w:t>Caso o PPC apresente a composição de carga horária destinada à</w:t>
      </w:r>
      <w:r w:rsidR="00E0793E">
        <w:rPr>
          <w:color w:val="0070C0"/>
        </w:rPr>
        <w:t>s</w:t>
      </w:r>
      <w:r w:rsidR="000D65E3">
        <w:rPr>
          <w:color w:val="0070C0"/>
        </w:rPr>
        <w:t xml:space="preserve"> atividades de extensão</w:t>
      </w:r>
      <w:r w:rsidR="00E0793E">
        <w:rPr>
          <w:color w:val="0070C0"/>
        </w:rPr>
        <w:t xml:space="preserve"> é necessário a descrição detalhada das atividades desenvolvidas e da carga horária correspondente</w:t>
      </w:r>
      <w:r w:rsidR="00090CD1">
        <w:rPr>
          <w:color w:val="0070C0"/>
        </w:rPr>
        <w:t xml:space="preserve">. </w:t>
      </w:r>
      <w:r w:rsidR="00E0793E">
        <w:rPr>
          <w:color w:val="0070C0"/>
        </w:rPr>
        <w:t xml:space="preserve"> </w:t>
      </w:r>
    </w:p>
    <w:p w14:paraId="33EEEC24" w14:textId="77777777" w:rsidR="00F46F0B" w:rsidRPr="000E566E" w:rsidRDefault="00F46F0B" w:rsidP="000E566E">
      <w:pPr>
        <w:spacing w:line="360" w:lineRule="auto"/>
        <w:ind w:firstLine="851"/>
        <w:rPr>
          <w:color w:val="0070C0"/>
        </w:rPr>
      </w:pPr>
    </w:p>
    <w:p w14:paraId="2EE7AD53" w14:textId="3395552E" w:rsidR="00C52308" w:rsidRPr="0076335F" w:rsidRDefault="00B71CD8" w:rsidP="006E78EA">
      <w:pPr>
        <w:pStyle w:val="PargrafodaLista"/>
        <w:numPr>
          <w:ilvl w:val="2"/>
          <w:numId w:val="12"/>
        </w:numPr>
        <w:tabs>
          <w:tab w:val="left" w:pos="1134"/>
        </w:tabs>
        <w:spacing w:line="360" w:lineRule="auto"/>
        <w:ind w:left="851" w:firstLine="0"/>
        <w:contextualSpacing w:val="0"/>
        <w:outlineLvl w:val="0"/>
        <w:rPr>
          <w:rStyle w:val="TtulodoLivro"/>
          <w:highlight w:val="lightGray"/>
        </w:rPr>
      </w:pPr>
      <w:bookmarkStart w:id="35" w:name="_2jxsxqh" w:colFirst="0" w:colLast="0"/>
      <w:bookmarkStart w:id="36" w:name="_Toc33018165"/>
      <w:bookmarkEnd w:id="35"/>
      <w:r w:rsidRPr="0076335F">
        <w:rPr>
          <w:rStyle w:val="TtulodoLivro"/>
          <w:highlight w:val="lightGray"/>
        </w:rPr>
        <w:t>Matriz Curricular</w:t>
      </w:r>
      <w:bookmarkEnd w:id="36"/>
    </w:p>
    <w:p w14:paraId="2362B845" w14:textId="38D13E72" w:rsidR="00C52308" w:rsidRPr="000E566E" w:rsidRDefault="00B71CD8" w:rsidP="000E566E">
      <w:pPr>
        <w:spacing w:line="360" w:lineRule="auto"/>
        <w:ind w:firstLine="851"/>
        <w:rPr>
          <w:color w:val="0070C0"/>
        </w:rPr>
      </w:pPr>
      <w:r w:rsidRPr="000E566E">
        <w:rPr>
          <w:color w:val="0070C0"/>
        </w:rPr>
        <w:t xml:space="preserve">Neste item deverá ser apresentada </w:t>
      </w:r>
      <w:r w:rsidRPr="000E566E">
        <w:rPr>
          <w:b/>
          <w:color w:val="0070C0"/>
        </w:rPr>
        <w:t xml:space="preserve">a matriz curricular </w:t>
      </w:r>
      <w:r w:rsidRPr="000E566E">
        <w:rPr>
          <w:color w:val="0070C0"/>
        </w:rPr>
        <w:t>do Curso e as informações a ela relacionadas, devendo ser construída de modo a contemplar os conhecimentos e habilidades necessárias à formação profissional e humana.</w:t>
      </w:r>
      <w:r w:rsidR="00725B6B">
        <w:rPr>
          <w:color w:val="0070C0"/>
        </w:rPr>
        <w:t xml:space="preserve"> </w:t>
      </w:r>
    </w:p>
    <w:p w14:paraId="1D43F640" w14:textId="77777777" w:rsidR="00C52308" w:rsidRDefault="00B71CD8" w:rsidP="000E566E">
      <w:pPr>
        <w:spacing w:line="360" w:lineRule="auto"/>
        <w:ind w:firstLine="851"/>
        <w:rPr>
          <w:color w:val="0070C0"/>
        </w:rPr>
      </w:pPr>
      <w:r w:rsidRPr="000E566E">
        <w:rPr>
          <w:color w:val="0070C0"/>
        </w:rPr>
        <w:t>Dentre os diversos componentes curriculares, deverá ser destacada:</w:t>
      </w:r>
    </w:p>
    <w:p w14:paraId="534ABE28" w14:textId="516D407D" w:rsidR="00C52308" w:rsidRPr="000E566E" w:rsidRDefault="00B71CD8" w:rsidP="00524EE8">
      <w:pPr>
        <w:tabs>
          <w:tab w:val="left" w:pos="993"/>
        </w:tabs>
        <w:spacing w:line="360" w:lineRule="auto"/>
        <w:ind w:firstLine="851"/>
        <w:rPr>
          <w:color w:val="0070C0"/>
        </w:rPr>
      </w:pPr>
      <w:r w:rsidRPr="000E566E">
        <w:rPr>
          <w:color w:val="0070C0"/>
        </w:rPr>
        <w:t>a)</w:t>
      </w:r>
      <w:r w:rsidRPr="000E566E">
        <w:rPr>
          <w:color w:val="0070C0"/>
        </w:rPr>
        <w:tab/>
      </w:r>
      <w:r w:rsidR="00997B45">
        <w:rPr>
          <w:rFonts w:ascii="Arial" w:hAnsi="Arial" w:cs="Arial"/>
          <w:color w:val="263238"/>
          <w:sz w:val="20"/>
          <w:szCs w:val="20"/>
        </w:rPr>
        <w:t> </w:t>
      </w:r>
      <w:r w:rsidRPr="000E566E">
        <w:rPr>
          <w:color w:val="0070C0"/>
        </w:rPr>
        <w:t>a carga horária das disciplinas</w:t>
      </w:r>
      <w:r w:rsidR="00997B45">
        <w:rPr>
          <w:color w:val="0070C0"/>
        </w:rPr>
        <w:t xml:space="preserve"> </w:t>
      </w:r>
      <w:r w:rsidR="00997B45" w:rsidRPr="00997B45">
        <w:rPr>
          <w:color w:val="0070C0"/>
        </w:rPr>
        <w:t>e do tempo de integralização, de acordo com o art. 3º da Resolução nº 03, de 02 de julho de 2007: “</w:t>
      </w:r>
      <w:r w:rsidR="00997B45" w:rsidRPr="00997B45">
        <w:rPr>
          <w:i/>
          <w:color w:val="0070C0"/>
        </w:rPr>
        <w:t>A carga horária mínima dos cursos superiores é mensurada em horas (60 minutos), de atividades acadêmicas e de trabalho discente efetivo</w:t>
      </w:r>
      <w:r w:rsidR="00997B45" w:rsidRPr="00997B45">
        <w:rPr>
          <w:color w:val="0070C0"/>
        </w:rPr>
        <w:t>”</w:t>
      </w:r>
      <w:r w:rsidR="00997B45">
        <w:rPr>
          <w:color w:val="0070C0"/>
        </w:rPr>
        <w:t>;</w:t>
      </w:r>
      <w:r w:rsidR="00902016">
        <w:rPr>
          <w:color w:val="0070C0"/>
        </w:rPr>
        <w:t xml:space="preserve"> </w:t>
      </w:r>
    </w:p>
    <w:p w14:paraId="756DD441" w14:textId="77777777" w:rsidR="00C52308" w:rsidRDefault="00B71CD8" w:rsidP="00524EE8">
      <w:pPr>
        <w:tabs>
          <w:tab w:val="left" w:pos="993"/>
        </w:tabs>
        <w:spacing w:line="360" w:lineRule="auto"/>
        <w:ind w:firstLine="851"/>
        <w:rPr>
          <w:color w:val="0070C0"/>
        </w:rPr>
      </w:pPr>
      <w:r w:rsidRPr="000E566E">
        <w:rPr>
          <w:color w:val="0070C0"/>
        </w:rPr>
        <w:lastRenderedPageBreak/>
        <w:t>b)</w:t>
      </w:r>
      <w:r w:rsidRPr="000E566E">
        <w:rPr>
          <w:color w:val="0070C0"/>
        </w:rPr>
        <w:tab/>
        <w:t xml:space="preserve"> disposição dos períodos e de cada disciplina que compõe cada eixo da estrutura curricular, bem como dos códigos, carga horária (teórica, prática e total), pré-requisitos e </w:t>
      </w:r>
      <w:proofErr w:type="spellStart"/>
      <w:r w:rsidRPr="000E566E">
        <w:rPr>
          <w:color w:val="0070C0"/>
        </w:rPr>
        <w:t>correquisitos</w:t>
      </w:r>
      <w:proofErr w:type="spellEnd"/>
      <w:r w:rsidRPr="000E566E">
        <w:rPr>
          <w:color w:val="0070C0"/>
        </w:rPr>
        <w:t>, se houver;</w:t>
      </w:r>
    </w:p>
    <w:p w14:paraId="1174A5A5" w14:textId="77777777" w:rsidR="00C52308" w:rsidRPr="000E566E" w:rsidRDefault="00B71CD8" w:rsidP="000E566E">
      <w:pPr>
        <w:spacing w:line="360" w:lineRule="auto"/>
        <w:ind w:firstLine="851"/>
        <w:rPr>
          <w:color w:val="0070C0"/>
        </w:rPr>
      </w:pPr>
      <w:r w:rsidRPr="000E566E">
        <w:rPr>
          <w:color w:val="0070C0"/>
        </w:rPr>
        <w:t>Na organização da matriz, também é importante observar que:</w:t>
      </w:r>
    </w:p>
    <w:p w14:paraId="4303714D" w14:textId="77777777" w:rsidR="00C52308" w:rsidRPr="000E566E" w:rsidRDefault="00B71CD8" w:rsidP="00524EE8">
      <w:pPr>
        <w:tabs>
          <w:tab w:val="left" w:pos="1134"/>
        </w:tabs>
        <w:spacing w:line="360" w:lineRule="auto"/>
        <w:ind w:firstLine="851"/>
        <w:rPr>
          <w:color w:val="0070C0"/>
        </w:rPr>
      </w:pPr>
      <w:r w:rsidRPr="000E566E">
        <w:rPr>
          <w:color w:val="0070C0"/>
        </w:rPr>
        <w:t>a)</w:t>
      </w:r>
      <w:r w:rsidRPr="000E566E">
        <w:rPr>
          <w:color w:val="0070C0"/>
        </w:rPr>
        <w:tab/>
        <w:t>as disciplinas optativas deverão estar relacionadas no Projeto Pedagógico do Curso, conforme previsto no Regulamento de Ensino dos Cursos de Graduação do IFMG;</w:t>
      </w:r>
    </w:p>
    <w:p w14:paraId="6B7B3860" w14:textId="1402F831" w:rsidR="00C52308" w:rsidRDefault="00B71CD8" w:rsidP="000E566E">
      <w:pPr>
        <w:tabs>
          <w:tab w:val="left" w:pos="1134"/>
        </w:tabs>
        <w:spacing w:line="360" w:lineRule="auto"/>
        <w:ind w:firstLine="851"/>
        <w:rPr>
          <w:color w:val="0070C0"/>
        </w:rPr>
      </w:pPr>
      <w:r w:rsidRPr="000E566E">
        <w:rPr>
          <w:color w:val="0070C0"/>
        </w:rPr>
        <w:t>b)</w:t>
      </w:r>
      <w:r w:rsidRPr="000E566E">
        <w:rPr>
          <w:color w:val="0070C0"/>
        </w:rPr>
        <w:tab/>
        <w:t>a disciplina LIBRAS deverá ser relacionada na matriz curricular do curso</w:t>
      </w:r>
      <w:r w:rsidR="00F504B6">
        <w:rPr>
          <w:color w:val="0070C0"/>
        </w:rPr>
        <w:t xml:space="preserve">, </w:t>
      </w:r>
      <w:r w:rsidRPr="000E566E">
        <w:rPr>
          <w:color w:val="0070C0"/>
        </w:rPr>
        <w:t>devendo constar como</w:t>
      </w:r>
      <w:r w:rsidR="00725B6B">
        <w:rPr>
          <w:color w:val="0070C0"/>
        </w:rPr>
        <w:t xml:space="preserve"> </w:t>
      </w:r>
      <w:r w:rsidRPr="000E566E">
        <w:rPr>
          <w:color w:val="0070C0"/>
        </w:rPr>
        <w:t>obrigatória para as licenciaturas e optativa para os demais cursos, conforme Decreto nº 5</w:t>
      </w:r>
      <w:r w:rsidR="00110AEB">
        <w:rPr>
          <w:color w:val="0070C0"/>
        </w:rPr>
        <w:t>.</w:t>
      </w:r>
      <w:r w:rsidRPr="000E566E">
        <w:rPr>
          <w:color w:val="0070C0"/>
        </w:rPr>
        <w:t>626/2005.</w:t>
      </w:r>
    </w:p>
    <w:p w14:paraId="6384EE91" w14:textId="5CFDAC0F" w:rsidR="003B25FD" w:rsidRPr="000E566E" w:rsidRDefault="003B25FD" w:rsidP="000E566E">
      <w:pPr>
        <w:widowControl w:val="0"/>
        <w:spacing w:line="360" w:lineRule="auto"/>
        <w:rPr>
          <w:b/>
        </w:rPr>
      </w:pPr>
    </w:p>
    <w:p w14:paraId="25E90153" w14:textId="6806AF6E" w:rsidR="00C52308" w:rsidRDefault="00B71CD8">
      <w:pPr>
        <w:widowControl w:val="0"/>
        <w:spacing w:after="0"/>
        <w:jc w:val="center"/>
        <w:rPr>
          <w:b/>
        </w:rPr>
      </w:pPr>
      <w:r>
        <w:rPr>
          <w:b/>
        </w:rPr>
        <w:t>Matriz Curricular</w:t>
      </w:r>
    </w:p>
    <w:p w14:paraId="023589C4" w14:textId="77777777" w:rsidR="003E411C" w:rsidRDefault="003E411C">
      <w:pPr>
        <w:widowControl w:val="0"/>
        <w:spacing w:after="0"/>
        <w:jc w:val="center"/>
        <w:rPr>
          <w:b/>
        </w:rPr>
      </w:pPr>
    </w:p>
    <w:p w14:paraId="76E4A57D" w14:textId="77777777" w:rsidR="00C52308" w:rsidRDefault="00C52308">
      <w:pPr>
        <w:widowControl w:val="0"/>
        <w:spacing w:after="0"/>
        <w:jc w:val="center"/>
        <w:rPr>
          <w:b/>
        </w:rPr>
      </w:pPr>
    </w:p>
    <w:p w14:paraId="3FF47582" w14:textId="10626DE2" w:rsidR="00C52308" w:rsidRPr="003B25FD" w:rsidRDefault="00B71CD8" w:rsidP="00535360">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709"/>
        <w:gridCol w:w="1984"/>
        <w:gridCol w:w="317"/>
        <w:gridCol w:w="1526"/>
      </w:tblGrid>
      <w:tr w:rsidR="00037AC0" w:rsidRPr="00037AC0" w14:paraId="4E1CFB46" w14:textId="77777777" w:rsidTr="00775610">
        <w:trPr>
          <w:trHeight w:val="160"/>
        </w:trPr>
        <w:tc>
          <w:tcPr>
            <w:tcW w:w="9356"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1B094807" w14:textId="77777777" w:rsidR="00037AC0" w:rsidRPr="00037AC0" w:rsidRDefault="00037AC0" w:rsidP="00037AC0">
            <w:pPr>
              <w:spacing w:after="0"/>
              <w:jc w:val="center"/>
              <w:rPr>
                <w:b/>
                <w:sz w:val="18"/>
                <w:szCs w:val="18"/>
              </w:rPr>
            </w:pPr>
            <w:r w:rsidRPr="00037AC0">
              <w:rPr>
                <w:b/>
                <w:sz w:val="18"/>
                <w:szCs w:val="18"/>
              </w:rPr>
              <w:t>DISCIPLINAS OBRIGATÓRIAS</w:t>
            </w:r>
          </w:p>
        </w:tc>
      </w:tr>
      <w:tr w:rsidR="00037AC0" w:rsidRPr="00037AC0" w14:paraId="329D70F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8E0984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3DB7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BD2FC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9DFF3B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F94787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DE1252" w14:textId="77777777" w:rsidR="00037AC0" w:rsidRPr="00037AC0" w:rsidRDefault="00037AC0" w:rsidP="00037AC0">
            <w:pPr>
              <w:spacing w:after="0"/>
              <w:jc w:val="center"/>
              <w:rPr>
                <w:sz w:val="18"/>
                <w:szCs w:val="18"/>
              </w:rPr>
            </w:pPr>
            <w:r w:rsidRPr="00037AC0">
              <w:rPr>
                <w:sz w:val="18"/>
                <w:szCs w:val="18"/>
              </w:rPr>
              <w:t>CO-REQUISITO</w:t>
            </w:r>
          </w:p>
          <w:p w14:paraId="5B71AA41" w14:textId="77777777" w:rsidR="00037AC0" w:rsidRPr="00037AC0" w:rsidRDefault="00037AC0" w:rsidP="00037AC0">
            <w:pPr>
              <w:spacing w:after="0"/>
              <w:jc w:val="center"/>
              <w:rPr>
                <w:sz w:val="18"/>
                <w:szCs w:val="18"/>
              </w:rPr>
            </w:pPr>
          </w:p>
        </w:tc>
      </w:tr>
      <w:tr w:rsidR="00037AC0" w:rsidRPr="00037AC0" w14:paraId="2D1E663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D042034"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544EA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58FA8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902C4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F1D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A092D5E" w14:textId="77777777" w:rsidR="00037AC0" w:rsidRPr="00037AC0" w:rsidRDefault="00037AC0" w:rsidP="00037AC0">
            <w:pPr>
              <w:spacing w:after="0"/>
              <w:jc w:val="center"/>
              <w:rPr>
                <w:sz w:val="18"/>
                <w:szCs w:val="18"/>
              </w:rPr>
            </w:pPr>
          </w:p>
        </w:tc>
      </w:tr>
      <w:tr w:rsidR="00037AC0" w:rsidRPr="00037AC0" w14:paraId="1AA0BD7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243F126"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86F5E2"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37F9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93E12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15D2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D0502D" w14:textId="77777777" w:rsidR="00037AC0" w:rsidRPr="00037AC0" w:rsidRDefault="00037AC0" w:rsidP="00037AC0">
            <w:pPr>
              <w:spacing w:after="0"/>
              <w:jc w:val="center"/>
              <w:rPr>
                <w:sz w:val="18"/>
                <w:szCs w:val="18"/>
              </w:rPr>
            </w:pPr>
          </w:p>
        </w:tc>
      </w:tr>
      <w:tr w:rsidR="00037AC0" w:rsidRPr="00037AC0" w14:paraId="2A6E5F3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16662"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11838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EEFE1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97D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AD22D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1FA0F2" w14:textId="77777777" w:rsidR="00037AC0" w:rsidRPr="00037AC0" w:rsidRDefault="00037AC0" w:rsidP="00037AC0">
            <w:pPr>
              <w:spacing w:after="0"/>
              <w:jc w:val="center"/>
              <w:rPr>
                <w:sz w:val="18"/>
                <w:szCs w:val="18"/>
              </w:rPr>
            </w:pPr>
          </w:p>
        </w:tc>
      </w:tr>
      <w:tr w:rsidR="00037AC0" w:rsidRPr="00037AC0" w14:paraId="2D5E8E6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748CD20"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F22B4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7316C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3E0EA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C63E7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5754D7" w14:textId="77777777" w:rsidR="00037AC0" w:rsidRPr="00037AC0" w:rsidRDefault="00037AC0" w:rsidP="00037AC0">
            <w:pPr>
              <w:spacing w:after="0"/>
              <w:jc w:val="center"/>
              <w:rPr>
                <w:sz w:val="18"/>
                <w:szCs w:val="18"/>
              </w:rPr>
            </w:pPr>
          </w:p>
        </w:tc>
      </w:tr>
      <w:tr w:rsidR="00037AC0" w:rsidRPr="00037AC0" w14:paraId="02AC1F01"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88E3A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922AE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F8594D9" w14:textId="77777777" w:rsidR="00037AC0" w:rsidRPr="00037AC0" w:rsidRDefault="00037AC0" w:rsidP="00037AC0">
            <w:pPr>
              <w:spacing w:after="0"/>
              <w:jc w:val="center"/>
              <w:rPr>
                <w:sz w:val="18"/>
                <w:szCs w:val="18"/>
              </w:rPr>
            </w:pPr>
          </w:p>
        </w:tc>
      </w:tr>
      <w:tr w:rsidR="00037AC0" w:rsidRPr="00037AC0" w14:paraId="27A446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2E187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6E7D4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C90606"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9105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FF48C4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3B591B9"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3E83C69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433F2C7"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F5AEC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3F1D7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5A9D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5CCCF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93056EF" w14:textId="77777777" w:rsidR="00037AC0" w:rsidRPr="00037AC0" w:rsidRDefault="00037AC0" w:rsidP="00037AC0">
            <w:pPr>
              <w:spacing w:after="0"/>
              <w:jc w:val="center"/>
              <w:rPr>
                <w:sz w:val="18"/>
                <w:szCs w:val="18"/>
              </w:rPr>
            </w:pPr>
          </w:p>
        </w:tc>
      </w:tr>
      <w:tr w:rsidR="00037AC0" w:rsidRPr="00037AC0" w14:paraId="55B2615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065AE45"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DB881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10AA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02DE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2247F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2F5A93" w14:textId="77777777" w:rsidR="00037AC0" w:rsidRPr="00037AC0" w:rsidRDefault="00037AC0" w:rsidP="00037AC0">
            <w:pPr>
              <w:spacing w:after="0"/>
              <w:jc w:val="center"/>
              <w:rPr>
                <w:sz w:val="18"/>
                <w:szCs w:val="18"/>
              </w:rPr>
            </w:pPr>
          </w:p>
        </w:tc>
      </w:tr>
      <w:tr w:rsidR="00037AC0" w:rsidRPr="00037AC0" w14:paraId="433E84B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74D1954"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D1736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43E4C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C2A9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E9BDB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1FE26E" w14:textId="77777777" w:rsidR="00037AC0" w:rsidRPr="00037AC0" w:rsidRDefault="00037AC0" w:rsidP="00037AC0">
            <w:pPr>
              <w:spacing w:after="0"/>
              <w:jc w:val="center"/>
              <w:rPr>
                <w:sz w:val="18"/>
                <w:szCs w:val="18"/>
              </w:rPr>
            </w:pPr>
          </w:p>
        </w:tc>
      </w:tr>
      <w:tr w:rsidR="00037AC0" w:rsidRPr="00037AC0" w14:paraId="2C27F1A4"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75D910"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1515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DFFB2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3C8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CEC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E0EE70" w14:textId="77777777" w:rsidR="00037AC0" w:rsidRPr="00037AC0" w:rsidRDefault="00037AC0" w:rsidP="00037AC0">
            <w:pPr>
              <w:spacing w:after="0"/>
              <w:jc w:val="center"/>
              <w:rPr>
                <w:sz w:val="18"/>
                <w:szCs w:val="18"/>
              </w:rPr>
            </w:pPr>
          </w:p>
        </w:tc>
      </w:tr>
      <w:tr w:rsidR="00037AC0" w:rsidRPr="00037AC0" w14:paraId="5B3A057A"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36DE7D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63CC9D"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1AD9500" w14:textId="77777777" w:rsidR="00037AC0" w:rsidRPr="00037AC0" w:rsidRDefault="00037AC0" w:rsidP="00037AC0">
            <w:pPr>
              <w:spacing w:after="0"/>
              <w:jc w:val="center"/>
              <w:rPr>
                <w:sz w:val="18"/>
                <w:szCs w:val="18"/>
              </w:rPr>
            </w:pPr>
          </w:p>
        </w:tc>
      </w:tr>
      <w:tr w:rsidR="00037AC0" w:rsidRPr="00037AC0" w14:paraId="374C052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BF10969"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02F72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1D0969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2E0FA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1A2EC4"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80CD2D"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FA285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6D64ED"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C5E32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A8A0E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13479"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B70A8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ADD24" w14:textId="77777777" w:rsidR="00037AC0" w:rsidRPr="00037AC0" w:rsidRDefault="00037AC0" w:rsidP="00037AC0">
            <w:pPr>
              <w:spacing w:after="0"/>
              <w:jc w:val="center"/>
              <w:rPr>
                <w:sz w:val="18"/>
                <w:szCs w:val="18"/>
              </w:rPr>
            </w:pPr>
          </w:p>
        </w:tc>
      </w:tr>
      <w:tr w:rsidR="00037AC0" w:rsidRPr="00037AC0" w14:paraId="74372AF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EBF80D"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97F0D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FFA4C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61280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4893A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155D0C7" w14:textId="77777777" w:rsidR="00037AC0" w:rsidRPr="00037AC0" w:rsidRDefault="00037AC0" w:rsidP="00037AC0">
            <w:pPr>
              <w:spacing w:after="0"/>
              <w:jc w:val="center"/>
              <w:rPr>
                <w:sz w:val="18"/>
                <w:szCs w:val="18"/>
              </w:rPr>
            </w:pPr>
          </w:p>
        </w:tc>
      </w:tr>
      <w:tr w:rsidR="00037AC0" w:rsidRPr="00037AC0" w14:paraId="02ADA5F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37873A5"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F924AF"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0119B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43D6D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960F2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D15B70" w14:textId="77777777" w:rsidR="00037AC0" w:rsidRPr="00037AC0" w:rsidRDefault="00037AC0" w:rsidP="00037AC0">
            <w:pPr>
              <w:spacing w:after="0"/>
              <w:jc w:val="center"/>
              <w:rPr>
                <w:sz w:val="18"/>
                <w:szCs w:val="18"/>
              </w:rPr>
            </w:pPr>
          </w:p>
        </w:tc>
      </w:tr>
      <w:tr w:rsidR="00037AC0" w:rsidRPr="00037AC0" w14:paraId="5D38F6C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5ADA1"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A2E7B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0030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A0787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A0FB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790EC9" w14:textId="77777777" w:rsidR="00037AC0" w:rsidRPr="00037AC0" w:rsidRDefault="00037AC0" w:rsidP="00037AC0">
            <w:pPr>
              <w:spacing w:after="0"/>
              <w:jc w:val="center"/>
              <w:rPr>
                <w:sz w:val="18"/>
                <w:szCs w:val="18"/>
              </w:rPr>
            </w:pPr>
          </w:p>
        </w:tc>
      </w:tr>
      <w:tr w:rsidR="00037AC0" w:rsidRPr="00037AC0" w14:paraId="4AB5E6DC"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D61291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72DCB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889D4D0" w14:textId="77777777" w:rsidR="00037AC0" w:rsidRPr="00037AC0" w:rsidRDefault="00037AC0" w:rsidP="00037AC0">
            <w:pPr>
              <w:spacing w:after="0"/>
              <w:jc w:val="center"/>
              <w:rPr>
                <w:sz w:val="18"/>
                <w:szCs w:val="18"/>
              </w:rPr>
            </w:pPr>
          </w:p>
        </w:tc>
      </w:tr>
      <w:tr w:rsidR="00037AC0" w:rsidRPr="00037AC0" w14:paraId="2F0E362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6661B6"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BF4A2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8C7523"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57697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A5D17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1629C2D"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10B344B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412F4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C02D0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B7A9E"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EBF7E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175F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66540D" w14:textId="77777777" w:rsidR="00037AC0" w:rsidRPr="00037AC0" w:rsidRDefault="00037AC0" w:rsidP="00037AC0">
            <w:pPr>
              <w:spacing w:after="0"/>
              <w:jc w:val="center"/>
              <w:rPr>
                <w:sz w:val="18"/>
                <w:szCs w:val="18"/>
              </w:rPr>
            </w:pPr>
          </w:p>
        </w:tc>
      </w:tr>
      <w:tr w:rsidR="00037AC0" w:rsidRPr="00037AC0" w14:paraId="12D57F5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604A6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3C33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34CE6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E17F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49FF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CC4DE8" w14:textId="77777777" w:rsidR="00037AC0" w:rsidRPr="00037AC0" w:rsidRDefault="00037AC0" w:rsidP="00037AC0">
            <w:pPr>
              <w:spacing w:after="0"/>
              <w:jc w:val="center"/>
              <w:rPr>
                <w:sz w:val="18"/>
                <w:szCs w:val="18"/>
              </w:rPr>
            </w:pPr>
          </w:p>
        </w:tc>
      </w:tr>
      <w:tr w:rsidR="00037AC0" w:rsidRPr="00037AC0" w14:paraId="3FBBD71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841AEF"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09F7E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7716E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B7780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84C78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BE6C90D" w14:textId="77777777" w:rsidR="00037AC0" w:rsidRPr="00037AC0" w:rsidRDefault="00037AC0" w:rsidP="00037AC0">
            <w:pPr>
              <w:spacing w:after="0"/>
              <w:jc w:val="center"/>
              <w:rPr>
                <w:sz w:val="18"/>
                <w:szCs w:val="18"/>
              </w:rPr>
            </w:pPr>
          </w:p>
        </w:tc>
      </w:tr>
      <w:tr w:rsidR="00037AC0" w:rsidRPr="00037AC0" w14:paraId="148BCA8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438096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CE02D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5002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79969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920E6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3F0ABD" w14:textId="77777777" w:rsidR="00037AC0" w:rsidRPr="00037AC0" w:rsidRDefault="00037AC0" w:rsidP="00037AC0">
            <w:pPr>
              <w:spacing w:after="0"/>
              <w:jc w:val="center"/>
              <w:rPr>
                <w:sz w:val="18"/>
                <w:szCs w:val="18"/>
              </w:rPr>
            </w:pPr>
          </w:p>
        </w:tc>
      </w:tr>
      <w:tr w:rsidR="00037AC0" w:rsidRPr="00037AC0" w14:paraId="5740CEB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1E57D0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FA432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AEFA95A" w14:textId="77777777" w:rsidR="00037AC0" w:rsidRPr="00037AC0" w:rsidRDefault="00037AC0" w:rsidP="00037AC0">
            <w:pPr>
              <w:spacing w:after="0"/>
              <w:jc w:val="center"/>
              <w:rPr>
                <w:sz w:val="18"/>
                <w:szCs w:val="18"/>
              </w:rPr>
            </w:pPr>
          </w:p>
        </w:tc>
      </w:tr>
      <w:tr w:rsidR="00037AC0" w:rsidRPr="00037AC0" w14:paraId="66FB3B9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C472768"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0BFB45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758B39"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6AF6F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90CD8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9287FB1" w14:textId="77777777" w:rsidR="00037AC0" w:rsidRPr="00037AC0" w:rsidRDefault="00037AC0" w:rsidP="00037AC0">
            <w:pPr>
              <w:spacing w:after="0"/>
              <w:jc w:val="center"/>
              <w:rPr>
                <w:sz w:val="18"/>
                <w:szCs w:val="18"/>
              </w:rPr>
            </w:pPr>
            <w:r w:rsidRPr="00037AC0">
              <w:rPr>
                <w:sz w:val="18"/>
                <w:szCs w:val="18"/>
              </w:rPr>
              <w:t>CO-REQUISITO</w:t>
            </w:r>
          </w:p>
          <w:p w14:paraId="31B77B20" w14:textId="77777777" w:rsidR="00037AC0" w:rsidRPr="00037AC0" w:rsidRDefault="00037AC0" w:rsidP="00037AC0">
            <w:pPr>
              <w:spacing w:after="0"/>
              <w:jc w:val="center"/>
              <w:rPr>
                <w:sz w:val="18"/>
                <w:szCs w:val="18"/>
              </w:rPr>
            </w:pPr>
          </w:p>
        </w:tc>
      </w:tr>
      <w:tr w:rsidR="00037AC0" w:rsidRPr="00037AC0" w14:paraId="4DCA91B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29D5D7"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659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FD69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8D65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53C63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E8C497" w14:textId="77777777" w:rsidR="00037AC0" w:rsidRPr="00037AC0" w:rsidRDefault="00037AC0" w:rsidP="00037AC0">
            <w:pPr>
              <w:spacing w:after="0"/>
              <w:jc w:val="center"/>
              <w:rPr>
                <w:sz w:val="18"/>
                <w:szCs w:val="18"/>
              </w:rPr>
            </w:pPr>
          </w:p>
        </w:tc>
      </w:tr>
      <w:tr w:rsidR="00037AC0" w:rsidRPr="00037AC0" w14:paraId="75A9C7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F4451E1"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061B2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4B742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B44B6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BE31C0"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873931" w14:textId="77777777" w:rsidR="00037AC0" w:rsidRPr="00037AC0" w:rsidRDefault="00037AC0" w:rsidP="00037AC0">
            <w:pPr>
              <w:spacing w:after="0"/>
              <w:jc w:val="center"/>
              <w:rPr>
                <w:sz w:val="18"/>
                <w:szCs w:val="18"/>
              </w:rPr>
            </w:pPr>
          </w:p>
        </w:tc>
      </w:tr>
      <w:tr w:rsidR="00037AC0" w:rsidRPr="00037AC0" w14:paraId="7963917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4D8971"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9E678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677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810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7178F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3AF8B2" w14:textId="77777777" w:rsidR="00037AC0" w:rsidRPr="00037AC0" w:rsidRDefault="00037AC0" w:rsidP="00037AC0">
            <w:pPr>
              <w:spacing w:after="0"/>
              <w:jc w:val="center"/>
              <w:rPr>
                <w:sz w:val="18"/>
                <w:szCs w:val="18"/>
              </w:rPr>
            </w:pPr>
          </w:p>
        </w:tc>
      </w:tr>
      <w:tr w:rsidR="00037AC0" w:rsidRPr="00037AC0" w14:paraId="550EFF6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BD06309"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74443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6898E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F1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6F5E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92C7FC" w14:textId="77777777" w:rsidR="00037AC0" w:rsidRPr="00037AC0" w:rsidRDefault="00037AC0" w:rsidP="00037AC0">
            <w:pPr>
              <w:spacing w:after="0"/>
              <w:jc w:val="center"/>
              <w:rPr>
                <w:sz w:val="18"/>
                <w:szCs w:val="18"/>
              </w:rPr>
            </w:pPr>
          </w:p>
        </w:tc>
      </w:tr>
      <w:tr w:rsidR="00037AC0" w:rsidRPr="00037AC0" w14:paraId="105AC33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B68681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F6DD5C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3AF1F91" w14:textId="77777777" w:rsidR="00037AC0" w:rsidRPr="00037AC0" w:rsidRDefault="00037AC0" w:rsidP="00037AC0">
            <w:pPr>
              <w:spacing w:after="0"/>
              <w:jc w:val="center"/>
              <w:rPr>
                <w:sz w:val="18"/>
                <w:szCs w:val="18"/>
              </w:rPr>
            </w:pPr>
          </w:p>
        </w:tc>
      </w:tr>
      <w:tr w:rsidR="00037AC0" w:rsidRPr="00037AC0" w14:paraId="7B906B4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FFB7AD"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361F25"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55AA3A"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706078"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31969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069EA47" w14:textId="77777777" w:rsidR="00037AC0" w:rsidRPr="00037AC0" w:rsidRDefault="00037AC0" w:rsidP="00037AC0">
            <w:pPr>
              <w:spacing w:after="0"/>
              <w:jc w:val="center"/>
              <w:rPr>
                <w:sz w:val="18"/>
                <w:szCs w:val="18"/>
              </w:rPr>
            </w:pPr>
            <w:r w:rsidRPr="00037AC0">
              <w:rPr>
                <w:sz w:val="18"/>
                <w:szCs w:val="18"/>
              </w:rPr>
              <w:t>CO-REQUISITO</w:t>
            </w:r>
          </w:p>
          <w:p w14:paraId="2A4D8913" w14:textId="77777777" w:rsidR="00037AC0" w:rsidRPr="00037AC0" w:rsidRDefault="00037AC0" w:rsidP="00037AC0">
            <w:pPr>
              <w:spacing w:after="0"/>
              <w:jc w:val="center"/>
              <w:rPr>
                <w:sz w:val="18"/>
                <w:szCs w:val="18"/>
              </w:rPr>
            </w:pPr>
          </w:p>
        </w:tc>
      </w:tr>
      <w:tr w:rsidR="00037AC0" w:rsidRPr="00037AC0" w14:paraId="393738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15B29"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C32D3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A00B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BB6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55F5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C6D06F" w14:textId="77777777" w:rsidR="00037AC0" w:rsidRPr="00037AC0" w:rsidRDefault="00037AC0" w:rsidP="00037AC0">
            <w:pPr>
              <w:spacing w:after="0"/>
              <w:jc w:val="center"/>
              <w:rPr>
                <w:sz w:val="18"/>
                <w:szCs w:val="18"/>
              </w:rPr>
            </w:pPr>
          </w:p>
        </w:tc>
      </w:tr>
      <w:tr w:rsidR="00037AC0" w:rsidRPr="00037AC0" w14:paraId="00B88BE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66EED39"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8F5F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5549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E3716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30E9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D33582" w14:textId="77777777" w:rsidR="00037AC0" w:rsidRPr="00037AC0" w:rsidRDefault="00037AC0" w:rsidP="00037AC0">
            <w:pPr>
              <w:spacing w:after="0"/>
              <w:jc w:val="center"/>
              <w:rPr>
                <w:sz w:val="18"/>
                <w:szCs w:val="18"/>
              </w:rPr>
            </w:pPr>
          </w:p>
        </w:tc>
      </w:tr>
      <w:tr w:rsidR="00037AC0" w:rsidRPr="00037AC0" w14:paraId="36B095B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AED70"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D3AC1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7DE1D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4D0B9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31CB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3259EC" w14:textId="77777777" w:rsidR="00037AC0" w:rsidRPr="00037AC0" w:rsidRDefault="00037AC0" w:rsidP="00037AC0">
            <w:pPr>
              <w:spacing w:after="0"/>
              <w:jc w:val="center"/>
              <w:rPr>
                <w:sz w:val="18"/>
                <w:szCs w:val="18"/>
              </w:rPr>
            </w:pPr>
          </w:p>
        </w:tc>
      </w:tr>
      <w:tr w:rsidR="00037AC0" w:rsidRPr="00037AC0" w14:paraId="725E1B7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6C654C"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6E9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FA0B3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8CDAE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B5AF6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7993A" w14:textId="77777777" w:rsidR="00037AC0" w:rsidRPr="00037AC0" w:rsidRDefault="00037AC0" w:rsidP="00037AC0">
            <w:pPr>
              <w:spacing w:after="0"/>
              <w:jc w:val="center"/>
              <w:rPr>
                <w:sz w:val="18"/>
                <w:szCs w:val="18"/>
              </w:rPr>
            </w:pPr>
          </w:p>
        </w:tc>
      </w:tr>
      <w:tr w:rsidR="00037AC0" w:rsidRPr="00037AC0" w14:paraId="0ED7E20B"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5166F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0E7385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1694710" w14:textId="77777777" w:rsidR="00037AC0" w:rsidRPr="00037AC0" w:rsidRDefault="00037AC0" w:rsidP="00037AC0">
            <w:pPr>
              <w:spacing w:after="0"/>
              <w:jc w:val="center"/>
              <w:rPr>
                <w:sz w:val="18"/>
                <w:szCs w:val="18"/>
              </w:rPr>
            </w:pPr>
          </w:p>
        </w:tc>
      </w:tr>
      <w:tr w:rsidR="00037AC0" w:rsidRPr="00037AC0" w14:paraId="644279C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B07807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D70442"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8CB1AF7"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2D6380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30CE52"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E67EED7"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BC66ED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6D907"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0C68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CDBD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8A88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622B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F2F11B1" w14:textId="77777777" w:rsidR="00037AC0" w:rsidRPr="00037AC0" w:rsidRDefault="00037AC0" w:rsidP="00037AC0">
            <w:pPr>
              <w:spacing w:after="0"/>
              <w:jc w:val="center"/>
              <w:rPr>
                <w:sz w:val="18"/>
                <w:szCs w:val="18"/>
              </w:rPr>
            </w:pPr>
          </w:p>
        </w:tc>
      </w:tr>
      <w:tr w:rsidR="00037AC0" w:rsidRPr="00037AC0" w14:paraId="68D77E3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982400" w14:textId="77777777" w:rsidR="00037AC0" w:rsidRPr="00037AC0" w:rsidRDefault="00037AC0" w:rsidP="00037AC0">
            <w:pPr>
              <w:spacing w:after="0"/>
              <w:jc w:val="center"/>
              <w:rPr>
                <w:sz w:val="18"/>
                <w:szCs w:val="18"/>
              </w:rPr>
            </w:pPr>
            <w:r w:rsidRPr="00037AC0">
              <w:rPr>
                <w:sz w:val="18"/>
                <w:szCs w:val="18"/>
              </w:rPr>
              <w:lastRenderedPageBreak/>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A9D67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954B2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6FF7C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82198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91A8119" w14:textId="77777777" w:rsidR="00037AC0" w:rsidRPr="00037AC0" w:rsidRDefault="00037AC0" w:rsidP="00037AC0">
            <w:pPr>
              <w:spacing w:after="0"/>
              <w:jc w:val="center"/>
              <w:rPr>
                <w:sz w:val="18"/>
                <w:szCs w:val="18"/>
              </w:rPr>
            </w:pPr>
          </w:p>
        </w:tc>
      </w:tr>
      <w:tr w:rsidR="00037AC0" w:rsidRPr="00037AC0" w14:paraId="3ECCA83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E12C20D"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B490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1DAF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EAEA5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C731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489D70" w14:textId="77777777" w:rsidR="00037AC0" w:rsidRPr="00037AC0" w:rsidRDefault="00037AC0" w:rsidP="00037AC0">
            <w:pPr>
              <w:spacing w:after="0"/>
              <w:jc w:val="center"/>
              <w:rPr>
                <w:sz w:val="18"/>
                <w:szCs w:val="18"/>
              </w:rPr>
            </w:pPr>
          </w:p>
        </w:tc>
      </w:tr>
      <w:tr w:rsidR="00037AC0" w:rsidRPr="00037AC0" w14:paraId="257CEF9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5EB168"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C8B1A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5445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AA4A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FC65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BF71C9" w14:textId="77777777" w:rsidR="00037AC0" w:rsidRPr="00037AC0" w:rsidRDefault="00037AC0" w:rsidP="00037AC0">
            <w:pPr>
              <w:spacing w:after="0"/>
              <w:jc w:val="center"/>
              <w:rPr>
                <w:sz w:val="18"/>
                <w:szCs w:val="18"/>
              </w:rPr>
            </w:pPr>
          </w:p>
        </w:tc>
      </w:tr>
      <w:tr w:rsidR="00037AC0" w:rsidRPr="00037AC0" w14:paraId="21A7BEB8"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00E1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C4B91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EFD2CAE" w14:textId="77777777" w:rsidR="00037AC0" w:rsidRPr="00037AC0" w:rsidRDefault="00037AC0" w:rsidP="00037AC0">
            <w:pPr>
              <w:spacing w:after="0"/>
              <w:jc w:val="center"/>
              <w:rPr>
                <w:sz w:val="18"/>
                <w:szCs w:val="18"/>
              </w:rPr>
            </w:pPr>
          </w:p>
        </w:tc>
      </w:tr>
      <w:tr w:rsidR="00037AC0" w:rsidRPr="00037AC0" w14:paraId="62D4F91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B4C527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046CDA"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6D0EE4B"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5279E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1B77C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CEAD24"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4E22094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65F933"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15D2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3287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29DE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C043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D7CEB7" w14:textId="77777777" w:rsidR="00037AC0" w:rsidRPr="00037AC0" w:rsidRDefault="00037AC0" w:rsidP="00037AC0">
            <w:pPr>
              <w:spacing w:after="0"/>
              <w:jc w:val="center"/>
              <w:rPr>
                <w:sz w:val="18"/>
                <w:szCs w:val="18"/>
              </w:rPr>
            </w:pPr>
          </w:p>
        </w:tc>
      </w:tr>
      <w:tr w:rsidR="00037AC0" w:rsidRPr="00037AC0" w14:paraId="0935858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B2850"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D6430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45B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CBBE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202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430A4F7" w14:textId="77777777" w:rsidR="00037AC0" w:rsidRPr="00037AC0" w:rsidRDefault="00037AC0" w:rsidP="00037AC0">
            <w:pPr>
              <w:spacing w:after="0"/>
              <w:jc w:val="center"/>
              <w:rPr>
                <w:sz w:val="18"/>
                <w:szCs w:val="18"/>
              </w:rPr>
            </w:pPr>
          </w:p>
        </w:tc>
      </w:tr>
      <w:tr w:rsidR="00037AC0" w:rsidRPr="00037AC0" w14:paraId="3DBCFA1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F5D62"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BE694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DA434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53DD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ADA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21AB80" w14:textId="77777777" w:rsidR="00037AC0" w:rsidRPr="00037AC0" w:rsidRDefault="00037AC0" w:rsidP="00037AC0">
            <w:pPr>
              <w:spacing w:after="0"/>
              <w:jc w:val="center"/>
              <w:rPr>
                <w:sz w:val="18"/>
                <w:szCs w:val="18"/>
              </w:rPr>
            </w:pPr>
          </w:p>
        </w:tc>
      </w:tr>
      <w:tr w:rsidR="00037AC0" w:rsidRPr="00037AC0" w14:paraId="1DC15F2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5D2D465"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2AEC3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B536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474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D974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6278CF" w14:textId="77777777" w:rsidR="00037AC0" w:rsidRPr="00037AC0" w:rsidRDefault="00037AC0" w:rsidP="00037AC0">
            <w:pPr>
              <w:spacing w:after="0"/>
              <w:jc w:val="center"/>
              <w:rPr>
                <w:sz w:val="18"/>
                <w:szCs w:val="18"/>
              </w:rPr>
            </w:pPr>
          </w:p>
        </w:tc>
      </w:tr>
      <w:tr w:rsidR="00037AC0" w:rsidRPr="00037AC0" w14:paraId="55FF252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E6B959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55729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91A6E1E" w14:textId="77777777" w:rsidR="00037AC0" w:rsidRPr="00037AC0" w:rsidRDefault="00037AC0" w:rsidP="00037AC0">
            <w:pPr>
              <w:spacing w:after="0"/>
              <w:jc w:val="center"/>
              <w:rPr>
                <w:sz w:val="18"/>
                <w:szCs w:val="18"/>
              </w:rPr>
            </w:pPr>
          </w:p>
        </w:tc>
      </w:tr>
      <w:tr w:rsidR="00037AC0" w:rsidRPr="00037AC0" w14:paraId="19B211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41221C"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C656F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028CC2"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EB83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D98E8"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FEFB2FB"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002096B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F598F7E"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E2B31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FE06F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5D609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4F18D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E788203" w14:textId="77777777" w:rsidR="00037AC0" w:rsidRPr="00037AC0" w:rsidRDefault="00037AC0" w:rsidP="00037AC0">
            <w:pPr>
              <w:spacing w:after="0"/>
              <w:jc w:val="center"/>
              <w:rPr>
                <w:sz w:val="18"/>
                <w:szCs w:val="18"/>
              </w:rPr>
            </w:pPr>
          </w:p>
        </w:tc>
      </w:tr>
      <w:tr w:rsidR="00037AC0" w:rsidRPr="00037AC0" w14:paraId="51CE9E6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43AED7"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977AA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49F7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A5A30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6C379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9E1D16" w14:textId="77777777" w:rsidR="00037AC0" w:rsidRPr="00037AC0" w:rsidRDefault="00037AC0" w:rsidP="00037AC0">
            <w:pPr>
              <w:spacing w:after="0"/>
              <w:jc w:val="center"/>
              <w:rPr>
                <w:sz w:val="18"/>
                <w:szCs w:val="18"/>
              </w:rPr>
            </w:pPr>
          </w:p>
        </w:tc>
      </w:tr>
      <w:tr w:rsidR="00037AC0" w:rsidRPr="00037AC0" w14:paraId="397D50A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EA06F5F"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DD7D0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13718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F63F9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F2B35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D6D384" w14:textId="77777777" w:rsidR="00037AC0" w:rsidRPr="00037AC0" w:rsidRDefault="00037AC0" w:rsidP="00037AC0">
            <w:pPr>
              <w:spacing w:after="0"/>
              <w:jc w:val="center"/>
              <w:rPr>
                <w:sz w:val="18"/>
                <w:szCs w:val="18"/>
              </w:rPr>
            </w:pPr>
          </w:p>
        </w:tc>
      </w:tr>
      <w:tr w:rsidR="00037AC0" w:rsidRPr="00037AC0" w14:paraId="6FE8082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8C37D7"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4701C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41C24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BEBF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BBBDFC"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3744E2E" w14:textId="77777777" w:rsidR="00037AC0" w:rsidRPr="00037AC0" w:rsidRDefault="00037AC0" w:rsidP="00037AC0">
            <w:pPr>
              <w:spacing w:after="0"/>
              <w:jc w:val="center"/>
              <w:rPr>
                <w:sz w:val="18"/>
                <w:szCs w:val="18"/>
              </w:rPr>
            </w:pPr>
          </w:p>
        </w:tc>
      </w:tr>
      <w:tr w:rsidR="00037AC0" w:rsidRPr="00037AC0" w14:paraId="15CD6AD2"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38EEC3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0988B3"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1CDF8C5" w14:textId="77777777" w:rsidR="00037AC0" w:rsidRPr="00037AC0" w:rsidRDefault="00037AC0" w:rsidP="00037AC0">
            <w:pPr>
              <w:spacing w:after="0"/>
              <w:jc w:val="center"/>
              <w:rPr>
                <w:sz w:val="18"/>
                <w:szCs w:val="18"/>
              </w:rPr>
            </w:pPr>
          </w:p>
        </w:tc>
      </w:tr>
      <w:tr w:rsidR="00037AC0" w:rsidRPr="00037AC0" w14:paraId="255A95E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87B82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B197E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91D2E9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904C9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D7F80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1521774"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749A90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36AEA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D79C7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9AE3A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1CC77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1C66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9C3499" w14:textId="77777777" w:rsidR="00037AC0" w:rsidRPr="00037AC0" w:rsidRDefault="00037AC0" w:rsidP="00037AC0">
            <w:pPr>
              <w:spacing w:after="0"/>
              <w:jc w:val="center"/>
              <w:rPr>
                <w:sz w:val="18"/>
                <w:szCs w:val="18"/>
              </w:rPr>
            </w:pPr>
          </w:p>
        </w:tc>
      </w:tr>
      <w:tr w:rsidR="00037AC0" w:rsidRPr="00037AC0" w14:paraId="6A93473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95EF1C"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02E6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77A9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060E1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56E358"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35C64C8" w14:textId="77777777" w:rsidR="00037AC0" w:rsidRPr="00037AC0" w:rsidRDefault="00037AC0" w:rsidP="00037AC0">
            <w:pPr>
              <w:spacing w:after="0"/>
              <w:jc w:val="center"/>
              <w:rPr>
                <w:sz w:val="18"/>
                <w:szCs w:val="18"/>
              </w:rPr>
            </w:pPr>
          </w:p>
        </w:tc>
      </w:tr>
      <w:tr w:rsidR="00037AC0" w:rsidRPr="00037AC0" w14:paraId="3925B63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20CF4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BD4BD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21CB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E379A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BE12B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DFFE25" w14:textId="77777777" w:rsidR="00037AC0" w:rsidRPr="00037AC0" w:rsidRDefault="00037AC0" w:rsidP="00037AC0">
            <w:pPr>
              <w:spacing w:after="0"/>
              <w:jc w:val="center"/>
              <w:rPr>
                <w:sz w:val="18"/>
                <w:szCs w:val="18"/>
              </w:rPr>
            </w:pPr>
          </w:p>
        </w:tc>
      </w:tr>
      <w:tr w:rsidR="00037AC0" w:rsidRPr="00037AC0" w14:paraId="1FE7D1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CC6805"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BF7451"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DDFB8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6408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E7665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4F1BBC" w14:textId="77777777" w:rsidR="00037AC0" w:rsidRPr="00037AC0" w:rsidRDefault="00037AC0" w:rsidP="00037AC0">
            <w:pPr>
              <w:spacing w:after="0"/>
              <w:jc w:val="center"/>
              <w:rPr>
                <w:sz w:val="18"/>
                <w:szCs w:val="18"/>
              </w:rPr>
            </w:pPr>
          </w:p>
        </w:tc>
      </w:tr>
      <w:tr w:rsidR="00037AC0" w:rsidRPr="00037AC0" w14:paraId="188EA61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B52F81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59053A0A"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89072BE" w14:textId="77777777" w:rsidR="00037AC0" w:rsidRPr="00037AC0" w:rsidRDefault="00037AC0" w:rsidP="00037AC0">
            <w:pPr>
              <w:spacing w:after="0"/>
              <w:jc w:val="center"/>
              <w:rPr>
                <w:sz w:val="18"/>
                <w:szCs w:val="18"/>
              </w:rPr>
            </w:pPr>
          </w:p>
        </w:tc>
      </w:tr>
      <w:tr w:rsidR="00037AC0" w:rsidRPr="00037AC0" w14:paraId="459B40A2"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117FA0A" w14:textId="77777777" w:rsidR="00037AC0" w:rsidRDefault="00037AC0" w:rsidP="00037AC0">
            <w:pPr>
              <w:spacing w:after="0"/>
              <w:jc w:val="center"/>
              <w:rPr>
                <w:sz w:val="18"/>
                <w:szCs w:val="18"/>
              </w:rPr>
            </w:pPr>
          </w:p>
          <w:p w14:paraId="4FE02BFF" w14:textId="77777777" w:rsidR="0026787D" w:rsidRDefault="0026787D" w:rsidP="00037AC0">
            <w:pPr>
              <w:spacing w:after="0"/>
              <w:jc w:val="center"/>
              <w:rPr>
                <w:sz w:val="18"/>
                <w:szCs w:val="18"/>
              </w:rPr>
            </w:pPr>
          </w:p>
          <w:p w14:paraId="6604B1B9" w14:textId="77777777" w:rsidR="0026787D" w:rsidRDefault="0026787D" w:rsidP="00037AC0">
            <w:pPr>
              <w:spacing w:after="0"/>
              <w:jc w:val="center"/>
              <w:rPr>
                <w:sz w:val="18"/>
                <w:szCs w:val="18"/>
              </w:rPr>
            </w:pPr>
          </w:p>
          <w:p w14:paraId="33866346" w14:textId="77777777" w:rsidR="0026787D" w:rsidRPr="00037AC0" w:rsidRDefault="0026787D" w:rsidP="00037AC0">
            <w:pPr>
              <w:spacing w:after="0"/>
              <w:jc w:val="center"/>
              <w:rPr>
                <w:sz w:val="18"/>
                <w:szCs w:val="18"/>
              </w:rPr>
            </w:pPr>
          </w:p>
        </w:tc>
      </w:tr>
      <w:tr w:rsidR="00037AC0" w:rsidRPr="00037AC0" w14:paraId="7DF9A9F2"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0B5646" w14:textId="1F480597" w:rsidR="00037AC0" w:rsidRPr="00037AC0" w:rsidRDefault="00037AC0" w:rsidP="00037AC0">
            <w:pPr>
              <w:spacing w:after="0"/>
              <w:jc w:val="center"/>
              <w:rPr>
                <w:b/>
                <w:sz w:val="18"/>
                <w:szCs w:val="18"/>
              </w:rPr>
            </w:pPr>
            <w:r w:rsidRPr="00037AC0">
              <w:rPr>
                <w:b/>
                <w:sz w:val="18"/>
                <w:szCs w:val="18"/>
              </w:rPr>
              <w:t xml:space="preserve">COMPONENTES CURRICULARES OBRIGATÓRIOS </w:t>
            </w:r>
          </w:p>
        </w:tc>
      </w:tr>
      <w:tr w:rsidR="00037AC0" w:rsidRPr="00037AC0" w14:paraId="0919CFC0"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DF9A61E" w14:textId="77777777" w:rsidR="00037AC0" w:rsidRPr="00037AC0" w:rsidRDefault="00037AC0" w:rsidP="00037AC0">
            <w:pPr>
              <w:spacing w:after="0"/>
              <w:jc w:val="center"/>
              <w:rPr>
                <w:b/>
                <w:sz w:val="18"/>
                <w:szCs w:val="18"/>
              </w:rPr>
            </w:pPr>
            <w:r w:rsidRPr="00037AC0">
              <w:rPr>
                <w:b/>
                <w:sz w:val="18"/>
                <w:szCs w:val="18"/>
              </w:rPr>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D66BAD2" w14:textId="77777777" w:rsidR="00037AC0" w:rsidRPr="00037AC0" w:rsidRDefault="00037AC0" w:rsidP="00037AC0">
            <w:pPr>
              <w:spacing w:after="0"/>
              <w:jc w:val="center"/>
              <w:rPr>
                <w:b/>
                <w:sz w:val="18"/>
                <w:szCs w:val="18"/>
              </w:rPr>
            </w:pPr>
            <w:r w:rsidRPr="00037AC0">
              <w:rPr>
                <w:b/>
                <w:sz w:val="18"/>
                <w:szCs w:val="18"/>
              </w:rPr>
              <w:t>CH</w:t>
            </w:r>
          </w:p>
        </w:tc>
      </w:tr>
      <w:tr w:rsidR="00037AC0" w:rsidRPr="00037AC0" w14:paraId="50064117"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E43BAD6" w14:textId="2504CC1E" w:rsidR="00037AC0" w:rsidRPr="00037AC0" w:rsidRDefault="00037AC0" w:rsidP="00296139">
            <w:pPr>
              <w:spacing w:after="0"/>
              <w:jc w:val="center"/>
              <w:rPr>
                <w:sz w:val="18"/>
                <w:szCs w:val="18"/>
              </w:rPr>
            </w:pPr>
            <w:r w:rsidRPr="00037AC0">
              <w:rPr>
                <w:sz w:val="18"/>
                <w:szCs w:val="18"/>
              </w:rPr>
              <w:t xml:space="preserve">Atividade complementar </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638586" w14:textId="77777777" w:rsidR="00037AC0" w:rsidRPr="00037AC0" w:rsidRDefault="00037AC0" w:rsidP="00037AC0">
            <w:pPr>
              <w:spacing w:after="0"/>
              <w:jc w:val="center"/>
              <w:rPr>
                <w:sz w:val="18"/>
                <w:szCs w:val="18"/>
              </w:rPr>
            </w:pPr>
          </w:p>
        </w:tc>
      </w:tr>
      <w:tr w:rsidR="00037AC0" w:rsidRPr="00037AC0" w14:paraId="23CDF575"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FC0046" w14:textId="77777777" w:rsidR="00037AC0" w:rsidRPr="00037AC0" w:rsidRDefault="00037AC0" w:rsidP="00037AC0">
            <w:pPr>
              <w:spacing w:after="0"/>
              <w:jc w:val="center"/>
              <w:rPr>
                <w:sz w:val="18"/>
                <w:szCs w:val="18"/>
              </w:rPr>
            </w:pPr>
            <w:r w:rsidRPr="00037AC0">
              <w:rPr>
                <w:sz w:val="18"/>
                <w:szCs w:val="18"/>
              </w:rPr>
              <w:lastRenderedPageBreak/>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A34D01" w14:textId="77777777" w:rsidR="00037AC0" w:rsidRPr="00037AC0" w:rsidRDefault="00037AC0" w:rsidP="00037AC0">
            <w:pPr>
              <w:spacing w:after="0"/>
              <w:jc w:val="center"/>
              <w:rPr>
                <w:sz w:val="18"/>
                <w:szCs w:val="18"/>
              </w:rPr>
            </w:pPr>
          </w:p>
        </w:tc>
      </w:tr>
      <w:tr w:rsidR="00037AC0" w:rsidRPr="00037AC0" w14:paraId="24D80F7B"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F4E5808" w14:textId="77777777" w:rsidR="00037AC0" w:rsidRPr="00037AC0" w:rsidRDefault="00037AC0" w:rsidP="00037AC0">
            <w:pPr>
              <w:spacing w:after="0"/>
              <w:jc w:val="center"/>
              <w:rPr>
                <w:sz w:val="18"/>
                <w:szCs w:val="18"/>
              </w:rPr>
            </w:pPr>
            <w:r w:rsidRPr="00037AC0">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B93EC2B" w14:textId="77777777" w:rsidR="00037AC0" w:rsidRPr="00037AC0" w:rsidRDefault="00037AC0" w:rsidP="00037AC0">
            <w:pPr>
              <w:spacing w:after="0"/>
              <w:jc w:val="center"/>
              <w:rPr>
                <w:sz w:val="18"/>
                <w:szCs w:val="18"/>
              </w:rPr>
            </w:pPr>
          </w:p>
        </w:tc>
      </w:tr>
      <w:tr w:rsidR="003E411C" w:rsidRPr="00037AC0" w14:paraId="22B9F039"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828CC91" w14:textId="7BABA6B5" w:rsidR="003E411C" w:rsidRPr="00037AC0" w:rsidRDefault="00406B1E" w:rsidP="00037AC0">
            <w:pPr>
              <w:spacing w:after="0"/>
              <w:jc w:val="center"/>
              <w:rPr>
                <w:sz w:val="18"/>
                <w:szCs w:val="18"/>
              </w:rPr>
            </w:pPr>
            <w:r>
              <w:rPr>
                <w:color w:val="FF0000"/>
                <w:sz w:val="18"/>
                <w:szCs w:val="18"/>
              </w:rPr>
              <w:t>Outros (conforme necessário)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03CACB2" w14:textId="77777777" w:rsidR="003E411C" w:rsidRPr="00037AC0" w:rsidRDefault="003E411C" w:rsidP="00037AC0">
            <w:pPr>
              <w:spacing w:after="0"/>
              <w:jc w:val="center"/>
              <w:rPr>
                <w:sz w:val="18"/>
                <w:szCs w:val="18"/>
              </w:rPr>
            </w:pPr>
          </w:p>
        </w:tc>
      </w:tr>
      <w:tr w:rsidR="00037AC0" w:rsidRPr="00037AC0" w14:paraId="35C2791C" w14:textId="77777777" w:rsidTr="00775610">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4584EC"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7092AF9" w14:textId="77777777" w:rsidR="00037AC0" w:rsidRPr="00037AC0" w:rsidRDefault="00037AC0" w:rsidP="00037AC0">
            <w:pPr>
              <w:spacing w:after="0"/>
              <w:jc w:val="center"/>
              <w:rPr>
                <w:sz w:val="18"/>
                <w:szCs w:val="18"/>
              </w:rPr>
            </w:pPr>
          </w:p>
        </w:tc>
      </w:tr>
      <w:tr w:rsidR="00DA5DDD" w:rsidRPr="00037AC0" w14:paraId="1A84EEDF" w14:textId="77777777" w:rsidTr="00194654">
        <w:trPr>
          <w:trHeight w:val="160"/>
        </w:trPr>
        <w:tc>
          <w:tcPr>
            <w:tcW w:w="9356" w:type="dxa"/>
            <w:gridSpan w:val="7"/>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14:paraId="5B7B0BEA" w14:textId="1521BBA6" w:rsidR="00DA5DDD" w:rsidRPr="00DA5DDD" w:rsidRDefault="00DA5DDD" w:rsidP="00FE4CD6">
            <w:pPr>
              <w:spacing w:after="0"/>
              <w:jc w:val="center"/>
              <w:rPr>
                <w:b/>
                <w:sz w:val="18"/>
                <w:szCs w:val="18"/>
              </w:rPr>
            </w:pPr>
            <w:r w:rsidRPr="00DA5DDD">
              <w:rPr>
                <w:b/>
                <w:sz w:val="18"/>
                <w:szCs w:val="18"/>
              </w:rPr>
              <w:t xml:space="preserve">DISTRIBUIÇÃO </w:t>
            </w:r>
            <w:r w:rsidR="00FE4CD6">
              <w:rPr>
                <w:b/>
                <w:sz w:val="18"/>
                <w:szCs w:val="18"/>
              </w:rPr>
              <w:t>DA CH TOTAL</w:t>
            </w:r>
            <w:r w:rsidRPr="00DA5DDD">
              <w:rPr>
                <w:b/>
                <w:sz w:val="18"/>
                <w:szCs w:val="18"/>
              </w:rPr>
              <w:t xml:space="preserve"> CURSO</w:t>
            </w:r>
          </w:p>
        </w:tc>
      </w:tr>
      <w:tr w:rsidR="00037AC0" w:rsidRPr="00037AC0" w14:paraId="2ABF1F8B"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0ACFB52" w14:textId="77777777" w:rsidR="00037AC0" w:rsidRPr="00DA5DDD" w:rsidRDefault="00037AC0" w:rsidP="00037AC0">
            <w:pPr>
              <w:spacing w:after="0"/>
              <w:jc w:val="center"/>
              <w:rPr>
                <w:sz w:val="18"/>
                <w:szCs w:val="18"/>
              </w:rPr>
            </w:pPr>
            <w:r w:rsidRPr="00DA5DDD">
              <w:rPr>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7322B98" w14:textId="77777777" w:rsidR="00037AC0" w:rsidRPr="00037AC0" w:rsidRDefault="00037AC0" w:rsidP="00037AC0">
            <w:pPr>
              <w:spacing w:after="0"/>
              <w:jc w:val="center"/>
              <w:rPr>
                <w:sz w:val="18"/>
                <w:szCs w:val="18"/>
              </w:rPr>
            </w:pPr>
          </w:p>
        </w:tc>
      </w:tr>
      <w:tr w:rsidR="00037AC0" w:rsidRPr="00037AC0" w14:paraId="1E2ABA1D"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129D4C1" w14:textId="77777777" w:rsidR="00037AC0" w:rsidRPr="00DA5DDD" w:rsidRDefault="00037AC0" w:rsidP="00037AC0">
            <w:pPr>
              <w:spacing w:after="0"/>
              <w:jc w:val="center"/>
              <w:rPr>
                <w:sz w:val="18"/>
                <w:szCs w:val="18"/>
              </w:rPr>
            </w:pPr>
            <w:r w:rsidRPr="00DA5DDD">
              <w:rPr>
                <w:sz w:val="18"/>
                <w:szCs w:val="18"/>
              </w:rPr>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CD3A341" w14:textId="77777777" w:rsidR="00037AC0" w:rsidRPr="00037AC0" w:rsidRDefault="00037AC0" w:rsidP="00037AC0">
            <w:pPr>
              <w:spacing w:after="0"/>
              <w:jc w:val="center"/>
              <w:rPr>
                <w:sz w:val="18"/>
                <w:szCs w:val="18"/>
              </w:rPr>
            </w:pPr>
          </w:p>
        </w:tc>
      </w:tr>
      <w:tr w:rsidR="00037AC0" w:rsidRPr="00037AC0" w14:paraId="57B35308"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32A86C" w14:textId="77777777" w:rsidR="00037AC0" w:rsidRPr="00DA5DDD" w:rsidRDefault="00037AC0" w:rsidP="00037AC0">
            <w:pPr>
              <w:spacing w:after="0"/>
              <w:jc w:val="center"/>
              <w:rPr>
                <w:sz w:val="18"/>
                <w:szCs w:val="18"/>
              </w:rPr>
            </w:pPr>
            <w:r w:rsidRPr="00DA5DDD">
              <w:rPr>
                <w:sz w:val="18"/>
                <w:szCs w:val="18"/>
              </w:rPr>
              <w:t>Componentes curriculares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7438C8" w14:textId="77777777" w:rsidR="00037AC0" w:rsidRPr="00037AC0" w:rsidRDefault="00037AC0" w:rsidP="00037AC0">
            <w:pPr>
              <w:spacing w:after="0"/>
              <w:jc w:val="center"/>
              <w:rPr>
                <w:sz w:val="18"/>
                <w:szCs w:val="18"/>
              </w:rPr>
            </w:pPr>
          </w:p>
        </w:tc>
      </w:tr>
      <w:tr w:rsidR="00037AC0" w:rsidRPr="00037AC0" w14:paraId="78D2C5C6"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158535D9" w14:textId="77777777" w:rsidR="00037AC0" w:rsidRPr="00DA5DDD" w:rsidRDefault="00037AC0" w:rsidP="00037AC0">
            <w:pPr>
              <w:spacing w:after="0"/>
              <w:jc w:val="center"/>
              <w:rPr>
                <w:sz w:val="18"/>
                <w:szCs w:val="18"/>
              </w:rPr>
            </w:pPr>
            <w:r w:rsidRPr="00DA5DDD">
              <w:rPr>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26F7470" w14:textId="77777777" w:rsidR="00037AC0" w:rsidRPr="00037AC0" w:rsidRDefault="00037AC0" w:rsidP="00037AC0">
            <w:pPr>
              <w:spacing w:after="0"/>
              <w:jc w:val="center"/>
              <w:rPr>
                <w:sz w:val="18"/>
                <w:szCs w:val="18"/>
              </w:rPr>
            </w:pPr>
          </w:p>
        </w:tc>
      </w:tr>
      <w:tr w:rsidR="00037AC0" w:rsidRPr="00037AC0" w14:paraId="42DCF4F7"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FA3C02" w14:textId="77777777" w:rsidR="00037AC0" w:rsidRPr="00037AC0" w:rsidRDefault="00037AC0" w:rsidP="00037AC0">
            <w:pPr>
              <w:spacing w:after="0"/>
              <w:jc w:val="center"/>
              <w:rPr>
                <w:b/>
                <w:sz w:val="18"/>
                <w:szCs w:val="18"/>
              </w:rPr>
            </w:pPr>
          </w:p>
        </w:tc>
      </w:tr>
      <w:tr w:rsidR="00037AC0" w:rsidRPr="00037AC0" w14:paraId="0C604A3A"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1AE7236" w14:textId="77777777" w:rsidR="00037AC0" w:rsidRPr="00037AC0" w:rsidRDefault="00037AC0" w:rsidP="00037AC0">
            <w:pPr>
              <w:spacing w:after="0"/>
              <w:jc w:val="center"/>
              <w:rPr>
                <w:b/>
                <w:sz w:val="18"/>
                <w:szCs w:val="18"/>
              </w:rPr>
            </w:pPr>
            <w:r w:rsidRPr="00037AC0">
              <w:rPr>
                <w:b/>
                <w:sz w:val="18"/>
                <w:szCs w:val="18"/>
              </w:rPr>
              <w:t>DISCIPLINAS OPTATIVAS</w:t>
            </w:r>
          </w:p>
        </w:tc>
      </w:tr>
      <w:tr w:rsidR="00037AC0" w:rsidRPr="00037AC0" w14:paraId="217B6CB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50C46EB"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0999E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2615E4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698D5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606FD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6AF6325"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0CF1E57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058B82"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C5BF7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EE56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C3DB4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C0802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01ED1A" w14:textId="77777777" w:rsidR="00037AC0" w:rsidRPr="00037AC0" w:rsidRDefault="00037AC0" w:rsidP="00037AC0">
            <w:pPr>
              <w:spacing w:after="0"/>
              <w:jc w:val="center"/>
              <w:rPr>
                <w:sz w:val="18"/>
                <w:szCs w:val="18"/>
              </w:rPr>
            </w:pPr>
          </w:p>
        </w:tc>
      </w:tr>
      <w:tr w:rsidR="00037AC0" w:rsidRPr="00037AC0" w14:paraId="6A12BEC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FD236E"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450F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1A0B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FF523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02CC3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760726F" w14:textId="77777777" w:rsidR="00037AC0" w:rsidRPr="00037AC0" w:rsidRDefault="00037AC0" w:rsidP="00037AC0">
            <w:pPr>
              <w:spacing w:after="0"/>
              <w:jc w:val="center"/>
              <w:rPr>
                <w:sz w:val="18"/>
                <w:szCs w:val="18"/>
              </w:rPr>
            </w:pPr>
          </w:p>
        </w:tc>
      </w:tr>
      <w:tr w:rsidR="00037AC0" w:rsidRPr="00037AC0" w14:paraId="6C68F54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C2CAEF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40B35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2DBFD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2578C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96D2FE" w14:textId="77777777" w:rsidR="00037AC0" w:rsidRPr="00037AC0" w:rsidRDefault="00037AC0" w:rsidP="00037AC0">
            <w:pPr>
              <w:spacing w:after="0"/>
              <w:jc w:val="center"/>
              <w:rPr>
                <w:sz w:val="18"/>
                <w:szCs w:val="18"/>
              </w:rPr>
            </w:pPr>
          </w:p>
        </w:tc>
        <w:tc>
          <w:tcPr>
            <w:tcW w:w="31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29214F" w14:textId="77777777" w:rsidR="00037AC0" w:rsidRPr="00037AC0" w:rsidRDefault="00037AC0" w:rsidP="00037AC0">
            <w:pPr>
              <w:spacing w:after="0"/>
              <w:jc w:val="center"/>
              <w:rPr>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EF9D0D" w14:textId="77777777" w:rsidR="00037AC0" w:rsidRPr="00037AC0" w:rsidRDefault="00037AC0" w:rsidP="00037AC0">
            <w:pPr>
              <w:spacing w:after="0"/>
              <w:jc w:val="center"/>
              <w:rPr>
                <w:sz w:val="18"/>
                <w:szCs w:val="18"/>
              </w:rPr>
            </w:pPr>
          </w:p>
        </w:tc>
      </w:tr>
      <w:tr w:rsidR="00037AC0" w:rsidRPr="00037AC0" w14:paraId="369E4281"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195B06F" w14:textId="77777777" w:rsidR="00037AC0" w:rsidRPr="00037AC0" w:rsidRDefault="00037AC0" w:rsidP="00037AC0">
            <w:pPr>
              <w:spacing w:after="0"/>
              <w:jc w:val="center"/>
              <w:rPr>
                <w:b/>
                <w:sz w:val="18"/>
                <w:szCs w:val="18"/>
              </w:rPr>
            </w:pPr>
          </w:p>
        </w:tc>
      </w:tr>
      <w:tr w:rsidR="00037AC0" w:rsidRPr="00037AC0" w14:paraId="327A80A5"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6A20D5" w14:textId="2B64DD7A" w:rsidR="00037AC0" w:rsidRPr="00037AC0" w:rsidRDefault="00037AC0" w:rsidP="00037AC0">
            <w:pPr>
              <w:spacing w:after="0"/>
              <w:jc w:val="center"/>
              <w:rPr>
                <w:b/>
                <w:sz w:val="18"/>
                <w:szCs w:val="18"/>
              </w:rPr>
            </w:pPr>
            <w:r w:rsidRPr="00037AC0">
              <w:rPr>
                <w:b/>
                <w:sz w:val="18"/>
                <w:szCs w:val="18"/>
              </w:rPr>
              <w:t>DISCIPLINAS PASSÍVEIS DE ACEA</w:t>
            </w:r>
            <w:r w:rsidR="00296139">
              <w:rPr>
                <w:b/>
                <w:sz w:val="18"/>
                <w:szCs w:val="18"/>
              </w:rPr>
              <w:t xml:space="preserve"> (Aproveitamento de Conhecimento e Experiências Anteriores) </w:t>
            </w:r>
          </w:p>
        </w:tc>
      </w:tr>
      <w:tr w:rsidR="00037AC0" w:rsidRPr="00037AC0" w14:paraId="22B4BD0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A5F7C2"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1EA1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2E09CD"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3AB2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E548FA"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22D6628"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533C2E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3E39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53D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E27BD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B534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8E8D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C29A88A" w14:textId="77777777" w:rsidR="00037AC0" w:rsidRPr="00037AC0" w:rsidRDefault="00037AC0" w:rsidP="00037AC0">
            <w:pPr>
              <w:spacing w:after="0"/>
              <w:jc w:val="center"/>
              <w:rPr>
                <w:sz w:val="18"/>
                <w:szCs w:val="18"/>
              </w:rPr>
            </w:pPr>
          </w:p>
        </w:tc>
      </w:tr>
      <w:tr w:rsidR="00037AC0" w:rsidRPr="00037AC0" w14:paraId="4AD3C7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C9BD4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6E91E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E0073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826B1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53AA4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B81393" w14:textId="77777777" w:rsidR="00037AC0" w:rsidRPr="00037AC0" w:rsidRDefault="00037AC0" w:rsidP="00037AC0">
            <w:pPr>
              <w:spacing w:after="0"/>
              <w:jc w:val="center"/>
              <w:rPr>
                <w:sz w:val="18"/>
                <w:szCs w:val="18"/>
              </w:rPr>
            </w:pPr>
          </w:p>
        </w:tc>
      </w:tr>
      <w:tr w:rsidR="00037AC0" w:rsidRPr="00037AC0" w14:paraId="418DA82F"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99BE55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CBAD28A"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62BC2F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E428F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705843E"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9AF34E9" w14:textId="77777777" w:rsidR="00037AC0" w:rsidRPr="00037AC0" w:rsidRDefault="00037AC0" w:rsidP="00037AC0">
            <w:pPr>
              <w:spacing w:after="0"/>
              <w:jc w:val="center"/>
              <w:rPr>
                <w:sz w:val="18"/>
                <w:szCs w:val="18"/>
              </w:rPr>
            </w:pPr>
          </w:p>
        </w:tc>
      </w:tr>
      <w:tr w:rsidR="00037AC0" w:rsidRPr="00037AC0" w14:paraId="4ADBBAAC"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279EF3C" w14:textId="77777777" w:rsidR="00037AC0" w:rsidRPr="00037AC0" w:rsidRDefault="00037AC0" w:rsidP="00037AC0">
            <w:pPr>
              <w:spacing w:after="0"/>
              <w:jc w:val="center"/>
              <w:rPr>
                <w:b/>
                <w:sz w:val="18"/>
                <w:szCs w:val="18"/>
              </w:rPr>
            </w:pPr>
          </w:p>
        </w:tc>
      </w:tr>
      <w:tr w:rsidR="00037AC0" w:rsidRPr="00037AC0" w14:paraId="76C44253"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A952549" w14:textId="326A5B9A" w:rsidR="00037AC0" w:rsidRPr="00037AC0" w:rsidRDefault="00037AC0" w:rsidP="00037AC0">
            <w:pPr>
              <w:spacing w:after="0"/>
              <w:jc w:val="center"/>
              <w:rPr>
                <w:b/>
                <w:sz w:val="18"/>
                <w:szCs w:val="18"/>
              </w:rPr>
            </w:pPr>
            <w:r w:rsidRPr="00037AC0">
              <w:rPr>
                <w:b/>
                <w:sz w:val="18"/>
                <w:szCs w:val="18"/>
              </w:rPr>
              <w:t xml:space="preserve">DISCIPLINAS COM CARGA HORÁRIA EM </w:t>
            </w:r>
            <w:proofErr w:type="spellStart"/>
            <w:r w:rsidRPr="00037AC0">
              <w:rPr>
                <w:b/>
                <w:sz w:val="18"/>
                <w:szCs w:val="18"/>
              </w:rPr>
              <w:t>EaD</w:t>
            </w:r>
            <w:proofErr w:type="spellEnd"/>
            <w:r w:rsidR="00F645D2">
              <w:rPr>
                <w:b/>
                <w:sz w:val="18"/>
                <w:szCs w:val="18"/>
              </w:rPr>
              <w:t xml:space="preserve"> (se houver)</w:t>
            </w:r>
          </w:p>
        </w:tc>
      </w:tr>
      <w:tr w:rsidR="00037AC0" w:rsidRPr="00037AC0" w14:paraId="4D5CD48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2315E11"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28C0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F2471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9F7004"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9917A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92E39F7" w14:textId="77777777" w:rsidR="00037AC0" w:rsidRPr="00037AC0" w:rsidRDefault="00037AC0" w:rsidP="00037AC0">
            <w:pPr>
              <w:spacing w:after="0"/>
              <w:jc w:val="center"/>
              <w:rPr>
                <w:sz w:val="18"/>
                <w:szCs w:val="18"/>
              </w:rPr>
            </w:pPr>
            <w:r w:rsidRPr="00037AC0">
              <w:rPr>
                <w:sz w:val="18"/>
                <w:szCs w:val="18"/>
              </w:rPr>
              <w:t>CO-REQUISITO</w:t>
            </w:r>
          </w:p>
          <w:p w14:paraId="1D7284C9" w14:textId="77777777" w:rsidR="00037AC0" w:rsidRPr="00037AC0" w:rsidRDefault="00037AC0" w:rsidP="00037AC0">
            <w:pPr>
              <w:spacing w:after="0"/>
              <w:jc w:val="center"/>
              <w:rPr>
                <w:sz w:val="18"/>
                <w:szCs w:val="18"/>
              </w:rPr>
            </w:pPr>
          </w:p>
        </w:tc>
      </w:tr>
      <w:tr w:rsidR="00037AC0" w:rsidRPr="00037AC0" w14:paraId="3EC3D75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514F9F"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68832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7BE9F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CCC76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09DC1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74CF79B" w14:textId="77777777" w:rsidR="00037AC0" w:rsidRPr="00037AC0" w:rsidRDefault="00037AC0" w:rsidP="00037AC0">
            <w:pPr>
              <w:spacing w:after="0"/>
              <w:jc w:val="center"/>
              <w:rPr>
                <w:sz w:val="18"/>
                <w:szCs w:val="18"/>
              </w:rPr>
            </w:pPr>
          </w:p>
        </w:tc>
      </w:tr>
      <w:tr w:rsidR="00037AC0" w:rsidRPr="00037AC0" w14:paraId="0A6DFA7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280860"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55C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A61D9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29C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B0D3B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B6DDF6" w14:textId="77777777" w:rsidR="00037AC0" w:rsidRPr="00037AC0" w:rsidRDefault="00037AC0" w:rsidP="00037AC0">
            <w:pPr>
              <w:spacing w:after="0"/>
              <w:jc w:val="center"/>
              <w:rPr>
                <w:sz w:val="18"/>
                <w:szCs w:val="18"/>
              </w:rPr>
            </w:pPr>
          </w:p>
        </w:tc>
      </w:tr>
      <w:tr w:rsidR="00037AC0" w:rsidRPr="00037AC0" w14:paraId="2ACF952D"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82D6CE2"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1B6FDE8"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4378506"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0F7058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F9CF247"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3075187" w14:textId="77777777" w:rsidR="00037AC0" w:rsidRPr="00037AC0" w:rsidRDefault="00037AC0" w:rsidP="00037AC0">
            <w:pPr>
              <w:spacing w:after="0"/>
              <w:jc w:val="center"/>
              <w:rPr>
                <w:sz w:val="18"/>
                <w:szCs w:val="18"/>
              </w:rPr>
            </w:pPr>
          </w:p>
        </w:tc>
      </w:tr>
      <w:tr w:rsidR="00037AC0" w:rsidRPr="00037AC0" w14:paraId="63185419"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89ABB82" w14:textId="77777777" w:rsidR="00037AC0" w:rsidRPr="00037AC0" w:rsidRDefault="00037AC0" w:rsidP="00037AC0">
            <w:pPr>
              <w:spacing w:after="0"/>
              <w:jc w:val="center"/>
              <w:rPr>
                <w:b/>
                <w:sz w:val="18"/>
                <w:szCs w:val="18"/>
              </w:rPr>
            </w:pPr>
          </w:p>
        </w:tc>
      </w:tr>
      <w:tr w:rsidR="00037AC0" w:rsidRPr="00037AC0" w14:paraId="5AB0EFB1"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75F363F" w14:textId="6A7D6065" w:rsidR="00037AC0" w:rsidRPr="00037AC0" w:rsidRDefault="00037AC0" w:rsidP="00037AC0">
            <w:pPr>
              <w:spacing w:after="0"/>
              <w:jc w:val="center"/>
              <w:rPr>
                <w:b/>
                <w:sz w:val="18"/>
                <w:szCs w:val="18"/>
              </w:rPr>
            </w:pPr>
            <w:r w:rsidRPr="00037AC0">
              <w:rPr>
                <w:b/>
                <w:sz w:val="18"/>
                <w:szCs w:val="18"/>
              </w:rPr>
              <w:t xml:space="preserve">DISCIPLINAS EQUIVALENTES </w:t>
            </w:r>
            <w:r w:rsidR="00F645D2">
              <w:rPr>
                <w:b/>
                <w:sz w:val="18"/>
                <w:szCs w:val="18"/>
              </w:rPr>
              <w:t>(se houver)</w:t>
            </w:r>
          </w:p>
        </w:tc>
      </w:tr>
      <w:tr w:rsidR="00037AC0" w:rsidRPr="00037AC0" w14:paraId="09A31AAB" w14:textId="77777777" w:rsidTr="00775610">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E84D3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E710BE"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7A3A1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1361F1" w14:textId="77777777" w:rsidR="00037AC0" w:rsidRPr="00037AC0" w:rsidRDefault="00037AC0" w:rsidP="00037AC0">
            <w:pPr>
              <w:spacing w:after="0"/>
              <w:jc w:val="center"/>
              <w:rPr>
                <w:sz w:val="18"/>
                <w:szCs w:val="18"/>
              </w:rPr>
            </w:pPr>
            <w:r w:rsidRPr="00037AC0">
              <w:rPr>
                <w:sz w:val="18"/>
                <w:szCs w:val="18"/>
              </w:rPr>
              <w:t>CH</w:t>
            </w:r>
          </w:p>
        </w:tc>
        <w:tc>
          <w:tcPr>
            <w:tcW w:w="3827"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A12F5E" w14:textId="77777777" w:rsidR="00037AC0" w:rsidRPr="00037AC0" w:rsidRDefault="00037AC0" w:rsidP="00037AC0">
            <w:pPr>
              <w:spacing w:after="0"/>
              <w:jc w:val="center"/>
              <w:rPr>
                <w:sz w:val="18"/>
                <w:szCs w:val="18"/>
              </w:rPr>
            </w:pPr>
            <w:r w:rsidRPr="00037AC0">
              <w:rPr>
                <w:sz w:val="18"/>
                <w:szCs w:val="18"/>
              </w:rPr>
              <w:t>DISCIPLINA EQUIVALENTE</w:t>
            </w:r>
          </w:p>
        </w:tc>
      </w:tr>
      <w:tr w:rsidR="00037AC0" w:rsidRPr="00037AC0" w14:paraId="1829B30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42CCCA"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B743D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93B30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2948F309"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EA056AA" w14:textId="77777777" w:rsidR="00037AC0" w:rsidRPr="00037AC0" w:rsidRDefault="00037AC0" w:rsidP="00037AC0">
            <w:pPr>
              <w:spacing w:after="0"/>
              <w:jc w:val="center"/>
              <w:rPr>
                <w:sz w:val="18"/>
                <w:szCs w:val="18"/>
              </w:rPr>
            </w:pPr>
          </w:p>
        </w:tc>
      </w:tr>
      <w:tr w:rsidR="00037AC0" w:rsidRPr="00037AC0" w14:paraId="372E39B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C572A7"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CC2E1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FC426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A8B834B"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38980F" w14:textId="77777777" w:rsidR="00037AC0" w:rsidRPr="00037AC0" w:rsidRDefault="00037AC0" w:rsidP="00037AC0">
            <w:pPr>
              <w:spacing w:after="0"/>
              <w:jc w:val="center"/>
              <w:rPr>
                <w:sz w:val="18"/>
                <w:szCs w:val="18"/>
              </w:rPr>
            </w:pPr>
          </w:p>
        </w:tc>
      </w:tr>
      <w:tr w:rsidR="00037AC0" w:rsidRPr="00037AC0" w14:paraId="51FB6012"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367DE4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2C7B66B"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63070E0"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6B673AF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24EBED2" w14:textId="77777777" w:rsidR="00037AC0" w:rsidRPr="00037AC0" w:rsidRDefault="00037AC0" w:rsidP="00037AC0">
            <w:pPr>
              <w:spacing w:after="0"/>
              <w:jc w:val="center"/>
              <w:rPr>
                <w:sz w:val="18"/>
                <w:szCs w:val="18"/>
              </w:rPr>
            </w:pPr>
          </w:p>
        </w:tc>
      </w:tr>
    </w:tbl>
    <w:p w14:paraId="3C14A79B" w14:textId="77777777" w:rsidR="00C52308" w:rsidRDefault="00C52308"/>
    <w:p w14:paraId="005ACBCD" w14:textId="11A38559" w:rsidR="00C52308" w:rsidRPr="0076335F" w:rsidRDefault="00B71CD8" w:rsidP="006E78EA">
      <w:pPr>
        <w:pStyle w:val="PargrafodaLista"/>
        <w:numPr>
          <w:ilvl w:val="2"/>
          <w:numId w:val="12"/>
        </w:numPr>
        <w:spacing w:line="360" w:lineRule="auto"/>
        <w:ind w:left="851" w:firstLine="0"/>
        <w:outlineLvl w:val="0"/>
        <w:rPr>
          <w:rStyle w:val="TtulodoLivro"/>
          <w:highlight w:val="lightGray"/>
        </w:rPr>
      </w:pPr>
      <w:bookmarkStart w:id="37" w:name="_3j2qqm3" w:colFirst="0" w:colLast="0"/>
      <w:bookmarkStart w:id="38" w:name="_Toc33018166"/>
      <w:bookmarkEnd w:id="37"/>
      <w:r w:rsidRPr="0076335F">
        <w:rPr>
          <w:rStyle w:val="TtulodoLivro"/>
          <w:highlight w:val="lightGray"/>
        </w:rPr>
        <w:t>Ementário</w:t>
      </w:r>
      <w:bookmarkEnd w:id="38"/>
    </w:p>
    <w:p w14:paraId="36491FC9" w14:textId="14A620A1" w:rsidR="00C52308" w:rsidRDefault="00B71CD8" w:rsidP="00A913D5">
      <w:pPr>
        <w:rPr>
          <w:color w:val="0070C0"/>
        </w:rPr>
      </w:pPr>
      <w:r>
        <w:rPr>
          <w:color w:val="0070C0"/>
        </w:rPr>
        <w:t xml:space="preserve">Ordenar as ementas de </w:t>
      </w:r>
      <w:r w:rsidR="001E2A6C">
        <w:rPr>
          <w:color w:val="0070C0"/>
        </w:rPr>
        <w:t>acordo com o período de oferta.</w:t>
      </w:r>
    </w:p>
    <w:p w14:paraId="3574A7DA" w14:textId="093F48D4" w:rsidR="00296139" w:rsidRDefault="00B71CD8" w:rsidP="00A913D5">
      <w:pPr>
        <w:rPr>
          <w:color w:val="0070C0"/>
        </w:rPr>
      </w:pPr>
      <w:r>
        <w:rPr>
          <w:color w:val="0070C0"/>
        </w:rPr>
        <w:t xml:space="preserve">Segundo o instrumento de avaliação de cursos de graduação, os conteúdos curriculares, constantes no PPC devem </w:t>
      </w:r>
      <w:r w:rsidRPr="00296139">
        <w:rPr>
          <w:b/>
          <w:color w:val="0070C0"/>
        </w:rPr>
        <w:t>promover o efetivo desenvolvimento do perfil profissional do egresso</w:t>
      </w:r>
      <w:r>
        <w:rPr>
          <w:color w:val="0070C0"/>
        </w:rPr>
        <w:t xml:space="preserve">, considerando a atualização da área, a adequação das cargas horárias (em horas-relógio), a </w:t>
      </w:r>
      <w:r w:rsidRPr="00296139">
        <w:rPr>
          <w:b/>
          <w:color w:val="0070C0"/>
        </w:rPr>
        <w:t>adequação da bibliografia</w:t>
      </w:r>
      <w:r w:rsidR="00296139">
        <w:rPr>
          <w:b/>
          <w:color w:val="0070C0"/>
        </w:rPr>
        <w:t xml:space="preserve"> (</w:t>
      </w:r>
      <w:r>
        <w:rPr>
          <w:color w:val="0070C0"/>
        </w:rPr>
        <w:t>, a acessibilidade metodológica, a abordagem de conteúdos pertinentes às políticas de educação ambiental, de educação em direitos humanos e de educa</w:t>
      </w:r>
      <w:r w:rsidR="00296139">
        <w:rPr>
          <w:color w:val="0070C0"/>
        </w:rPr>
        <w:t>ção das relações étnico-raciais (</w:t>
      </w:r>
      <w:r w:rsidR="00296139" w:rsidRPr="00296139">
        <w:rPr>
          <w:color w:val="0070C0"/>
        </w:rPr>
        <w:t xml:space="preserve">atentar para a inclusão de bibliografias no ementário que abordem tais temáticas). </w:t>
      </w:r>
    </w:p>
    <w:p w14:paraId="229D95E0" w14:textId="77777777" w:rsidR="00296139" w:rsidRPr="00296139" w:rsidRDefault="00296139" w:rsidP="00A913D5">
      <w:pPr>
        <w:rPr>
          <w:color w:val="0070C0"/>
        </w:rPr>
      </w:pPr>
    </w:p>
    <w:p w14:paraId="702F234D" w14:textId="77777777" w:rsidR="00C52308" w:rsidRDefault="00B71CD8" w:rsidP="00A913D5">
      <w:pPr>
        <w:rPr>
          <w:b/>
        </w:rPr>
      </w:pPr>
      <w:r>
        <w:rPr>
          <w:b/>
        </w:rPr>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037AC0" w:rsidRPr="00037AC0" w14:paraId="75D6E82D" w14:textId="77777777" w:rsidTr="00775610">
        <w:trPr>
          <w:trHeight w:val="340"/>
        </w:trPr>
        <w:tc>
          <w:tcPr>
            <w:tcW w:w="9570" w:type="dxa"/>
            <w:gridSpan w:val="4"/>
            <w:vAlign w:val="center"/>
          </w:tcPr>
          <w:p w14:paraId="0675F223" w14:textId="77777777" w:rsidR="00037AC0" w:rsidRPr="00037AC0" w:rsidRDefault="00037AC0" w:rsidP="00A913D5">
            <w:pPr>
              <w:rPr>
                <w:b/>
                <w:sz w:val="20"/>
                <w:szCs w:val="20"/>
              </w:rPr>
            </w:pPr>
            <w:r w:rsidRPr="00037AC0">
              <w:rPr>
                <w:b/>
                <w:color w:val="FF0000"/>
                <w:sz w:val="20"/>
                <w:szCs w:val="20"/>
              </w:rPr>
              <w:t>1º</w:t>
            </w:r>
            <w:r w:rsidRPr="00037AC0">
              <w:rPr>
                <w:b/>
                <w:sz w:val="20"/>
                <w:szCs w:val="20"/>
              </w:rPr>
              <w:t xml:space="preserve"> período</w:t>
            </w:r>
          </w:p>
        </w:tc>
      </w:tr>
      <w:tr w:rsidR="00037AC0" w:rsidRPr="00037AC0" w14:paraId="7F093885" w14:textId="77777777" w:rsidTr="00775610">
        <w:tc>
          <w:tcPr>
            <w:tcW w:w="3633" w:type="dxa"/>
            <w:gridSpan w:val="2"/>
            <w:vAlign w:val="center"/>
          </w:tcPr>
          <w:p w14:paraId="509600C8" w14:textId="77777777" w:rsidR="00037AC0" w:rsidRPr="00037AC0" w:rsidRDefault="00037AC0" w:rsidP="00A913D5">
            <w:pPr>
              <w:rPr>
                <w:b/>
                <w:i/>
                <w:sz w:val="20"/>
                <w:szCs w:val="20"/>
              </w:rPr>
            </w:pPr>
            <w:r w:rsidRPr="00037AC0">
              <w:rPr>
                <w:b/>
                <w:i/>
                <w:sz w:val="20"/>
                <w:szCs w:val="20"/>
              </w:rPr>
              <w:t>Código:</w:t>
            </w:r>
          </w:p>
        </w:tc>
        <w:tc>
          <w:tcPr>
            <w:tcW w:w="5937" w:type="dxa"/>
            <w:gridSpan w:val="2"/>
            <w:vAlign w:val="center"/>
          </w:tcPr>
          <w:p w14:paraId="25A8CB01" w14:textId="77777777" w:rsidR="00037AC0" w:rsidRPr="00037AC0" w:rsidRDefault="00037AC0" w:rsidP="00A913D5">
            <w:pPr>
              <w:rPr>
                <w:i/>
                <w:sz w:val="20"/>
                <w:szCs w:val="20"/>
              </w:rPr>
            </w:pPr>
            <w:r w:rsidRPr="00037AC0">
              <w:rPr>
                <w:b/>
                <w:i/>
                <w:sz w:val="20"/>
                <w:szCs w:val="20"/>
              </w:rPr>
              <w:t>Nome da disciplina:</w:t>
            </w:r>
          </w:p>
          <w:p w14:paraId="5780B0BD" w14:textId="77777777" w:rsidR="00037AC0" w:rsidRPr="00037AC0" w:rsidRDefault="00037AC0" w:rsidP="00A913D5">
            <w:pPr>
              <w:rPr>
                <w:b/>
                <w:i/>
                <w:sz w:val="20"/>
                <w:szCs w:val="20"/>
              </w:rPr>
            </w:pPr>
            <w:r w:rsidRPr="00037AC0">
              <w:rPr>
                <w:i/>
                <w:color w:val="0070C0"/>
                <w:sz w:val="20"/>
                <w:szCs w:val="20"/>
              </w:rPr>
              <w:t>(como consta na matriz curricular)</w:t>
            </w:r>
          </w:p>
        </w:tc>
      </w:tr>
      <w:tr w:rsidR="00037AC0" w:rsidRPr="00037AC0" w14:paraId="47B08A6F" w14:textId="77777777" w:rsidTr="00775610">
        <w:trPr>
          <w:trHeight w:val="440"/>
        </w:trPr>
        <w:tc>
          <w:tcPr>
            <w:tcW w:w="3633" w:type="dxa"/>
            <w:gridSpan w:val="2"/>
            <w:vAlign w:val="center"/>
          </w:tcPr>
          <w:p w14:paraId="1FCA3BCE" w14:textId="77777777" w:rsidR="00037AC0" w:rsidRPr="00037AC0" w:rsidRDefault="00037AC0" w:rsidP="00A913D5">
            <w:pPr>
              <w:rPr>
                <w:b/>
                <w:i/>
                <w:sz w:val="20"/>
                <w:szCs w:val="20"/>
              </w:rPr>
            </w:pPr>
            <w:r w:rsidRPr="00037AC0">
              <w:rPr>
                <w:b/>
                <w:i/>
                <w:sz w:val="20"/>
                <w:szCs w:val="20"/>
              </w:rPr>
              <w:t>Carga horária total:</w:t>
            </w:r>
          </w:p>
          <w:p w14:paraId="2C65207C" w14:textId="77777777" w:rsidR="00037AC0" w:rsidRPr="00037AC0" w:rsidRDefault="00037AC0" w:rsidP="00A913D5">
            <w:pPr>
              <w:rPr>
                <w:color w:val="00000A"/>
                <w:sz w:val="20"/>
                <w:szCs w:val="20"/>
              </w:rPr>
            </w:pPr>
            <w:r w:rsidRPr="00037AC0">
              <w:rPr>
                <w:color w:val="0070C0"/>
                <w:sz w:val="20"/>
                <w:szCs w:val="20"/>
              </w:rPr>
              <w:t>(considerar hora-relógio)</w:t>
            </w:r>
          </w:p>
        </w:tc>
        <w:tc>
          <w:tcPr>
            <w:tcW w:w="3881" w:type="dxa"/>
            <w:vMerge w:val="restart"/>
            <w:vAlign w:val="center"/>
          </w:tcPr>
          <w:p w14:paraId="3E9BF5EF" w14:textId="77777777" w:rsidR="00037AC0" w:rsidRPr="00037AC0" w:rsidRDefault="00037AC0" w:rsidP="00A913D5">
            <w:pPr>
              <w:rPr>
                <w:sz w:val="20"/>
                <w:szCs w:val="20"/>
              </w:rPr>
            </w:pPr>
            <w:r w:rsidRPr="00037AC0">
              <w:rPr>
                <w:b/>
                <w:i/>
                <w:sz w:val="20"/>
                <w:szCs w:val="20"/>
              </w:rPr>
              <w:t>Abordagem metodológica:</w:t>
            </w:r>
          </w:p>
          <w:p w14:paraId="0036B735" w14:textId="77777777" w:rsidR="00037AC0" w:rsidRPr="00037AC0" w:rsidRDefault="00037AC0" w:rsidP="00A913D5">
            <w:pPr>
              <w:rPr>
                <w:sz w:val="20"/>
                <w:szCs w:val="20"/>
              </w:rPr>
            </w:pPr>
            <w:r w:rsidRPr="00037AC0">
              <w:rPr>
                <w:color w:val="FF0000"/>
                <w:sz w:val="20"/>
                <w:szCs w:val="20"/>
              </w:rPr>
              <w:t>(Teórica / Prática / Teórico-prática)</w:t>
            </w:r>
          </w:p>
        </w:tc>
        <w:tc>
          <w:tcPr>
            <w:tcW w:w="2056" w:type="dxa"/>
            <w:vMerge w:val="restart"/>
            <w:vAlign w:val="center"/>
          </w:tcPr>
          <w:p w14:paraId="4E1F1683" w14:textId="77777777" w:rsidR="00037AC0" w:rsidRPr="00037AC0" w:rsidRDefault="00037AC0" w:rsidP="00A913D5">
            <w:pPr>
              <w:rPr>
                <w:sz w:val="20"/>
                <w:szCs w:val="20"/>
              </w:rPr>
            </w:pPr>
            <w:r w:rsidRPr="00037AC0">
              <w:rPr>
                <w:b/>
                <w:i/>
                <w:sz w:val="20"/>
                <w:szCs w:val="20"/>
              </w:rPr>
              <w:t>Natureza:</w:t>
            </w:r>
          </w:p>
          <w:p w14:paraId="19AF8A84" w14:textId="77777777" w:rsidR="00037AC0" w:rsidRPr="00037AC0" w:rsidRDefault="00037AC0" w:rsidP="00A913D5">
            <w:pPr>
              <w:rPr>
                <w:sz w:val="20"/>
                <w:szCs w:val="20"/>
              </w:rPr>
            </w:pPr>
            <w:r w:rsidRPr="00037AC0">
              <w:rPr>
                <w:color w:val="FF0000"/>
                <w:sz w:val="20"/>
                <w:szCs w:val="20"/>
              </w:rPr>
              <w:t>Obrigatória</w:t>
            </w:r>
          </w:p>
          <w:p w14:paraId="7E61B387" w14:textId="77777777" w:rsidR="00037AC0" w:rsidRPr="00037AC0" w:rsidRDefault="00037AC0" w:rsidP="00A913D5">
            <w:pPr>
              <w:rPr>
                <w:b/>
                <w:i/>
                <w:sz w:val="20"/>
                <w:szCs w:val="20"/>
              </w:rPr>
            </w:pPr>
          </w:p>
          <w:p w14:paraId="0531507C" w14:textId="77777777" w:rsidR="00037AC0" w:rsidRPr="00037AC0" w:rsidRDefault="00037AC0" w:rsidP="00A913D5">
            <w:pPr>
              <w:rPr>
                <w:b/>
                <w:i/>
                <w:sz w:val="20"/>
                <w:szCs w:val="20"/>
              </w:rPr>
            </w:pPr>
          </w:p>
          <w:p w14:paraId="4FE96410" w14:textId="77777777" w:rsidR="00037AC0" w:rsidRPr="00037AC0" w:rsidRDefault="00037AC0" w:rsidP="00A913D5">
            <w:pPr>
              <w:rPr>
                <w:sz w:val="20"/>
                <w:szCs w:val="20"/>
              </w:rPr>
            </w:pPr>
          </w:p>
        </w:tc>
      </w:tr>
      <w:tr w:rsidR="00037AC0" w:rsidRPr="00037AC0" w14:paraId="61A604FD" w14:textId="77777777" w:rsidTr="00775610">
        <w:trPr>
          <w:trHeight w:val="440"/>
        </w:trPr>
        <w:tc>
          <w:tcPr>
            <w:tcW w:w="1521" w:type="dxa"/>
            <w:vAlign w:val="center"/>
          </w:tcPr>
          <w:p w14:paraId="5ABBAF3F" w14:textId="77777777" w:rsidR="00037AC0" w:rsidRPr="00037AC0" w:rsidRDefault="00037AC0" w:rsidP="00A913D5">
            <w:pPr>
              <w:rPr>
                <w:b/>
                <w:i/>
                <w:sz w:val="20"/>
                <w:szCs w:val="20"/>
              </w:rPr>
            </w:pPr>
            <w:r w:rsidRPr="00037AC0">
              <w:rPr>
                <w:b/>
                <w:i/>
                <w:sz w:val="20"/>
                <w:szCs w:val="20"/>
              </w:rPr>
              <w:t>CH teórica:</w:t>
            </w:r>
          </w:p>
        </w:tc>
        <w:tc>
          <w:tcPr>
            <w:tcW w:w="2112" w:type="dxa"/>
            <w:vAlign w:val="center"/>
          </w:tcPr>
          <w:p w14:paraId="6D3EE571" w14:textId="77777777" w:rsidR="00037AC0" w:rsidRPr="00037AC0" w:rsidRDefault="00037AC0" w:rsidP="00A913D5">
            <w:pPr>
              <w:rPr>
                <w:b/>
                <w:i/>
                <w:sz w:val="20"/>
                <w:szCs w:val="20"/>
                <w:highlight w:val="yellow"/>
              </w:rPr>
            </w:pPr>
            <w:r w:rsidRPr="00037AC0">
              <w:rPr>
                <w:b/>
                <w:i/>
                <w:sz w:val="20"/>
                <w:szCs w:val="20"/>
              </w:rPr>
              <w:t xml:space="preserve">CH prática: </w:t>
            </w:r>
          </w:p>
        </w:tc>
        <w:tc>
          <w:tcPr>
            <w:tcW w:w="3881" w:type="dxa"/>
            <w:vMerge/>
            <w:vAlign w:val="center"/>
          </w:tcPr>
          <w:p w14:paraId="20F50CEC" w14:textId="77777777" w:rsidR="00037AC0" w:rsidRPr="00037AC0" w:rsidRDefault="00037AC0" w:rsidP="00A913D5">
            <w:pPr>
              <w:rPr>
                <w:b/>
                <w:i/>
                <w:sz w:val="20"/>
                <w:szCs w:val="20"/>
              </w:rPr>
            </w:pPr>
          </w:p>
        </w:tc>
        <w:tc>
          <w:tcPr>
            <w:tcW w:w="2056" w:type="dxa"/>
            <w:vMerge/>
            <w:vAlign w:val="center"/>
          </w:tcPr>
          <w:p w14:paraId="73FD90B9" w14:textId="77777777" w:rsidR="00037AC0" w:rsidRPr="00037AC0" w:rsidRDefault="00037AC0" w:rsidP="00A913D5">
            <w:pPr>
              <w:rPr>
                <w:b/>
                <w:i/>
                <w:sz w:val="20"/>
                <w:szCs w:val="20"/>
              </w:rPr>
            </w:pPr>
          </w:p>
        </w:tc>
      </w:tr>
      <w:tr w:rsidR="00037AC0" w:rsidRPr="00037AC0" w14:paraId="60B9F6B0" w14:textId="77777777" w:rsidTr="00775610">
        <w:tc>
          <w:tcPr>
            <w:tcW w:w="9570" w:type="dxa"/>
            <w:gridSpan w:val="4"/>
            <w:vAlign w:val="center"/>
          </w:tcPr>
          <w:p w14:paraId="391A3A73" w14:textId="77777777" w:rsidR="00037AC0" w:rsidRPr="00037AC0" w:rsidRDefault="00037AC0" w:rsidP="00A913D5">
            <w:pPr>
              <w:rPr>
                <w:b/>
                <w:i/>
                <w:sz w:val="20"/>
                <w:szCs w:val="20"/>
              </w:rPr>
            </w:pPr>
            <w:r w:rsidRPr="00037AC0">
              <w:rPr>
                <w:b/>
                <w:i/>
                <w:sz w:val="20"/>
                <w:szCs w:val="20"/>
              </w:rPr>
              <w:t>Ementa:</w:t>
            </w:r>
          </w:p>
          <w:p w14:paraId="3E410DC4" w14:textId="679016D7" w:rsidR="00037AC0" w:rsidRPr="00037AC0" w:rsidRDefault="00037AC0" w:rsidP="00A913D5">
            <w:pPr>
              <w:rPr>
                <w:color w:val="FF0000"/>
                <w:sz w:val="20"/>
                <w:szCs w:val="20"/>
              </w:rPr>
            </w:pPr>
            <w:r w:rsidRPr="002B5F6F">
              <w:rPr>
                <w:b/>
                <w:color w:val="0070C0"/>
                <w:sz w:val="20"/>
                <w:szCs w:val="20"/>
              </w:rPr>
              <w:t>A ementa é um texto discursivo que expl</w:t>
            </w:r>
            <w:r w:rsidR="000149A4" w:rsidRPr="002B5F6F">
              <w:rPr>
                <w:b/>
                <w:color w:val="0070C0"/>
                <w:sz w:val="20"/>
                <w:szCs w:val="20"/>
              </w:rPr>
              <w:t>icita a abordagem da disciplina em termos de conteúdos</w:t>
            </w:r>
            <w:r w:rsidR="000149A4">
              <w:rPr>
                <w:color w:val="0070C0"/>
                <w:sz w:val="20"/>
                <w:szCs w:val="20"/>
              </w:rPr>
              <w:t>.</w:t>
            </w:r>
            <w:r w:rsidRPr="00037AC0">
              <w:rPr>
                <w:color w:val="0070C0"/>
                <w:sz w:val="20"/>
                <w:szCs w:val="20"/>
              </w:rPr>
              <w:t xml:space="preserve"> Ex.: “A disciplina trabalha...” / “Noções de...”</w:t>
            </w:r>
          </w:p>
        </w:tc>
      </w:tr>
      <w:tr w:rsidR="00037AC0" w:rsidRPr="00037AC0" w14:paraId="4E73FA63" w14:textId="77777777" w:rsidTr="00775610">
        <w:tc>
          <w:tcPr>
            <w:tcW w:w="9570" w:type="dxa"/>
            <w:gridSpan w:val="4"/>
            <w:vAlign w:val="center"/>
          </w:tcPr>
          <w:p w14:paraId="593999A6" w14:textId="77777777" w:rsidR="00037AC0" w:rsidRPr="00037AC0" w:rsidRDefault="00037AC0" w:rsidP="00A913D5">
            <w:pPr>
              <w:rPr>
                <w:color w:val="0070C0"/>
                <w:sz w:val="20"/>
                <w:szCs w:val="20"/>
              </w:rPr>
            </w:pPr>
            <w:r w:rsidRPr="00037AC0">
              <w:rPr>
                <w:b/>
                <w:i/>
                <w:sz w:val="20"/>
                <w:szCs w:val="20"/>
              </w:rPr>
              <w:t>Objetivo(s):</w:t>
            </w:r>
          </w:p>
          <w:p w14:paraId="11C85BBC" w14:textId="27B4745C" w:rsidR="00037AC0" w:rsidRPr="00037AC0" w:rsidRDefault="00037AC0" w:rsidP="00A913D5">
            <w:pPr>
              <w:rPr>
                <w:color w:val="0070C0"/>
                <w:sz w:val="20"/>
                <w:szCs w:val="20"/>
              </w:rPr>
            </w:pPr>
            <w:r w:rsidRPr="00037AC0">
              <w:rPr>
                <w:color w:val="0070C0"/>
                <w:sz w:val="20"/>
                <w:szCs w:val="20"/>
              </w:rPr>
              <w:t>Listar os objetivos usando verbos no infinitivo</w:t>
            </w:r>
            <w:r w:rsidR="000149A4">
              <w:rPr>
                <w:color w:val="0070C0"/>
                <w:sz w:val="20"/>
                <w:szCs w:val="20"/>
              </w:rPr>
              <w:t>.</w:t>
            </w:r>
            <w:r w:rsidR="000149A4" w:rsidRPr="00F64153">
              <w:rPr>
                <w:color w:val="0070C0"/>
                <w:sz w:val="20"/>
                <w:szCs w:val="20"/>
              </w:rPr>
              <w:t xml:space="preserve"> Lembrando que são objetivos da disciplina para a formação do aluno, e não a relação de habilidades e tarefas que ao final do curso o aluno será capaz de realizar.</w:t>
            </w:r>
          </w:p>
        </w:tc>
      </w:tr>
      <w:tr w:rsidR="00037AC0" w:rsidRPr="00037AC0" w14:paraId="212E4E8B" w14:textId="77777777" w:rsidTr="00775610">
        <w:tc>
          <w:tcPr>
            <w:tcW w:w="9570" w:type="dxa"/>
            <w:gridSpan w:val="4"/>
            <w:vAlign w:val="center"/>
          </w:tcPr>
          <w:p w14:paraId="52597F8E" w14:textId="77777777" w:rsidR="00037AC0" w:rsidRPr="00037AC0" w:rsidRDefault="00037AC0" w:rsidP="00A913D5">
            <w:pPr>
              <w:rPr>
                <w:b/>
                <w:i/>
                <w:color w:val="00682F"/>
                <w:sz w:val="20"/>
                <w:szCs w:val="20"/>
              </w:rPr>
            </w:pPr>
            <w:r w:rsidRPr="00037AC0">
              <w:rPr>
                <w:b/>
                <w:i/>
                <w:sz w:val="20"/>
                <w:szCs w:val="20"/>
              </w:rPr>
              <w:lastRenderedPageBreak/>
              <w:t>Bibliografia básica:</w:t>
            </w:r>
          </w:p>
          <w:p w14:paraId="4E7F5163" w14:textId="77777777" w:rsidR="00037AC0" w:rsidRPr="00037AC0" w:rsidRDefault="00037AC0" w:rsidP="00A913D5">
            <w:pPr>
              <w:rPr>
                <w:color w:val="0070C0"/>
                <w:sz w:val="20"/>
                <w:szCs w:val="20"/>
              </w:rPr>
            </w:pPr>
            <w:r w:rsidRPr="00037AC0">
              <w:rPr>
                <w:color w:val="0070C0"/>
                <w:sz w:val="20"/>
                <w:szCs w:val="20"/>
              </w:rPr>
              <w:t xml:space="preserve">Listar </w:t>
            </w:r>
            <w:proofErr w:type="gramStart"/>
            <w:r w:rsidRPr="00037AC0">
              <w:rPr>
                <w:color w:val="0070C0"/>
                <w:sz w:val="20"/>
                <w:szCs w:val="20"/>
              </w:rPr>
              <w:t>o(</w:t>
            </w:r>
            <w:proofErr w:type="gramEnd"/>
            <w:r w:rsidRPr="00037AC0">
              <w:rPr>
                <w:color w:val="0070C0"/>
                <w:sz w:val="20"/>
                <w:szCs w:val="20"/>
              </w:rPr>
              <w:t>s) título(s) seguindo as regras de normalização da ABNT .</w:t>
            </w:r>
          </w:p>
          <w:p w14:paraId="056224E6" w14:textId="5AC45DAB" w:rsidR="00037AC0" w:rsidRPr="00037AC0" w:rsidRDefault="00037AC0" w:rsidP="00A913D5">
            <w:pPr>
              <w:rPr>
                <w:color w:val="FF0000"/>
                <w:sz w:val="20"/>
                <w:szCs w:val="20"/>
              </w:rPr>
            </w:pPr>
            <w:r w:rsidRPr="002B5F6F">
              <w:rPr>
                <w:b/>
                <w:color w:val="0070C0"/>
                <w:sz w:val="20"/>
                <w:szCs w:val="20"/>
              </w:rPr>
              <w:t>Indicar pelo menos 3 títulos de obras atualizadas e</w:t>
            </w:r>
            <w:r w:rsidRPr="00037AC0">
              <w:rPr>
                <w:color w:val="0070C0"/>
                <w:sz w:val="20"/>
                <w:szCs w:val="20"/>
              </w:rPr>
              <w:t xml:space="preserve"> </w:t>
            </w:r>
            <w:r w:rsidRPr="002B5F6F">
              <w:rPr>
                <w:b/>
                <w:color w:val="0070C0"/>
                <w:sz w:val="20"/>
                <w:szCs w:val="20"/>
              </w:rPr>
              <w:t xml:space="preserve">que são encontradas no acervo da biblioteca do </w:t>
            </w:r>
            <w:r w:rsidRPr="002B5F6F">
              <w:rPr>
                <w:b/>
                <w:i/>
                <w:color w:val="0070C0"/>
                <w:sz w:val="20"/>
                <w:szCs w:val="20"/>
              </w:rPr>
              <w:t>campus</w:t>
            </w:r>
            <w:r w:rsidRPr="002B5F6F">
              <w:rPr>
                <w:b/>
                <w:color w:val="0070C0"/>
                <w:sz w:val="20"/>
                <w:szCs w:val="20"/>
              </w:rPr>
              <w:t>.</w:t>
            </w:r>
            <w:r w:rsidR="00F2723E">
              <w:rPr>
                <w:b/>
                <w:color w:val="0070C0"/>
                <w:sz w:val="20"/>
                <w:szCs w:val="20"/>
              </w:rPr>
              <w:t xml:space="preserve"> </w:t>
            </w:r>
            <w:hyperlink r:id="rId8" w:history="1">
              <w:r w:rsidR="00F75057" w:rsidRPr="00F75057">
                <w:rPr>
                  <w:color w:val="0070C0"/>
                  <w:sz w:val="20"/>
                  <w:szCs w:val="20"/>
                </w:rPr>
                <w:t>https://pergamum.ifmg.edu.br/pergamum/biblioteca/index.php</w:t>
              </w:r>
            </w:hyperlink>
          </w:p>
        </w:tc>
      </w:tr>
      <w:tr w:rsidR="00037AC0" w:rsidRPr="00037AC0" w14:paraId="7596490B" w14:textId="77777777" w:rsidTr="00775610">
        <w:tc>
          <w:tcPr>
            <w:tcW w:w="9570" w:type="dxa"/>
            <w:gridSpan w:val="4"/>
            <w:vAlign w:val="center"/>
          </w:tcPr>
          <w:p w14:paraId="0887ECD0" w14:textId="77777777" w:rsidR="00037AC0" w:rsidRPr="00037AC0" w:rsidRDefault="00037AC0" w:rsidP="00A913D5">
            <w:pPr>
              <w:rPr>
                <w:b/>
                <w:i/>
                <w:color w:val="00682F"/>
                <w:sz w:val="20"/>
                <w:szCs w:val="20"/>
              </w:rPr>
            </w:pPr>
            <w:r w:rsidRPr="00037AC0">
              <w:rPr>
                <w:b/>
                <w:i/>
                <w:sz w:val="20"/>
                <w:szCs w:val="20"/>
              </w:rPr>
              <w:t>Bibliografia complementar:</w:t>
            </w:r>
          </w:p>
          <w:p w14:paraId="61949185" w14:textId="77777777" w:rsidR="00037AC0" w:rsidRPr="00037AC0" w:rsidRDefault="00037AC0" w:rsidP="00A913D5">
            <w:pPr>
              <w:rPr>
                <w:color w:val="0070C0"/>
                <w:sz w:val="20"/>
                <w:szCs w:val="20"/>
              </w:rPr>
            </w:pPr>
            <w:r w:rsidRPr="00037AC0">
              <w:rPr>
                <w:color w:val="0070C0"/>
                <w:sz w:val="20"/>
                <w:szCs w:val="20"/>
              </w:rPr>
              <w:t xml:space="preserve">Listar </w:t>
            </w:r>
            <w:proofErr w:type="gramStart"/>
            <w:r w:rsidRPr="00037AC0">
              <w:rPr>
                <w:color w:val="0070C0"/>
                <w:sz w:val="20"/>
                <w:szCs w:val="20"/>
              </w:rPr>
              <w:t>título(</w:t>
            </w:r>
            <w:proofErr w:type="gramEnd"/>
            <w:r w:rsidRPr="00037AC0">
              <w:rPr>
                <w:color w:val="0070C0"/>
                <w:sz w:val="20"/>
                <w:szCs w:val="20"/>
              </w:rPr>
              <w:t>s) seguindo as regras de normalização da ABNT .</w:t>
            </w:r>
          </w:p>
          <w:p w14:paraId="1B9F90BB" w14:textId="77777777" w:rsidR="00037AC0" w:rsidRDefault="00037AC0" w:rsidP="00A913D5">
            <w:pPr>
              <w:rPr>
                <w:color w:val="0070C0"/>
                <w:sz w:val="20"/>
                <w:szCs w:val="20"/>
              </w:rPr>
            </w:pPr>
            <w:r w:rsidRPr="002B5F6F">
              <w:rPr>
                <w:b/>
                <w:color w:val="0070C0"/>
                <w:sz w:val="20"/>
                <w:szCs w:val="20"/>
              </w:rPr>
              <w:t xml:space="preserve">Indicar pelo menos 5 títulos de obras atualizadas e que são encontradas no acervo da biblioteca do </w:t>
            </w:r>
            <w:r w:rsidRPr="002B5F6F">
              <w:rPr>
                <w:b/>
                <w:i/>
                <w:color w:val="0070C0"/>
                <w:sz w:val="20"/>
                <w:szCs w:val="20"/>
              </w:rPr>
              <w:t>campus</w:t>
            </w:r>
            <w:r w:rsidRPr="00037AC0">
              <w:rPr>
                <w:color w:val="0070C0"/>
                <w:sz w:val="20"/>
                <w:szCs w:val="20"/>
              </w:rPr>
              <w:t>.</w:t>
            </w:r>
          </w:p>
          <w:p w14:paraId="3A4A3D31" w14:textId="4C996E66" w:rsidR="00F75057" w:rsidRPr="00037AC0" w:rsidRDefault="00367860" w:rsidP="00A913D5">
            <w:pPr>
              <w:rPr>
                <w:color w:val="0070C0"/>
                <w:sz w:val="20"/>
                <w:szCs w:val="20"/>
              </w:rPr>
            </w:pPr>
            <w:hyperlink r:id="rId9" w:history="1">
              <w:r w:rsidR="00F75057" w:rsidRPr="00F75057">
                <w:rPr>
                  <w:color w:val="0070C0"/>
                  <w:sz w:val="20"/>
                  <w:szCs w:val="20"/>
                </w:rPr>
                <w:t>https://pergamum.ifmg.edu.br/pergamum/biblioteca/index.php</w:t>
              </w:r>
            </w:hyperlink>
          </w:p>
          <w:p w14:paraId="5380219C" w14:textId="77777777" w:rsidR="00037AC0" w:rsidRPr="00037AC0" w:rsidRDefault="00037AC0" w:rsidP="00A913D5">
            <w:pPr>
              <w:rPr>
                <w:sz w:val="20"/>
                <w:szCs w:val="20"/>
              </w:rPr>
            </w:pPr>
            <w:r w:rsidRPr="00037AC0">
              <w:rPr>
                <w:color w:val="0070C0"/>
                <w:sz w:val="20"/>
                <w:szCs w:val="20"/>
              </w:rPr>
              <w:t>Observação: Títulos listados na bibliografia básica não deverão ser repetidos na bibliografia complementar.</w:t>
            </w:r>
          </w:p>
        </w:tc>
      </w:tr>
    </w:tbl>
    <w:p w14:paraId="7B6494D2" w14:textId="77777777" w:rsidR="00C52308" w:rsidRDefault="00C52308" w:rsidP="00A913D5">
      <w:pPr>
        <w:rPr>
          <w:color w:val="00000A"/>
        </w:rPr>
      </w:pPr>
    </w:p>
    <w:p w14:paraId="5CAE323A" w14:textId="77777777" w:rsidR="00C52308" w:rsidRDefault="00B71CD8" w:rsidP="00A913D5">
      <w:pP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037AC0" w:rsidRPr="00037AC0" w14:paraId="50173EC6" w14:textId="77777777" w:rsidTr="00775610">
        <w:trPr>
          <w:trHeight w:val="340"/>
        </w:trPr>
        <w:tc>
          <w:tcPr>
            <w:tcW w:w="9570" w:type="dxa"/>
            <w:gridSpan w:val="4"/>
            <w:vAlign w:val="center"/>
          </w:tcPr>
          <w:p w14:paraId="0971069C" w14:textId="77777777" w:rsidR="00037AC0" w:rsidRPr="00037AC0" w:rsidRDefault="00037AC0" w:rsidP="00A913D5">
            <w:pPr>
              <w:rPr>
                <w:b/>
                <w:sz w:val="20"/>
                <w:szCs w:val="20"/>
              </w:rPr>
            </w:pPr>
          </w:p>
        </w:tc>
      </w:tr>
      <w:tr w:rsidR="00037AC0" w:rsidRPr="00037AC0" w14:paraId="353F3FD7" w14:textId="77777777" w:rsidTr="00775610">
        <w:tc>
          <w:tcPr>
            <w:tcW w:w="3251" w:type="dxa"/>
            <w:gridSpan w:val="2"/>
            <w:vAlign w:val="center"/>
          </w:tcPr>
          <w:p w14:paraId="26D0234C" w14:textId="77777777" w:rsidR="00037AC0" w:rsidRPr="00037AC0" w:rsidRDefault="00037AC0" w:rsidP="00A913D5">
            <w:pPr>
              <w:rPr>
                <w:b/>
                <w:i/>
                <w:sz w:val="20"/>
                <w:szCs w:val="20"/>
              </w:rPr>
            </w:pPr>
            <w:r w:rsidRPr="00037AC0">
              <w:rPr>
                <w:b/>
                <w:i/>
                <w:sz w:val="20"/>
                <w:szCs w:val="20"/>
              </w:rPr>
              <w:t>Código:</w:t>
            </w:r>
          </w:p>
        </w:tc>
        <w:tc>
          <w:tcPr>
            <w:tcW w:w="4132" w:type="dxa"/>
            <w:vAlign w:val="center"/>
          </w:tcPr>
          <w:p w14:paraId="19E6EDA2" w14:textId="77777777" w:rsidR="00037AC0" w:rsidRPr="00037AC0" w:rsidRDefault="00037AC0" w:rsidP="00A913D5">
            <w:pPr>
              <w:rPr>
                <w:i/>
                <w:sz w:val="20"/>
                <w:szCs w:val="20"/>
              </w:rPr>
            </w:pPr>
            <w:r w:rsidRPr="00037AC0">
              <w:rPr>
                <w:b/>
                <w:i/>
                <w:sz w:val="20"/>
                <w:szCs w:val="20"/>
              </w:rPr>
              <w:t>Nome da disciplina:</w:t>
            </w:r>
          </w:p>
          <w:p w14:paraId="4B371D38" w14:textId="77777777" w:rsidR="00037AC0" w:rsidRPr="00037AC0" w:rsidRDefault="00037AC0" w:rsidP="00A913D5">
            <w:pPr>
              <w:rPr>
                <w:b/>
                <w:i/>
                <w:sz w:val="20"/>
                <w:szCs w:val="20"/>
              </w:rPr>
            </w:pPr>
            <w:r w:rsidRPr="00037AC0">
              <w:rPr>
                <w:i/>
                <w:color w:val="0070C0"/>
                <w:sz w:val="20"/>
                <w:szCs w:val="20"/>
              </w:rPr>
              <w:t>(como consta na matriz curricular)</w:t>
            </w:r>
          </w:p>
        </w:tc>
        <w:tc>
          <w:tcPr>
            <w:tcW w:w="2187" w:type="dxa"/>
            <w:vMerge w:val="restart"/>
            <w:vAlign w:val="center"/>
          </w:tcPr>
          <w:p w14:paraId="1C68BE1E" w14:textId="77777777" w:rsidR="00037AC0" w:rsidRPr="00037AC0" w:rsidRDefault="00037AC0" w:rsidP="00A913D5">
            <w:pPr>
              <w:rPr>
                <w:sz w:val="20"/>
                <w:szCs w:val="20"/>
              </w:rPr>
            </w:pPr>
            <w:r w:rsidRPr="00037AC0">
              <w:rPr>
                <w:b/>
                <w:i/>
                <w:sz w:val="20"/>
                <w:szCs w:val="20"/>
              </w:rPr>
              <w:t>Natureza:</w:t>
            </w:r>
          </w:p>
          <w:p w14:paraId="79525764" w14:textId="77777777" w:rsidR="00037AC0" w:rsidRPr="00037AC0" w:rsidRDefault="00037AC0" w:rsidP="00A913D5">
            <w:pPr>
              <w:rPr>
                <w:sz w:val="20"/>
                <w:szCs w:val="20"/>
              </w:rPr>
            </w:pPr>
            <w:r w:rsidRPr="00037AC0">
              <w:rPr>
                <w:color w:val="FF0000"/>
                <w:sz w:val="20"/>
                <w:szCs w:val="20"/>
              </w:rPr>
              <w:t>Optativa</w:t>
            </w:r>
          </w:p>
          <w:p w14:paraId="66EF9701" w14:textId="77777777" w:rsidR="00037AC0" w:rsidRPr="00037AC0" w:rsidRDefault="00037AC0" w:rsidP="00A913D5">
            <w:pPr>
              <w:rPr>
                <w:b/>
                <w:i/>
                <w:sz w:val="20"/>
                <w:szCs w:val="20"/>
              </w:rPr>
            </w:pPr>
          </w:p>
          <w:p w14:paraId="1080EEFD" w14:textId="77777777" w:rsidR="00037AC0" w:rsidRPr="00037AC0" w:rsidRDefault="00037AC0" w:rsidP="00A913D5">
            <w:pPr>
              <w:rPr>
                <w:b/>
                <w:i/>
                <w:sz w:val="20"/>
                <w:szCs w:val="20"/>
              </w:rPr>
            </w:pPr>
          </w:p>
          <w:p w14:paraId="3D5D096C" w14:textId="77777777" w:rsidR="00037AC0" w:rsidRPr="00037AC0" w:rsidRDefault="00037AC0" w:rsidP="00A913D5">
            <w:pPr>
              <w:rPr>
                <w:b/>
                <w:i/>
                <w:sz w:val="20"/>
                <w:szCs w:val="20"/>
              </w:rPr>
            </w:pPr>
          </w:p>
        </w:tc>
      </w:tr>
      <w:tr w:rsidR="00037AC0" w:rsidRPr="00037AC0" w14:paraId="28E97AC2" w14:textId="77777777" w:rsidTr="00775610">
        <w:trPr>
          <w:trHeight w:val="440"/>
        </w:trPr>
        <w:tc>
          <w:tcPr>
            <w:tcW w:w="3251" w:type="dxa"/>
            <w:gridSpan w:val="2"/>
            <w:vAlign w:val="center"/>
          </w:tcPr>
          <w:p w14:paraId="5680D925" w14:textId="77777777" w:rsidR="00037AC0" w:rsidRPr="00037AC0" w:rsidRDefault="00037AC0" w:rsidP="00A913D5">
            <w:pPr>
              <w:rPr>
                <w:b/>
                <w:i/>
                <w:sz w:val="20"/>
                <w:szCs w:val="20"/>
              </w:rPr>
            </w:pPr>
            <w:r w:rsidRPr="00037AC0">
              <w:rPr>
                <w:b/>
                <w:i/>
                <w:sz w:val="20"/>
                <w:szCs w:val="20"/>
              </w:rPr>
              <w:t>Carga horária total:</w:t>
            </w:r>
          </w:p>
          <w:p w14:paraId="28174991" w14:textId="77777777" w:rsidR="00037AC0" w:rsidRPr="00037AC0" w:rsidRDefault="00037AC0" w:rsidP="00A913D5">
            <w:pPr>
              <w:rPr>
                <w:color w:val="00000A"/>
                <w:sz w:val="20"/>
                <w:szCs w:val="20"/>
              </w:rPr>
            </w:pPr>
            <w:r w:rsidRPr="00037AC0">
              <w:rPr>
                <w:color w:val="0070C0"/>
                <w:sz w:val="20"/>
                <w:szCs w:val="20"/>
              </w:rPr>
              <w:t>(considerar hora-relógio)</w:t>
            </w:r>
          </w:p>
        </w:tc>
        <w:tc>
          <w:tcPr>
            <w:tcW w:w="4132" w:type="dxa"/>
            <w:vMerge w:val="restart"/>
            <w:vAlign w:val="center"/>
          </w:tcPr>
          <w:p w14:paraId="206E1373" w14:textId="77777777" w:rsidR="00037AC0" w:rsidRPr="00037AC0" w:rsidRDefault="00037AC0" w:rsidP="00A913D5">
            <w:pPr>
              <w:rPr>
                <w:sz w:val="20"/>
                <w:szCs w:val="20"/>
              </w:rPr>
            </w:pPr>
            <w:r w:rsidRPr="00037AC0">
              <w:rPr>
                <w:b/>
                <w:i/>
                <w:sz w:val="20"/>
                <w:szCs w:val="20"/>
              </w:rPr>
              <w:t>Abordagem metodológica:</w:t>
            </w:r>
          </w:p>
          <w:p w14:paraId="39ECD91A" w14:textId="77777777" w:rsidR="00037AC0" w:rsidRPr="00037AC0" w:rsidRDefault="00037AC0" w:rsidP="00A913D5">
            <w:pPr>
              <w:rPr>
                <w:sz w:val="20"/>
                <w:szCs w:val="20"/>
              </w:rPr>
            </w:pPr>
            <w:r w:rsidRPr="00037AC0">
              <w:rPr>
                <w:color w:val="FF0000"/>
                <w:sz w:val="20"/>
                <w:szCs w:val="20"/>
              </w:rPr>
              <w:t>(Teórica / Prática / Teórico-prática)</w:t>
            </w:r>
          </w:p>
        </w:tc>
        <w:tc>
          <w:tcPr>
            <w:tcW w:w="2187" w:type="dxa"/>
            <w:vMerge/>
            <w:vAlign w:val="center"/>
          </w:tcPr>
          <w:p w14:paraId="4E51885F" w14:textId="77777777" w:rsidR="00037AC0" w:rsidRPr="00037AC0" w:rsidRDefault="00037AC0" w:rsidP="00A913D5">
            <w:pPr>
              <w:rPr>
                <w:sz w:val="20"/>
                <w:szCs w:val="20"/>
              </w:rPr>
            </w:pPr>
          </w:p>
        </w:tc>
      </w:tr>
      <w:tr w:rsidR="00037AC0" w:rsidRPr="00037AC0" w14:paraId="5E4F7AD0" w14:textId="77777777" w:rsidTr="00775610">
        <w:trPr>
          <w:trHeight w:val="440"/>
        </w:trPr>
        <w:tc>
          <w:tcPr>
            <w:tcW w:w="1617" w:type="dxa"/>
            <w:vAlign w:val="center"/>
          </w:tcPr>
          <w:p w14:paraId="20171A94" w14:textId="77777777" w:rsidR="00037AC0" w:rsidRPr="00037AC0" w:rsidRDefault="00037AC0" w:rsidP="00A913D5">
            <w:pPr>
              <w:rPr>
                <w:b/>
                <w:i/>
                <w:sz w:val="20"/>
                <w:szCs w:val="20"/>
              </w:rPr>
            </w:pPr>
            <w:r w:rsidRPr="00037AC0">
              <w:rPr>
                <w:b/>
                <w:i/>
                <w:sz w:val="20"/>
                <w:szCs w:val="20"/>
              </w:rPr>
              <w:t>CH teórica:</w:t>
            </w:r>
          </w:p>
        </w:tc>
        <w:tc>
          <w:tcPr>
            <w:tcW w:w="1634" w:type="dxa"/>
            <w:vAlign w:val="center"/>
          </w:tcPr>
          <w:p w14:paraId="316358CA" w14:textId="77777777" w:rsidR="00037AC0" w:rsidRPr="00037AC0" w:rsidRDefault="00037AC0" w:rsidP="00A913D5">
            <w:pPr>
              <w:rPr>
                <w:b/>
                <w:i/>
                <w:sz w:val="20"/>
                <w:szCs w:val="20"/>
              </w:rPr>
            </w:pPr>
            <w:r w:rsidRPr="00037AC0">
              <w:rPr>
                <w:b/>
                <w:i/>
                <w:sz w:val="20"/>
                <w:szCs w:val="20"/>
              </w:rPr>
              <w:t>CH prática:</w:t>
            </w:r>
          </w:p>
        </w:tc>
        <w:tc>
          <w:tcPr>
            <w:tcW w:w="4132" w:type="dxa"/>
            <w:vMerge/>
            <w:vAlign w:val="center"/>
          </w:tcPr>
          <w:p w14:paraId="4B51F9A0" w14:textId="77777777" w:rsidR="00037AC0" w:rsidRPr="00037AC0" w:rsidRDefault="00037AC0" w:rsidP="00A913D5">
            <w:pPr>
              <w:rPr>
                <w:b/>
                <w:i/>
                <w:sz w:val="20"/>
                <w:szCs w:val="20"/>
              </w:rPr>
            </w:pPr>
          </w:p>
        </w:tc>
        <w:tc>
          <w:tcPr>
            <w:tcW w:w="2187" w:type="dxa"/>
            <w:vMerge/>
            <w:vAlign w:val="center"/>
          </w:tcPr>
          <w:p w14:paraId="22E24A77" w14:textId="77777777" w:rsidR="00037AC0" w:rsidRPr="00037AC0" w:rsidRDefault="00037AC0" w:rsidP="00A913D5">
            <w:pPr>
              <w:rPr>
                <w:b/>
                <w:i/>
                <w:sz w:val="20"/>
                <w:szCs w:val="20"/>
              </w:rPr>
            </w:pPr>
          </w:p>
        </w:tc>
      </w:tr>
      <w:tr w:rsidR="00037AC0" w:rsidRPr="00037AC0" w14:paraId="6D5E14BA" w14:textId="77777777" w:rsidTr="00775610">
        <w:tc>
          <w:tcPr>
            <w:tcW w:w="9570" w:type="dxa"/>
            <w:gridSpan w:val="4"/>
            <w:vAlign w:val="center"/>
          </w:tcPr>
          <w:p w14:paraId="2A27779F" w14:textId="77777777" w:rsidR="00037AC0" w:rsidRPr="00037AC0" w:rsidRDefault="00037AC0" w:rsidP="00A913D5">
            <w:pPr>
              <w:rPr>
                <w:b/>
                <w:i/>
                <w:sz w:val="20"/>
                <w:szCs w:val="20"/>
              </w:rPr>
            </w:pPr>
            <w:r w:rsidRPr="00037AC0">
              <w:rPr>
                <w:b/>
                <w:i/>
                <w:sz w:val="20"/>
                <w:szCs w:val="20"/>
              </w:rPr>
              <w:t>Ementa:</w:t>
            </w:r>
          </w:p>
          <w:p w14:paraId="4724E47B" w14:textId="43B29D5E" w:rsidR="00037AC0" w:rsidRPr="00037AC0" w:rsidRDefault="00037AC0" w:rsidP="00A913D5">
            <w:pPr>
              <w:rPr>
                <w:color w:val="FF0000"/>
                <w:sz w:val="20"/>
                <w:szCs w:val="20"/>
              </w:rPr>
            </w:pPr>
            <w:r w:rsidRPr="002B5F6F">
              <w:rPr>
                <w:b/>
                <w:color w:val="0070C0"/>
                <w:sz w:val="20"/>
                <w:szCs w:val="20"/>
              </w:rPr>
              <w:t>A ementa é um texto discursivo que explicita a abordagem da disciplina</w:t>
            </w:r>
            <w:r w:rsidR="000149A4" w:rsidRPr="002B5F6F">
              <w:rPr>
                <w:b/>
                <w:color w:val="0070C0"/>
                <w:sz w:val="20"/>
                <w:szCs w:val="20"/>
              </w:rPr>
              <w:t xml:space="preserve"> em termos de conteúdos</w:t>
            </w:r>
            <w:r w:rsidRPr="00037AC0">
              <w:rPr>
                <w:color w:val="0070C0"/>
                <w:sz w:val="20"/>
                <w:szCs w:val="20"/>
              </w:rPr>
              <w:t>. Ex.: “A disciplina trabalha...” / “Noções de...”</w:t>
            </w:r>
          </w:p>
        </w:tc>
      </w:tr>
      <w:tr w:rsidR="00037AC0" w:rsidRPr="00037AC0" w14:paraId="72C3A4DE" w14:textId="77777777" w:rsidTr="00775610">
        <w:tc>
          <w:tcPr>
            <w:tcW w:w="9570" w:type="dxa"/>
            <w:gridSpan w:val="4"/>
            <w:vAlign w:val="center"/>
          </w:tcPr>
          <w:p w14:paraId="4D4E1FCD" w14:textId="77777777" w:rsidR="00037AC0" w:rsidRPr="00037AC0" w:rsidRDefault="00037AC0" w:rsidP="00A913D5">
            <w:pPr>
              <w:rPr>
                <w:color w:val="0070C0"/>
                <w:sz w:val="20"/>
                <w:szCs w:val="20"/>
              </w:rPr>
            </w:pPr>
            <w:r w:rsidRPr="00037AC0">
              <w:rPr>
                <w:b/>
                <w:i/>
                <w:sz w:val="20"/>
                <w:szCs w:val="20"/>
              </w:rPr>
              <w:t>Objetivo(s):</w:t>
            </w:r>
          </w:p>
          <w:p w14:paraId="4926DB9B" w14:textId="00D1E53D" w:rsidR="00037AC0" w:rsidRPr="00037AC0" w:rsidRDefault="00037AC0" w:rsidP="00A913D5">
            <w:pPr>
              <w:rPr>
                <w:color w:val="0070C0"/>
                <w:sz w:val="20"/>
                <w:szCs w:val="20"/>
              </w:rPr>
            </w:pPr>
            <w:r w:rsidRPr="00037AC0">
              <w:rPr>
                <w:color w:val="0070C0"/>
                <w:sz w:val="20"/>
                <w:szCs w:val="20"/>
              </w:rPr>
              <w:t>Listar os objetivos usando verbos no infinitivo</w:t>
            </w:r>
            <w:r w:rsidR="000149A4">
              <w:rPr>
                <w:color w:val="0070C0"/>
                <w:sz w:val="20"/>
                <w:szCs w:val="20"/>
              </w:rPr>
              <w:t>.</w:t>
            </w:r>
            <w:r w:rsidR="000149A4" w:rsidRPr="00F64153">
              <w:rPr>
                <w:color w:val="0070C0"/>
                <w:sz w:val="20"/>
                <w:szCs w:val="20"/>
              </w:rPr>
              <w:t xml:space="preserve"> Lembrando que </w:t>
            </w:r>
            <w:r w:rsidR="000149A4" w:rsidRPr="002B5F6F">
              <w:rPr>
                <w:b/>
                <w:color w:val="0070C0"/>
                <w:sz w:val="20"/>
                <w:szCs w:val="20"/>
              </w:rPr>
              <w:t xml:space="preserve">são objetivos da disciplina para a formação do aluno, </w:t>
            </w:r>
            <w:r w:rsidR="000149A4" w:rsidRPr="00F64153">
              <w:rPr>
                <w:color w:val="0070C0"/>
                <w:sz w:val="20"/>
                <w:szCs w:val="20"/>
              </w:rPr>
              <w:t>e não a relação de habilidades e tarefas que ao final do curso o aluno será capaz de realizar.</w:t>
            </w:r>
            <w:r w:rsidR="000149A4">
              <w:rPr>
                <w:color w:val="0070C0"/>
                <w:sz w:val="20"/>
                <w:szCs w:val="20"/>
              </w:rPr>
              <w:t xml:space="preserve"> </w:t>
            </w:r>
          </w:p>
        </w:tc>
      </w:tr>
      <w:tr w:rsidR="00037AC0" w:rsidRPr="00037AC0" w14:paraId="172A8E1A" w14:textId="77777777" w:rsidTr="00775610">
        <w:tc>
          <w:tcPr>
            <w:tcW w:w="9570" w:type="dxa"/>
            <w:gridSpan w:val="4"/>
            <w:vAlign w:val="center"/>
          </w:tcPr>
          <w:p w14:paraId="5698D780" w14:textId="77777777" w:rsidR="00037AC0" w:rsidRPr="00037AC0" w:rsidRDefault="00037AC0" w:rsidP="00A913D5">
            <w:pPr>
              <w:rPr>
                <w:b/>
                <w:i/>
                <w:color w:val="00682F"/>
                <w:sz w:val="20"/>
                <w:szCs w:val="20"/>
              </w:rPr>
            </w:pPr>
            <w:r w:rsidRPr="00037AC0">
              <w:rPr>
                <w:b/>
                <w:i/>
                <w:sz w:val="20"/>
                <w:szCs w:val="20"/>
              </w:rPr>
              <w:t>Bibliografia básica:</w:t>
            </w:r>
          </w:p>
          <w:p w14:paraId="40903745" w14:textId="77777777" w:rsidR="00037AC0" w:rsidRPr="00037AC0" w:rsidRDefault="00037AC0" w:rsidP="00A913D5">
            <w:pPr>
              <w:rPr>
                <w:color w:val="0070C0"/>
                <w:sz w:val="20"/>
                <w:szCs w:val="20"/>
              </w:rPr>
            </w:pPr>
            <w:r w:rsidRPr="00037AC0">
              <w:rPr>
                <w:color w:val="0070C0"/>
                <w:sz w:val="20"/>
                <w:szCs w:val="20"/>
              </w:rPr>
              <w:t xml:space="preserve">Listar </w:t>
            </w:r>
            <w:proofErr w:type="gramStart"/>
            <w:r w:rsidRPr="00037AC0">
              <w:rPr>
                <w:color w:val="0070C0"/>
                <w:sz w:val="20"/>
                <w:szCs w:val="20"/>
              </w:rPr>
              <w:t>o(</w:t>
            </w:r>
            <w:proofErr w:type="gramEnd"/>
            <w:r w:rsidRPr="00037AC0">
              <w:rPr>
                <w:color w:val="0070C0"/>
                <w:sz w:val="20"/>
                <w:szCs w:val="20"/>
              </w:rPr>
              <w:t>s) título(s) seguindo as regras de normalização da ABNT .</w:t>
            </w:r>
          </w:p>
          <w:p w14:paraId="352D2376" w14:textId="77777777" w:rsidR="00037AC0" w:rsidRDefault="00037AC0" w:rsidP="00A913D5">
            <w:pPr>
              <w:rPr>
                <w:b/>
                <w:color w:val="0070C0"/>
                <w:sz w:val="20"/>
                <w:szCs w:val="20"/>
              </w:rPr>
            </w:pPr>
            <w:r w:rsidRPr="002B5F6F">
              <w:rPr>
                <w:b/>
                <w:color w:val="0070C0"/>
                <w:sz w:val="20"/>
                <w:szCs w:val="20"/>
              </w:rPr>
              <w:t xml:space="preserve">Indicar pelo menos 3 títulos de obras atualizadas e que são encontradas no acervo da biblioteca do </w:t>
            </w:r>
            <w:r w:rsidRPr="002B5F6F">
              <w:rPr>
                <w:b/>
                <w:i/>
                <w:color w:val="0070C0"/>
                <w:sz w:val="20"/>
                <w:szCs w:val="20"/>
              </w:rPr>
              <w:t>campus</w:t>
            </w:r>
            <w:r w:rsidRPr="002B5F6F">
              <w:rPr>
                <w:b/>
                <w:color w:val="0070C0"/>
                <w:sz w:val="20"/>
                <w:szCs w:val="20"/>
              </w:rPr>
              <w:t>.</w:t>
            </w:r>
          </w:p>
          <w:p w14:paraId="77A52FE0" w14:textId="1FB628A1" w:rsidR="00F75057" w:rsidRPr="002B5F6F" w:rsidRDefault="00367860" w:rsidP="00A913D5">
            <w:pPr>
              <w:rPr>
                <w:b/>
                <w:color w:val="0070C0"/>
                <w:sz w:val="20"/>
                <w:szCs w:val="20"/>
              </w:rPr>
            </w:pPr>
            <w:hyperlink r:id="rId10" w:history="1">
              <w:r w:rsidR="00F75057" w:rsidRPr="00F75057">
                <w:rPr>
                  <w:color w:val="0070C0"/>
                  <w:sz w:val="20"/>
                  <w:szCs w:val="20"/>
                </w:rPr>
                <w:t>https://pergamum.ifmg.edu.br/pergamum/biblioteca/index.php</w:t>
              </w:r>
            </w:hyperlink>
          </w:p>
        </w:tc>
      </w:tr>
      <w:tr w:rsidR="00037AC0" w:rsidRPr="00037AC0" w14:paraId="40185154" w14:textId="77777777" w:rsidTr="00775610">
        <w:tc>
          <w:tcPr>
            <w:tcW w:w="9570" w:type="dxa"/>
            <w:gridSpan w:val="4"/>
            <w:vAlign w:val="center"/>
          </w:tcPr>
          <w:p w14:paraId="569A3A4F" w14:textId="77777777" w:rsidR="00037AC0" w:rsidRPr="00037AC0" w:rsidRDefault="00037AC0" w:rsidP="00A913D5">
            <w:pPr>
              <w:rPr>
                <w:b/>
                <w:i/>
                <w:color w:val="00682F"/>
                <w:sz w:val="20"/>
                <w:szCs w:val="20"/>
              </w:rPr>
            </w:pPr>
            <w:r w:rsidRPr="00037AC0">
              <w:rPr>
                <w:b/>
                <w:i/>
                <w:sz w:val="20"/>
                <w:szCs w:val="20"/>
              </w:rPr>
              <w:t>Bibliografia complementar:</w:t>
            </w:r>
          </w:p>
          <w:p w14:paraId="75BBD1BF" w14:textId="77777777" w:rsidR="00037AC0" w:rsidRPr="00037AC0" w:rsidRDefault="00037AC0" w:rsidP="00A913D5">
            <w:pPr>
              <w:rPr>
                <w:color w:val="0070C0"/>
                <w:sz w:val="20"/>
                <w:szCs w:val="20"/>
              </w:rPr>
            </w:pPr>
            <w:r w:rsidRPr="00037AC0">
              <w:rPr>
                <w:color w:val="0070C0"/>
                <w:sz w:val="20"/>
                <w:szCs w:val="20"/>
              </w:rPr>
              <w:t xml:space="preserve">Listar </w:t>
            </w:r>
            <w:proofErr w:type="gramStart"/>
            <w:r w:rsidRPr="00037AC0">
              <w:rPr>
                <w:color w:val="0070C0"/>
                <w:sz w:val="20"/>
                <w:szCs w:val="20"/>
              </w:rPr>
              <w:t>título(</w:t>
            </w:r>
            <w:proofErr w:type="gramEnd"/>
            <w:r w:rsidRPr="00037AC0">
              <w:rPr>
                <w:color w:val="0070C0"/>
                <w:sz w:val="20"/>
                <w:szCs w:val="20"/>
              </w:rPr>
              <w:t>s) seguindo as regras de normalização da ABNT .</w:t>
            </w:r>
          </w:p>
          <w:p w14:paraId="416A7F8D" w14:textId="77777777" w:rsidR="00037AC0" w:rsidRDefault="00037AC0" w:rsidP="00A913D5">
            <w:pPr>
              <w:rPr>
                <w:b/>
                <w:color w:val="0070C0"/>
                <w:sz w:val="20"/>
                <w:szCs w:val="20"/>
              </w:rPr>
            </w:pPr>
            <w:r w:rsidRPr="002B5F6F">
              <w:rPr>
                <w:b/>
                <w:color w:val="0070C0"/>
                <w:sz w:val="20"/>
                <w:szCs w:val="20"/>
              </w:rPr>
              <w:t xml:space="preserve">Indicar pelo menos 5 títulos de obras atualizadas e que são encontradas no acervo da biblioteca do </w:t>
            </w:r>
            <w:r w:rsidRPr="002B5F6F">
              <w:rPr>
                <w:b/>
                <w:i/>
                <w:color w:val="0070C0"/>
                <w:sz w:val="20"/>
                <w:szCs w:val="20"/>
              </w:rPr>
              <w:t>campus</w:t>
            </w:r>
            <w:r w:rsidRPr="002B5F6F">
              <w:rPr>
                <w:b/>
                <w:color w:val="0070C0"/>
                <w:sz w:val="20"/>
                <w:szCs w:val="20"/>
              </w:rPr>
              <w:t>.</w:t>
            </w:r>
          </w:p>
          <w:p w14:paraId="2A417C42" w14:textId="2D48CCAA" w:rsidR="00F75057" w:rsidRPr="002B5F6F" w:rsidRDefault="00367860" w:rsidP="00A913D5">
            <w:pPr>
              <w:rPr>
                <w:b/>
                <w:color w:val="0070C0"/>
                <w:sz w:val="20"/>
                <w:szCs w:val="20"/>
              </w:rPr>
            </w:pPr>
            <w:hyperlink r:id="rId11" w:history="1">
              <w:r w:rsidR="00F75057" w:rsidRPr="00F75057">
                <w:rPr>
                  <w:color w:val="0070C0"/>
                  <w:sz w:val="20"/>
                  <w:szCs w:val="20"/>
                </w:rPr>
                <w:t>https://pergamum.ifmg.edu.br/pergamum/biblioteca/index.php</w:t>
              </w:r>
            </w:hyperlink>
          </w:p>
          <w:p w14:paraId="2DAC251B" w14:textId="77777777" w:rsidR="00037AC0" w:rsidRPr="00037AC0" w:rsidRDefault="00037AC0" w:rsidP="00A913D5">
            <w:pPr>
              <w:rPr>
                <w:sz w:val="20"/>
                <w:szCs w:val="20"/>
              </w:rPr>
            </w:pPr>
            <w:r w:rsidRPr="00037AC0">
              <w:rPr>
                <w:color w:val="0070C0"/>
                <w:sz w:val="20"/>
                <w:szCs w:val="20"/>
              </w:rPr>
              <w:t>Observação: Títulos listados na bibliografia básica não deverão ser repetidos na bibliografia complementar.</w:t>
            </w:r>
          </w:p>
        </w:tc>
      </w:tr>
    </w:tbl>
    <w:p w14:paraId="62DAE6C1" w14:textId="77777777" w:rsidR="00C52308" w:rsidRDefault="00C52308" w:rsidP="00A913D5">
      <w:pPr>
        <w:rPr>
          <w:color w:val="00000A"/>
        </w:rPr>
      </w:pPr>
    </w:p>
    <w:p w14:paraId="0DFDF7C9" w14:textId="77777777" w:rsidR="00006AFE" w:rsidRPr="0076335F" w:rsidRDefault="00B71CD8" w:rsidP="006E78EA">
      <w:pPr>
        <w:pStyle w:val="PargrafodaLista"/>
        <w:numPr>
          <w:ilvl w:val="2"/>
          <w:numId w:val="12"/>
        </w:numPr>
        <w:tabs>
          <w:tab w:val="left" w:pos="1276"/>
        </w:tabs>
        <w:spacing w:line="360" w:lineRule="auto"/>
        <w:ind w:left="851" w:firstLine="0"/>
        <w:contextualSpacing w:val="0"/>
        <w:outlineLvl w:val="0"/>
        <w:rPr>
          <w:rStyle w:val="TtulodoLivro"/>
          <w:highlight w:val="lightGray"/>
        </w:rPr>
      </w:pPr>
      <w:bookmarkStart w:id="39" w:name="_1y810tw" w:colFirst="0" w:colLast="0"/>
      <w:bookmarkStart w:id="40" w:name="_Toc33018167"/>
      <w:bookmarkEnd w:id="39"/>
      <w:r w:rsidRPr="0076335F">
        <w:rPr>
          <w:rStyle w:val="TtulodoLivro"/>
          <w:highlight w:val="lightGray"/>
        </w:rPr>
        <w:lastRenderedPageBreak/>
        <w:t>Critérios de aproveitamento</w:t>
      </w:r>
      <w:bookmarkStart w:id="41" w:name="_4i7ojhp" w:colFirst="0" w:colLast="0"/>
      <w:bookmarkEnd w:id="41"/>
      <w:bookmarkEnd w:id="40"/>
    </w:p>
    <w:p w14:paraId="3C64B756" w14:textId="4E207CDE" w:rsidR="00C52308" w:rsidRPr="0076335F" w:rsidRDefault="00B71CD8" w:rsidP="006E78EA">
      <w:pPr>
        <w:pStyle w:val="PargrafodaLista"/>
        <w:numPr>
          <w:ilvl w:val="3"/>
          <w:numId w:val="12"/>
        </w:numPr>
        <w:tabs>
          <w:tab w:val="left" w:pos="1985"/>
        </w:tabs>
        <w:spacing w:line="360" w:lineRule="auto"/>
        <w:ind w:left="1134" w:firstLine="0"/>
        <w:contextualSpacing w:val="0"/>
        <w:outlineLvl w:val="0"/>
        <w:rPr>
          <w:rStyle w:val="TtulodoLivro"/>
          <w:highlight w:val="lightGray"/>
        </w:rPr>
      </w:pPr>
      <w:bookmarkStart w:id="42" w:name="_Toc33018168"/>
      <w:r w:rsidRPr="0076335F">
        <w:rPr>
          <w:rStyle w:val="TtulodoLivro"/>
          <w:highlight w:val="lightGray"/>
        </w:rPr>
        <w:t>Aproveitamento de estudos</w:t>
      </w:r>
      <w:bookmarkEnd w:id="42"/>
      <w:r w:rsidRPr="0076335F">
        <w:rPr>
          <w:rStyle w:val="TtulodoLivro"/>
          <w:highlight w:val="lightGray"/>
        </w:rPr>
        <w:t xml:space="preserve"> </w:t>
      </w:r>
    </w:p>
    <w:p w14:paraId="15301B17" w14:textId="77777777" w:rsidR="00C52308" w:rsidRDefault="00B71CD8" w:rsidP="000E566E">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718C0084" w14:textId="77777777" w:rsidR="00C52308" w:rsidRDefault="00B71CD8" w:rsidP="000E566E">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2FCCCE1" w14:textId="77777777" w:rsidR="00C52308" w:rsidRDefault="00B71CD8" w:rsidP="000E566E">
      <w:pPr>
        <w:spacing w:line="360" w:lineRule="auto"/>
        <w:ind w:firstLine="851"/>
      </w:pPr>
      <w:r>
        <w:t xml:space="preserve">O aproveitamento de estudos estará sujeito ao limite máximo de carga horária estabelecido no Regulamento de Ensino dos Cursos de Graduação do IFMG. </w:t>
      </w:r>
    </w:p>
    <w:p w14:paraId="06C8F4F1" w14:textId="117FABC2" w:rsidR="00C52308" w:rsidRDefault="00B71CD8" w:rsidP="000E566E">
      <w:pPr>
        <w:spacing w:line="360" w:lineRule="auto"/>
        <w:ind w:firstLine="851"/>
      </w:pPr>
      <w:r>
        <w:t>O aluno poderá também solicitar o aproveitamento das atividades curriculares realizadas em programa de mobilidade acadêmica nacional e internacional, conforme regulamentação própria.</w:t>
      </w:r>
    </w:p>
    <w:p w14:paraId="69ECFBCE" w14:textId="77777777" w:rsidR="003D6552" w:rsidRPr="003B25FD" w:rsidRDefault="003D6552" w:rsidP="000E566E">
      <w:pPr>
        <w:spacing w:line="360" w:lineRule="auto"/>
        <w:ind w:firstLine="851"/>
        <w:rPr>
          <w:b/>
          <w:i/>
        </w:rPr>
      </w:pPr>
    </w:p>
    <w:p w14:paraId="66697001" w14:textId="0C5F62F0" w:rsidR="00C52308" w:rsidRPr="0076335F" w:rsidRDefault="00B71CD8" w:rsidP="006E78EA">
      <w:pPr>
        <w:pStyle w:val="PargrafodaLista"/>
        <w:numPr>
          <w:ilvl w:val="3"/>
          <w:numId w:val="12"/>
        </w:numPr>
        <w:tabs>
          <w:tab w:val="left" w:pos="1985"/>
        </w:tabs>
        <w:spacing w:line="360" w:lineRule="auto"/>
        <w:ind w:left="1134" w:firstLine="0"/>
        <w:contextualSpacing w:val="0"/>
        <w:outlineLvl w:val="0"/>
        <w:rPr>
          <w:rStyle w:val="TtulodoLivro"/>
          <w:highlight w:val="lightGray"/>
        </w:rPr>
      </w:pPr>
      <w:bookmarkStart w:id="43" w:name="_2xcytpi" w:colFirst="0" w:colLast="0"/>
      <w:bookmarkStart w:id="44" w:name="_Toc33018169"/>
      <w:bookmarkEnd w:id="43"/>
      <w:r w:rsidRPr="0076335F">
        <w:rPr>
          <w:rStyle w:val="TtulodoLivro"/>
          <w:highlight w:val="lightGray"/>
        </w:rPr>
        <w:t>Aproveitamento de conhecimento e experiências anteriores</w:t>
      </w:r>
      <w:bookmarkEnd w:id="44"/>
    </w:p>
    <w:p w14:paraId="30D2E3B2" w14:textId="77777777" w:rsidR="00C52308" w:rsidRDefault="00B71CD8" w:rsidP="000E566E">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2575FF4E" w14:textId="77777777" w:rsidR="00C52308" w:rsidRDefault="00B71CD8" w:rsidP="000E566E">
      <w:pPr>
        <w:spacing w:line="360" w:lineRule="auto"/>
        <w:ind w:firstLine="851"/>
      </w:pPr>
      <w:r>
        <w:t xml:space="preserve">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w:t>
      </w:r>
      <w:r>
        <w:lastRenderedPageBreak/>
        <w:t>referências bibliográficas, as competências e habilidades a serem avaliadas, tomando como referência o Projeto Pedagógico do curso, definir os instrumentos de avaliação e sua duração, além de elaborar, aplicar e corrigir as avaliações.</w:t>
      </w:r>
    </w:p>
    <w:p w14:paraId="0C027BFD" w14:textId="77777777" w:rsidR="00C52308" w:rsidRDefault="00B71CD8" w:rsidP="000E566E">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3C489D8D" w14:textId="15CB23EF" w:rsidR="00C52308" w:rsidRDefault="00B71CD8" w:rsidP="000E566E">
      <w:pPr>
        <w:spacing w:line="360" w:lineRule="auto"/>
        <w:ind w:firstLine="851"/>
      </w:pPr>
      <w:proofErr w:type="gramStart"/>
      <w:r>
        <w:t>A(</w:t>
      </w:r>
      <w:proofErr w:type="gramEnd"/>
      <w:r>
        <w:t>s) avaliação(</w:t>
      </w:r>
      <w:proofErr w:type="spellStart"/>
      <w:r>
        <w:t>ões</w:t>
      </w:r>
      <w:proofErr w:type="spellEnd"/>
      <w:r>
        <w:t>) proposta(s) pelo docente ou pela banca examinadora terá(</w:t>
      </w:r>
      <w:proofErr w:type="spellStart"/>
      <w:r>
        <w:t>ão</w:t>
      </w:r>
      <w:proofErr w:type="spellEnd"/>
      <w:r>
        <w:t>)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14:paraId="2D2E3801" w14:textId="77777777" w:rsidR="00AA12AE" w:rsidRDefault="00AA12AE" w:rsidP="000E566E">
      <w:pPr>
        <w:spacing w:line="360" w:lineRule="auto"/>
        <w:ind w:firstLine="851"/>
      </w:pPr>
    </w:p>
    <w:p w14:paraId="48D0FE24" w14:textId="5135F48A" w:rsidR="00C52308" w:rsidRPr="0076335F" w:rsidRDefault="0076335F" w:rsidP="006E78EA">
      <w:pPr>
        <w:pStyle w:val="PargrafodaLista"/>
        <w:numPr>
          <w:ilvl w:val="2"/>
          <w:numId w:val="12"/>
        </w:numPr>
        <w:tabs>
          <w:tab w:val="left" w:pos="1701"/>
        </w:tabs>
        <w:spacing w:line="360" w:lineRule="auto"/>
        <w:ind w:left="1134" w:firstLine="0"/>
        <w:contextualSpacing w:val="0"/>
        <w:outlineLvl w:val="0"/>
        <w:rPr>
          <w:rStyle w:val="TtulodoLivro"/>
          <w:highlight w:val="lightGray"/>
        </w:rPr>
      </w:pPr>
      <w:bookmarkStart w:id="45" w:name="_1ci93xb" w:colFirst="0" w:colLast="0"/>
      <w:bookmarkStart w:id="46" w:name="_Toc33018170"/>
      <w:bookmarkEnd w:id="45"/>
      <w:r w:rsidRPr="0076335F">
        <w:rPr>
          <w:rStyle w:val="TtulodoLivro"/>
          <w:highlight w:val="lightGray"/>
        </w:rPr>
        <w:t>Orientações Metodológicas</w:t>
      </w:r>
      <w:bookmarkEnd w:id="46"/>
      <w:r w:rsidRPr="0076335F">
        <w:rPr>
          <w:rStyle w:val="TtulodoLivro"/>
          <w:highlight w:val="lightGray"/>
        </w:rPr>
        <w:t xml:space="preserve"> </w:t>
      </w:r>
    </w:p>
    <w:p w14:paraId="12D7292E" w14:textId="230670C8" w:rsidR="00010B33" w:rsidRDefault="00F2723E"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rsidRPr="00010B33">
        <w:t>A metodologia</w:t>
      </w:r>
      <w:r w:rsidR="00010B33">
        <w:t xml:space="preserve"> </w:t>
      </w:r>
      <w:r w:rsidR="00560245">
        <w:t xml:space="preserve">desenvolvida </w:t>
      </w:r>
      <w:r w:rsidR="00010B33">
        <w:t xml:space="preserve">no </w:t>
      </w:r>
      <w:r w:rsidR="00C53EF3">
        <w:t>c</w:t>
      </w:r>
      <w:r w:rsidR="00010B33">
        <w:t>urso possibilita</w:t>
      </w:r>
      <w:r w:rsidR="00560245">
        <w:t xml:space="preserve"> ao </w:t>
      </w:r>
      <w:r w:rsidR="00C53EF3">
        <w:t xml:space="preserve">aluno a busca do conhecimento, </w:t>
      </w:r>
      <w:r w:rsidR="00560245">
        <w:t xml:space="preserve">o desenvolvimento de </w:t>
      </w:r>
      <w:r w:rsidRPr="00010B33">
        <w:t>estratégias de aprendizagem</w:t>
      </w:r>
      <w:r w:rsidR="00560245">
        <w:t xml:space="preserve"> e</w:t>
      </w:r>
      <w:r w:rsidRPr="00010B33">
        <w:t xml:space="preserve"> </w:t>
      </w:r>
      <w:r w:rsidR="00560245">
        <w:t xml:space="preserve">a </w:t>
      </w:r>
      <w:r w:rsidRPr="00010B33">
        <w:t>aquisição</w:t>
      </w:r>
      <w:r w:rsidR="00560245">
        <w:t xml:space="preserve"> e/ou aperfeiçoamento das</w:t>
      </w:r>
      <w:r w:rsidRPr="00010B33">
        <w:t xml:space="preserve"> habilidades e competências necessárias à formação pessoal e profissional. </w:t>
      </w:r>
    </w:p>
    <w:p w14:paraId="5C1A5B9B" w14:textId="2880539C" w:rsidR="00560245" w:rsidRDefault="00367860"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t>As atividades</w:t>
      </w:r>
      <w:r w:rsidR="00F2723E" w:rsidRPr="00010B33">
        <w:t xml:space="preserve"> ocorre</w:t>
      </w:r>
      <w:r>
        <w:t>m</w:t>
      </w:r>
      <w:r w:rsidR="00F2723E" w:rsidRPr="00010B33">
        <w:t xml:space="preserve"> de forma interdisciplinar, viabilizando a organização de um eixo de ensi</w:t>
      </w:r>
      <w:r w:rsidR="00560245">
        <w:t>no contextualizado e integrado às</w:t>
      </w:r>
      <w:r w:rsidR="00F2723E" w:rsidRPr="00010B33">
        <w:t xml:space="preserve"> várias disciplinas que compõem o curso.  As disciplinas que integram o curso são trabalhadas de forma que o educando tenha um papel ativo no processo ensino-aprendizagem, onde encontre meios para:</w:t>
      </w:r>
    </w:p>
    <w:p w14:paraId="0620FA0A" w14:textId="72B0DFC9"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r w:rsidRPr="00010B33">
        <w:t xml:space="preserve">Desenvolver a capacidade de pensar e de aprender a aprender; </w:t>
      </w:r>
    </w:p>
    <w:p w14:paraId="72767227" w14:textId="77777777"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r w:rsidRPr="00010B33">
        <w:t xml:space="preserve"> </w:t>
      </w:r>
      <w:proofErr w:type="gramStart"/>
      <w:r w:rsidRPr="00010B33">
        <w:t>dar</w:t>
      </w:r>
      <w:proofErr w:type="gramEnd"/>
      <w:r w:rsidRPr="00010B33">
        <w:t xml:space="preserve"> significado ao aprendido;  </w:t>
      </w:r>
    </w:p>
    <w:p w14:paraId="65D356C9" w14:textId="77777777"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proofErr w:type="gramStart"/>
      <w:r w:rsidRPr="00010B33">
        <w:t>relacionar</w:t>
      </w:r>
      <w:proofErr w:type="gramEnd"/>
      <w:r w:rsidRPr="00010B33">
        <w:t xml:space="preserve"> a teoria com a prática; </w:t>
      </w:r>
    </w:p>
    <w:p w14:paraId="34C7AB09" w14:textId="77777777"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proofErr w:type="gramStart"/>
      <w:r w:rsidRPr="00010B33">
        <w:t>associar</w:t>
      </w:r>
      <w:proofErr w:type="gramEnd"/>
      <w:r w:rsidRPr="00010B33">
        <w:t xml:space="preserve"> o conhecimento com a experiência cotidiana; </w:t>
      </w:r>
    </w:p>
    <w:p w14:paraId="7900D727" w14:textId="77777777"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proofErr w:type="gramStart"/>
      <w:r w:rsidRPr="00010B33">
        <w:lastRenderedPageBreak/>
        <w:t>fundamentar</w:t>
      </w:r>
      <w:proofErr w:type="gramEnd"/>
      <w:r w:rsidRPr="00010B33">
        <w:t xml:space="preserve"> a crítica e argumentar os fatos, atingindo o desenvolvimento da capacidade reflexiva. </w:t>
      </w:r>
    </w:p>
    <w:p w14:paraId="5BFE83AD" w14:textId="08A71D64" w:rsidR="00560245" w:rsidRDefault="00F2723E"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rsidRPr="00010B33">
        <w:t xml:space="preserve"> O processo de construção do conhecimento em sala de aula considera a integração entre teoria e prática, bem como o equilíbrio entre a formação do cidadão e do profissional </w:t>
      </w:r>
      <w:r w:rsidRPr="00560245">
        <w:rPr>
          <w:color w:val="0070C0"/>
        </w:rPr>
        <w:t>(apresentar exemplo</w:t>
      </w:r>
      <w:r w:rsidR="000C70CA">
        <w:rPr>
          <w:color w:val="0070C0"/>
        </w:rPr>
        <w:t xml:space="preserve"> como projetos, eventos, disciplinas</w:t>
      </w:r>
      <w:r w:rsidRPr="00560245">
        <w:rPr>
          <w:color w:val="0070C0"/>
        </w:rPr>
        <w:t xml:space="preserve"> que contextualize essa informação)</w:t>
      </w:r>
      <w:r w:rsidRPr="00010B33">
        <w:t>.  </w:t>
      </w:r>
    </w:p>
    <w:p w14:paraId="034E2E87" w14:textId="77777777" w:rsidR="00560245" w:rsidRDefault="00F2723E"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rsidRPr="00010B33">
        <w:t xml:space="preserve">As práticas pedagógicas desenvolvidas no curso estimulam a ação discente em uma relação teoria-prática, mediante realizações </w:t>
      </w:r>
      <w:r w:rsidRPr="00560245">
        <w:rPr>
          <w:color w:val="0070C0"/>
        </w:rPr>
        <w:t>(</w:t>
      </w:r>
      <w:r w:rsidR="00560245" w:rsidRPr="00560245">
        <w:rPr>
          <w:color w:val="0070C0"/>
        </w:rPr>
        <w:t>c</w:t>
      </w:r>
      <w:r w:rsidRPr="00560245">
        <w:rPr>
          <w:color w:val="0070C0"/>
        </w:rPr>
        <w:t>itar exemplos: de visitas técnicas e aulas práticas)</w:t>
      </w:r>
      <w:r w:rsidRPr="00010B33">
        <w:t>, bem como o desenvolvimento de trabalhos acadêmicos que inte</w:t>
      </w:r>
      <w:r w:rsidR="00560245">
        <w:t xml:space="preserve">grem duas ou mais disciplinas </w:t>
      </w:r>
      <w:r w:rsidR="00560245" w:rsidRPr="00560245">
        <w:rPr>
          <w:color w:val="0070C0"/>
        </w:rPr>
        <w:t>(c</w:t>
      </w:r>
      <w:r w:rsidR="00560245">
        <w:rPr>
          <w:color w:val="0070C0"/>
        </w:rPr>
        <w:t xml:space="preserve">itar exemplos, </w:t>
      </w:r>
      <w:r w:rsidRPr="00560245">
        <w:rPr>
          <w:color w:val="0070C0"/>
        </w:rPr>
        <w:t>se houver)</w:t>
      </w:r>
      <w:r w:rsidRPr="00010B33">
        <w:t>.  </w:t>
      </w:r>
    </w:p>
    <w:p w14:paraId="7B6606B1" w14:textId="695BA50A" w:rsidR="00F2723E" w:rsidRPr="00A72AEC" w:rsidRDefault="00F2723E"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rPr>
          <w:color w:val="auto"/>
        </w:rPr>
      </w:pPr>
      <w:r w:rsidRPr="00010B33">
        <w:t xml:space="preserve">A interdisciplinaridade e a integração dos conhecimentos e saberes se tornam uma ferramenta mais que necessária para facilitar os caminhos, que levarão os alunos do Curso </w:t>
      </w:r>
      <w:r w:rsidRPr="00134D6B">
        <w:rPr>
          <w:color w:val="FF0000"/>
        </w:rPr>
        <w:t>XXXX</w:t>
      </w:r>
      <w:r w:rsidRPr="00A72AEC">
        <w:rPr>
          <w:color w:val="auto"/>
        </w:rPr>
        <w:t xml:space="preserve"> a construir a tão desejada e transformadora visão holística do ambiente. </w:t>
      </w:r>
    </w:p>
    <w:p w14:paraId="00CFC5B7" w14:textId="77777777" w:rsidR="00C64568" w:rsidRDefault="00C64568"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rsidRPr="00A72AEC">
        <w:rPr>
          <w:color w:val="0070C0"/>
        </w:rPr>
        <w:t xml:space="preserve">Cada </w:t>
      </w:r>
      <w:r w:rsidRPr="00A72AEC">
        <w:rPr>
          <w:i/>
          <w:color w:val="0070C0"/>
        </w:rPr>
        <w:t>campus</w:t>
      </w:r>
      <w:r w:rsidRPr="00A72AEC">
        <w:rPr>
          <w:color w:val="0070C0"/>
        </w:rPr>
        <w:t xml:space="preserve"> deverá complementar as informações sobre as orientações metodológicas do Curso abordando também</w:t>
      </w:r>
      <w:r>
        <w:t xml:space="preserve">: </w:t>
      </w:r>
    </w:p>
    <w:p w14:paraId="4FC731D5" w14:textId="3D66F321" w:rsidR="00C64568" w:rsidRPr="008E4DB6" w:rsidRDefault="00C66091" w:rsidP="006E78EA">
      <w:pPr>
        <w:numPr>
          <w:ilvl w:val="0"/>
          <w:numId w:val="14"/>
        </w:numPr>
        <w:spacing w:line="360" w:lineRule="auto"/>
        <w:rPr>
          <w:color w:val="0070C0"/>
        </w:rPr>
      </w:pPr>
      <w:proofErr w:type="gramStart"/>
      <w:r>
        <w:rPr>
          <w:color w:val="0070C0"/>
        </w:rPr>
        <w:t>a</w:t>
      </w:r>
      <w:r w:rsidR="00C64568" w:rsidRPr="008E4DB6">
        <w:rPr>
          <w:color w:val="0070C0"/>
        </w:rPr>
        <w:t>s</w:t>
      </w:r>
      <w:proofErr w:type="gramEnd"/>
      <w:r w:rsidR="00C64568" w:rsidRPr="008E4DB6">
        <w:rPr>
          <w:color w:val="0070C0"/>
        </w:rPr>
        <w:t xml:space="preserve"> di</w:t>
      </w:r>
      <w:r w:rsidR="002A1D75" w:rsidRPr="00C64568">
        <w:rPr>
          <w:color w:val="0070C0"/>
        </w:rPr>
        <w:t xml:space="preserve">ferentes e diversas estratégias didático-metodológicas utilizadas, como por exemplo, seminários, debates, atividades em grupo, atividades individuais, projetos de trabalho, estudos dirigidos, visitas técnicas, oficinas temáticas, entre outras; </w:t>
      </w:r>
    </w:p>
    <w:p w14:paraId="754CB8D8" w14:textId="27CF978A" w:rsidR="00C64568" w:rsidRPr="008E4DB6" w:rsidRDefault="002A1D75" w:rsidP="006E78EA">
      <w:pPr>
        <w:numPr>
          <w:ilvl w:val="0"/>
          <w:numId w:val="14"/>
        </w:numPr>
        <w:spacing w:line="360" w:lineRule="auto"/>
        <w:rPr>
          <w:color w:val="0070C0"/>
        </w:rPr>
      </w:pPr>
      <w:proofErr w:type="gramStart"/>
      <w:r w:rsidRPr="00C64568">
        <w:rPr>
          <w:color w:val="0070C0"/>
        </w:rPr>
        <w:t>a</w:t>
      </w:r>
      <w:proofErr w:type="gramEnd"/>
      <w:r w:rsidRPr="00C64568">
        <w:rPr>
          <w:color w:val="0070C0"/>
        </w:rPr>
        <w:t xml:space="preserve"> relação/diálogo entre docentes, equipe pedagógica, instituição e comunidade, no que se refere particularmente a este item;</w:t>
      </w:r>
    </w:p>
    <w:p w14:paraId="25443D53" w14:textId="04BC29B6" w:rsidR="00263B93" w:rsidRPr="00801DFF" w:rsidRDefault="008E4DB6" w:rsidP="00BD54D2">
      <w:pPr>
        <w:numPr>
          <w:ilvl w:val="0"/>
          <w:numId w:val="14"/>
        </w:numPr>
        <w:pBdr>
          <w:top w:val="none" w:sz="0" w:space="0" w:color="auto"/>
          <w:left w:val="none" w:sz="0" w:space="0" w:color="auto"/>
          <w:bottom w:val="none" w:sz="0" w:space="0" w:color="auto"/>
          <w:right w:val="none" w:sz="0" w:space="0" w:color="auto"/>
          <w:between w:val="none" w:sz="0" w:space="0" w:color="auto"/>
        </w:pBdr>
        <w:spacing w:after="90" w:line="360" w:lineRule="auto"/>
        <w:ind w:right="135"/>
        <w:rPr>
          <w:color w:val="0070C0"/>
        </w:rPr>
      </w:pPr>
      <w:r w:rsidRPr="00C66091">
        <w:rPr>
          <w:color w:val="0070C0"/>
        </w:rPr>
        <w:t xml:space="preserve"> </w:t>
      </w:r>
      <w:proofErr w:type="gramStart"/>
      <w:r w:rsidRPr="00C66091">
        <w:rPr>
          <w:color w:val="0070C0"/>
        </w:rPr>
        <w:t>o</w:t>
      </w:r>
      <w:proofErr w:type="gramEnd"/>
      <w:r w:rsidRPr="00C66091">
        <w:rPr>
          <w:color w:val="0070C0"/>
        </w:rPr>
        <w:t xml:space="preserve"> uso de tecnologias e dos recursos utilizados</w:t>
      </w:r>
      <w:r w:rsidR="00C66091" w:rsidRPr="00C66091">
        <w:rPr>
          <w:color w:val="0070C0"/>
        </w:rPr>
        <w:t xml:space="preserve">, </w:t>
      </w:r>
      <w:r w:rsidR="00C66091" w:rsidRPr="00C66091">
        <w:rPr>
          <w:color w:val="0070C0"/>
        </w:rPr>
        <w:t>metodologias inovadoras e outras dinâmicas formativas que propiciem aprendizagens significativas e contextualizadas</w:t>
      </w:r>
      <w:r w:rsidR="00C66091" w:rsidRPr="00C66091">
        <w:rPr>
          <w:color w:val="0070C0"/>
        </w:rPr>
        <w:t xml:space="preserve"> </w:t>
      </w:r>
      <w:r w:rsidR="00C66091" w:rsidRPr="00C66091">
        <w:rPr>
          <w:color w:val="0070C0"/>
        </w:rPr>
        <w:t xml:space="preserve">ao futuro </w:t>
      </w:r>
      <w:r w:rsidR="00C66091" w:rsidRPr="00C66091">
        <w:rPr>
          <w:color w:val="0070C0"/>
        </w:rPr>
        <w:t xml:space="preserve">educando. </w:t>
      </w:r>
      <w:r w:rsidR="00C66091" w:rsidRPr="00801DFF">
        <w:rPr>
          <w:color w:val="0070C0"/>
        </w:rPr>
        <w:t>(Para os cursos de Licenciatura</w:t>
      </w:r>
      <w:r w:rsidRPr="00801DFF">
        <w:rPr>
          <w:color w:val="0070C0"/>
        </w:rPr>
        <w:t xml:space="preserve"> </w:t>
      </w:r>
      <w:r w:rsidR="00C66091" w:rsidRPr="00801DFF">
        <w:rPr>
          <w:color w:val="0070C0"/>
        </w:rPr>
        <w:t xml:space="preserve">tais estratégias devem estar em conformidade à </w:t>
      </w:r>
      <w:r w:rsidR="00263B93" w:rsidRPr="00801DFF">
        <w:rPr>
          <w:color w:val="0070C0"/>
        </w:rPr>
        <w:t>abordagem didático-metodológica alinhada com a B</w:t>
      </w:r>
      <w:r w:rsidR="00814EB8" w:rsidRPr="00801DFF">
        <w:rPr>
          <w:color w:val="0070C0"/>
        </w:rPr>
        <w:t xml:space="preserve">ase </w:t>
      </w:r>
      <w:r w:rsidR="00263B93" w:rsidRPr="00801DFF">
        <w:rPr>
          <w:color w:val="0070C0"/>
        </w:rPr>
        <w:t>N</w:t>
      </w:r>
      <w:r w:rsidR="00814EB8" w:rsidRPr="00801DFF">
        <w:rPr>
          <w:color w:val="0070C0"/>
        </w:rPr>
        <w:t xml:space="preserve">acional </w:t>
      </w:r>
      <w:r w:rsidR="00263B93" w:rsidRPr="00801DFF">
        <w:rPr>
          <w:color w:val="0070C0"/>
        </w:rPr>
        <w:t>C</w:t>
      </w:r>
      <w:r w:rsidR="00814EB8" w:rsidRPr="00801DFF">
        <w:rPr>
          <w:color w:val="0070C0"/>
        </w:rPr>
        <w:t xml:space="preserve">omum </w:t>
      </w:r>
      <w:r w:rsidR="00263B93" w:rsidRPr="00801DFF">
        <w:rPr>
          <w:color w:val="0070C0"/>
        </w:rPr>
        <w:t>C</w:t>
      </w:r>
      <w:r w:rsidR="00814EB8" w:rsidRPr="00801DFF">
        <w:rPr>
          <w:color w:val="0070C0"/>
        </w:rPr>
        <w:t>urricular (BNCC</w:t>
      </w:r>
      <w:r w:rsidR="00C66091" w:rsidRPr="00801DFF">
        <w:rPr>
          <w:color w:val="0070C0"/>
        </w:rPr>
        <w:t>), conforme diretriz curricular).</w:t>
      </w:r>
    </w:p>
    <w:p w14:paraId="7A1632FC" w14:textId="51AAD49A" w:rsidR="007D02F1" w:rsidRDefault="007D02F1" w:rsidP="005B5CB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rPr>
          <w:b/>
          <w:color w:val="0070C0"/>
        </w:rPr>
      </w:pPr>
      <w:r w:rsidRPr="008E4DB6">
        <w:rPr>
          <w:color w:val="0070C0"/>
        </w:rPr>
        <w:lastRenderedPageBreak/>
        <w:t xml:space="preserve">No caso da </w:t>
      </w:r>
      <w:r w:rsidRPr="007D02F1">
        <w:rPr>
          <w:b/>
          <w:color w:val="0070C0"/>
        </w:rPr>
        <w:t>educação a distância</w:t>
      </w:r>
      <w:r w:rsidRPr="008E4DB6">
        <w:rPr>
          <w:color w:val="0070C0"/>
        </w:rPr>
        <w:t>, s</w:t>
      </w:r>
      <w:r>
        <w:rPr>
          <w:color w:val="0070C0"/>
        </w:rPr>
        <w:t xml:space="preserve">eja ela nos cursos presenciais </w:t>
      </w:r>
      <w:r w:rsidRPr="008E4DB6">
        <w:rPr>
          <w:color w:val="0070C0"/>
        </w:rPr>
        <w:t xml:space="preserve">ou nos próprios </w:t>
      </w:r>
      <w:proofErr w:type="gramStart"/>
      <w:r w:rsidRPr="008E4DB6">
        <w:rPr>
          <w:color w:val="0070C0"/>
        </w:rPr>
        <w:t>cursos</w:t>
      </w:r>
      <w:proofErr w:type="gramEnd"/>
      <w:r w:rsidRPr="008E4DB6">
        <w:rPr>
          <w:color w:val="0070C0"/>
        </w:rPr>
        <w:t xml:space="preserve"> a distância, </w:t>
      </w:r>
      <w:r w:rsidRPr="007D02F1">
        <w:rPr>
          <w:b/>
          <w:color w:val="0070C0"/>
        </w:rPr>
        <w:t xml:space="preserve">é necessária a apresentação das especificidades metodológicas para esta modalidade. </w:t>
      </w:r>
    </w:p>
    <w:p w14:paraId="5F150C6D" w14:textId="77777777" w:rsidR="00A913D5" w:rsidRDefault="00A913D5" w:rsidP="007D02F1">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rPr>
          <w:b/>
          <w:color w:val="0070C0"/>
        </w:rPr>
      </w:pPr>
    </w:p>
    <w:p w14:paraId="02BE0BF6" w14:textId="11901227" w:rsidR="00A913D5" w:rsidRPr="00A913D5" w:rsidRDefault="00A913D5" w:rsidP="006E78EA">
      <w:pPr>
        <w:pStyle w:val="PargrafodaLista"/>
        <w:numPr>
          <w:ilvl w:val="3"/>
          <w:numId w:val="12"/>
        </w:numPr>
        <w:pBdr>
          <w:top w:val="none" w:sz="0" w:space="0" w:color="auto"/>
          <w:left w:val="none" w:sz="0" w:space="0" w:color="auto"/>
          <w:bottom w:val="none" w:sz="0" w:space="0" w:color="auto"/>
          <w:right w:val="none" w:sz="0" w:space="0" w:color="auto"/>
          <w:between w:val="none" w:sz="0" w:space="0" w:color="auto"/>
        </w:pBdr>
        <w:spacing w:after="90" w:line="360" w:lineRule="auto"/>
        <w:ind w:left="1134" w:right="135" w:firstLine="0"/>
        <w:outlineLvl w:val="2"/>
        <w:rPr>
          <w:b/>
          <w:i/>
          <w:color w:val="auto"/>
          <w:highlight w:val="lightGray"/>
        </w:rPr>
      </w:pPr>
      <w:bookmarkStart w:id="47" w:name="_Toc33018171"/>
      <w:r w:rsidRPr="00A913D5">
        <w:rPr>
          <w:b/>
          <w:i/>
          <w:color w:val="auto"/>
          <w:highlight w:val="lightGray"/>
        </w:rPr>
        <w:t xml:space="preserve">Atividades práticas de ensino </w:t>
      </w:r>
      <w:r w:rsidRPr="00A913D5">
        <w:rPr>
          <w:b/>
          <w:i/>
          <w:color w:val="0070C0"/>
          <w:highlight w:val="lightGray"/>
        </w:rPr>
        <w:t>(</w:t>
      </w:r>
      <w:r w:rsidRPr="00A913D5">
        <w:rPr>
          <w:b/>
          <w:bCs/>
          <w:i/>
          <w:iCs/>
          <w:color w:val="0070C0"/>
          <w:highlight w:val="lightGray"/>
        </w:rPr>
        <w:t xml:space="preserve">obrigatório para os cursos de Licenciatura e cursos na área de </w:t>
      </w:r>
      <w:proofErr w:type="gramStart"/>
      <w:r w:rsidRPr="00A913D5">
        <w:rPr>
          <w:b/>
          <w:bCs/>
          <w:i/>
          <w:iCs/>
          <w:color w:val="0070C0"/>
          <w:highlight w:val="lightGray"/>
        </w:rPr>
        <w:t>saúde )</w:t>
      </w:r>
      <w:bookmarkEnd w:id="47"/>
      <w:proofErr w:type="gramEnd"/>
    </w:p>
    <w:p w14:paraId="5E9F8E08" w14:textId="77777777" w:rsidR="005F307F" w:rsidRPr="005F307F" w:rsidRDefault="005F307F" w:rsidP="006E78EA">
      <w:pPr>
        <w:pStyle w:val="PargrafodaLista"/>
        <w:keepNext/>
        <w:keepLines/>
        <w:numPr>
          <w:ilvl w:val="0"/>
          <w:numId w:val="18"/>
        </w:numPr>
        <w:spacing w:before="200"/>
        <w:contextualSpacing w:val="0"/>
        <w:outlineLvl w:val="2"/>
        <w:rPr>
          <w:b/>
          <w:bCs/>
          <w:i/>
          <w:iCs/>
          <w:vanish/>
          <w:color w:val="auto"/>
          <w:highlight w:val="lightGray"/>
        </w:rPr>
      </w:pPr>
      <w:bookmarkStart w:id="48" w:name="_Toc32998664"/>
      <w:bookmarkStart w:id="49" w:name="_Toc32998725"/>
      <w:bookmarkStart w:id="50" w:name="_Toc32998788"/>
      <w:bookmarkStart w:id="51" w:name="_Toc33015572"/>
      <w:bookmarkStart w:id="52" w:name="_Toc33015911"/>
      <w:bookmarkStart w:id="53" w:name="_Toc33015974"/>
      <w:bookmarkStart w:id="54" w:name="_Toc33016163"/>
      <w:bookmarkStart w:id="55" w:name="_Toc33016316"/>
      <w:bookmarkStart w:id="56" w:name="_Toc33016897"/>
      <w:bookmarkStart w:id="57" w:name="_Toc33017499"/>
      <w:bookmarkStart w:id="58" w:name="_Toc33018172"/>
      <w:bookmarkEnd w:id="48"/>
      <w:bookmarkEnd w:id="49"/>
      <w:bookmarkEnd w:id="50"/>
      <w:bookmarkEnd w:id="51"/>
      <w:bookmarkEnd w:id="52"/>
      <w:bookmarkEnd w:id="53"/>
      <w:bookmarkEnd w:id="54"/>
      <w:bookmarkEnd w:id="55"/>
      <w:bookmarkEnd w:id="56"/>
      <w:bookmarkEnd w:id="57"/>
      <w:bookmarkEnd w:id="58"/>
    </w:p>
    <w:p w14:paraId="72F22DB9" w14:textId="77777777" w:rsidR="00B254E7" w:rsidRDefault="00B254E7"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p>
    <w:p w14:paraId="0F5E3A09" w14:textId="7FC026A2" w:rsidR="009C1AE8" w:rsidRDefault="009C1AE8" w:rsidP="00A913D5">
      <w:pPr>
        <w:pBdr>
          <w:top w:val="none" w:sz="0" w:space="0" w:color="auto"/>
          <w:left w:val="none" w:sz="0" w:space="0" w:color="auto"/>
          <w:bottom w:val="none" w:sz="0" w:space="0" w:color="auto"/>
          <w:right w:val="none" w:sz="0" w:space="0" w:color="auto"/>
          <w:between w:val="none" w:sz="0" w:space="0" w:color="auto"/>
        </w:pBdr>
        <w:spacing w:after="90" w:line="360" w:lineRule="auto"/>
        <w:ind w:left="1134" w:right="135"/>
        <w:jc w:val="left"/>
        <w:rPr>
          <w:color w:val="0070C0"/>
        </w:rPr>
      </w:pPr>
      <w:r w:rsidRPr="009C1AE8">
        <w:rPr>
          <w:color w:val="0070C0"/>
          <w:highlight w:val="lightGray"/>
        </w:rPr>
        <w:t>Cursos de Licenciatura:</w:t>
      </w:r>
      <w:r>
        <w:rPr>
          <w:color w:val="0070C0"/>
        </w:rPr>
        <w:t xml:space="preserve"> </w:t>
      </w:r>
    </w:p>
    <w:p w14:paraId="138356A1" w14:textId="1D8214FE" w:rsidR="009C1AE8" w:rsidRDefault="009C1AE8" w:rsidP="0042022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rPr>
          <w:color w:val="0070C0"/>
        </w:rPr>
      </w:pPr>
      <w:r>
        <w:rPr>
          <w:color w:val="0070C0"/>
        </w:rPr>
        <w:t xml:space="preserve">Descrever como as atividades práticas de ensino são contempladas em conformidade com as Diretrizes </w:t>
      </w:r>
      <w:r w:rsidR="00CA390A">
        <w:rPr>
          <w:color w:val="0070C0"/>
        </w:rPr>
        <w:t>da Educação Básica, da formação de Professores e da área de conhecimento da licencia</w:t>
      </w:r>
      <w:r w:rsidR="0036129D">
        <w:rPr>
          <w:color w:val="0070C0"/>
        </w:rPr>
        <w:t xml:space="preserve">tura, em articulação com o PPC </w:t>
      </w:r>
      <w:r w:rsidR="00CA390A">
        <w:rPr>
          <w:color w:val="0070C0"/>
        </w:rPr>
        <w:t xml:space="preserve">e permeadas na relação teoria e prática de forma reflexiva durante todo o curso. </w:t>
      </w:r>
      <w:r>
        <w:rPr>
          <w:color w:val="0070C0"/>
        </w:rPr>
        <w:t xml:space="preserve"> </w:t>
      </w:r>
    </w:p>
    <w:p w14:paraId="21494907" w14:textId="77777777" w:rsidR="009C1AE8" w:rsidRDefault="009C1AE8"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p>
    <w:p w14:paraId="1BFFCA83" w14:textId="77777777" w:rsidR="009577DA" w:rsidRPr="009577DA" w:rsidRDefault="009577DA" w:rsidP="006E78EA">
      <w:pPr>
        <w:pStyle w:val="PargrafodaLista"/>
        <w:keepNext/>
        <w:keepLines/>
        <w:numPr>
          <w:ilvl w:val="0"/>
          <w:numId w:val="19"/>
        </w:numPr>
        <w:spacing w:before="200"/>
        <w:contextualSpacing w:val="0"/>
        <w:outlineLvl w:val="2"/>
        <w:rPr>
          <w:b/>
          <w:bCs/>
          <w:i/>
          <w:iCs/>
          <w:vanish/>
          <w:color w:val="auto"/>
          <w:highlight w:val="lightGray"/>
        </w:rPr>
      </w:pPr>
      <w:bookmarkStart w:id="59" w:name="_Toc33015574"/>
      <w:bookmarkStart w:id="60" w:name="_Toc33015912"/>
      <w:bookmarkStart w:id="61" w:name="_Toc33015975"/>
      <w:bookmarkStart w:id="62" w:name="_Toc33016164"/>
      <w:bookmarkStart w:id="63" w:name="_Toc33016317"/>
      <w:bookmarkStart w:id="64" w:name="_Toc33016898"/>
      <w:bookmarkStart w:id="65" w:name="_Toc33017500"/>
      <w:bookmarkStart w:id="66" w:name="_Toc33018173"/>
      <w:bookmarkEnd w:id="59"/>
      <w:bookmarkEnd w:id="60"/>
      <w:bookmarkEnd w:id="61"/>
      <w:bookmarkEnd w:id="62"/>
      <w:bookmarkEnd w:id="63"/>
      <w:bookmarkEnd w:id="64"/>
      <w:bookmarkEnd w:id="65"/>
      <w:bookmarkEnd w:id="66"/>
    </w:p>
    <w:p w14:paraId="4C5E191B" w14:textId="77777777" w:rsidR="009577DA" w:rsidRPr="009577DA" w:rsidRDefault="009577DA" w:rsidP="006E78EA">
      <w:pPr>
        <w:pStyle w:val="PargrafodaLista"/>
        <w:keepNext/>
        <w:keepLines/>
        <w:numPr>
          <w:ilvl w:val="3"/>
          <w:numId w:val="19"/>
        </w:numPr>
        <w:spacing w:before="200"/>
        <w:contextualSpacing w:val="0"/>
        <w:outlineLvl w:val="2"/>
        <w:rPr>
          <w:b/>
          <w:bCs/>
          <w:i/>
          <w:iCs/>
          <w:vanish/>
          <w:color w:val="auto"/>
          <w:highlight w:val="lightGray"/>
        </w:rPr>
      </w:pPr>
      <w:bookmarkStart w:id="67" w:name="_Toc33015575"/>
      <w:bookmarkStart w:id="68" w:name="_Toc33015913"/>
      <w:bookmarkStart w:id="69" w:name="_Toc33015976"/>
      <w:bookmarkStart w:id="70" w:name="_Toc33016165"/>
      <w:bookmarkStart w:id="71" w:name="_Toc33016318"/>
      <w:bookmarkStart w:id="72" w:name="_Toc33016899"/>
      <w:bookmarkStart w:id="73" w:name="_Toc33017501"/>
      <w:bookmarkStart w:id="74" w:name="_Toc33018174"/>
      <w:bookmarkEnd w:id="67"/>
      <w:bookmarkEnd w:id="68"/>
      <w:bookmarkEnd w:id="69"/>
      <w:bookmarkEnd w:id="70"/>
      <w:bookmarkEnd w:id="71"/>
      <w:bookmarkEnd w:id="72"/>
      <w:bookmarkEnd w:id="73"/>
      <w:bookmarkEnd w:id="74"/>
    </w:p>
    <w:p w14:paraId="11E28AB1" w14:textId="60CDB0F8" w:rsidR="009577DA" w:rsidRPr="009C1AE8" w:rsidRDefault="009C1AE8" w:rsidP="00A913D5">
      <w:pPr>
        <w:pBdr>
          <w:top w:val="none" w:sz="0" w:space="0" w:color="auto"/>
          <w:left w:val="none" w:sz="0" w:space="0" w:color="auto"/>
          <w:bottom w:val="none" w:sz="0" w:space="0" w:color="auto"/>
          <w:right w:val="none" w:sz="0" w:space="0" w:color="auto"/>
          <w:between w:val="none" w:sz="0" w:space="0" w:color="auto"/>
        </w:pBdr>
        <w:spacing w:after="90" w:line="360" w:lineRule="auto"/>
        <w:ind w:left="1134" w:right="135"/>
        <w:jc w:val="left"/>
        <w:rPr>
          <w:color w:val="0070C0"/>
        </w:rPr>
      </w:pPr>
      <w:r w:rsidRPr="009C1AE8">
        <w:rPr>
          <w:color w:val="0070C0"/>
          <w:highlight w:val="lightGray"/>
        </w:rPr>
        <w:t>Cursos da área de saúde:</w:t>
      </w:r>
      <w:r w:rsidRPr="009C1AE8">
        <w:rPr>
          <w:color w:val="0070C0"/>
        </w:rPr>
        <w:t xml:space="preserve"> </w:t>
      </w:r>
    </w:p>
    <w:p w14:paraId="31100626" w14:textId="561A4DD3" w:rsidR="009577DA" w:rsidRDefault="009577DA"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r>
        <w:rPr>
          <w:color w:val="0070C0"/>
        </w:rPr>
        <w:t xml:space="preserve">Obrigatório para os cursos da área de saúde que contemplam, nas DCN e/ou no PPC, a integração com o sistema local e regional de saúde/SUS. </w:t>
      </w:r>
    </w:p>
    <w:p w14:paraId="2CCFB51E" w14:textId="01A5EC6D" w:rsidR="009577DA" w:rsidRDefault="009577DA"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r>
        <w:rPr>
          <w:color w:val="0070C0"/>
        </w:rPr>
        <w:t>Descrever como as atividades práticas de ensino são contempladas em conformidade com as Diretrizes Curriculares Nacionais do Curso</w:t>
      </w:r>
      <w:r w:rsidR="009C1AE8">
        <w:rPr>
          <w:color w:val="0070C0"/>
        </w:rPr>
        <w:t xml:space="preserve"> permitindo a inserção nos cenários do SUS e em outros ambientes (laboratórios ou espaços de ensino), resultando no desenvolvimento de competências específicas da formação profissional e com a relação ao contexto local de saúde da região. </w:t>
      </w:r>
    </w:p>
    <w:p w14:paraId="37640D56" w14:textId="77777777" w:rsidR="009577DA" w:rsidRDefault="009577DA"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p>
    <w:p w14:paraId="502717CE" w14:textId="592E8B18" w:rsidR="00C52308" w:rsidRPr="0076335F" w:rsidRDefault="00B71CD8" w:rsidP="006E78EA">
      <w:pPr>
        <w:pStyle w:val="PargrafodaLista"/>
        <w:numPr>
          <w:ilvl w:val="2"/>
          <w:numId w:val="17"/>
        </w:numPr>
        <w:tabs>
          <w:tab w:val="left" w:pos="1701"/>
        </w:tabs>
        <w:spacing w:line="360" w:lineRule="auto"/>
        <w:ind w:left="1134" w:firstLine="0"/>
        <w:contextualSpacing w:val="0"/>
        <w:outlineLvl w:val="0"/>
        <w:rPr>
          <w:rStyle w:val="TtulodoLivro"/>
          <w:highlight w:val="lightGray"/>
        </w:rPr>
      </w:pPr>
      <w:bookmarkStart w:id="75" w:name="_3whwml4" w:colFirst="0" w:colLast="0"/>
      <w:bookmarkStart w:id="76" w:name="_Toc33018175"/>
      <w:bookmarkEnd w:id="75"/>
      <w:r w:rsidRPr="0076335F">
        <w:rPr>
          <w:rStyle w:val="TtulodoLivro"/>
          <w:highlight w:val="lightGray"/>
        </w:rPr>
        <w:t>Estágio Supervisionado</w:t>
      </w:r>
      <w:bookmarkEnd w:id="76"/>
      <w:r w:rsidRPr="0076335F">
        <w:rPr>
          <w:rStyle w:val="TtulodoLivro"/>
          <w:highlight w:val="lightGray"/>
        </w:rPr>
        <w:t xml:space="preserve"> </w:t>
      </w:r>
    </w:p>
    <w:p w14:paraId="6ABCC8C0" w14:textId="1D0D98CF" w:rsidR="00C52308" w:rsidRDefault="00B71CD8" w:rsidP="00BF423C">
      <w:pPr>
        <w:spacing w:line="360" w:lineRule="auto"/>
        <w:ind w:left="142" w:firstLine="851"/>
        <w:rPr>
          <w:color w:val="0070C0"/>
        </w:rPr>
      </w:pPr>
      <w:r>
        <w:rPr>
          <w:color w:val="0070C0"/>
        </w:rPr>
        <w:t>Informar</w:t>
      </w:r>
      <w:r w:rsidR="00725B6B">
        <w:rPr>
          <w:color w:val="0070C0"/>
        </w:rPr>
        <w:t xml:space="preserve"> </w:t>
      </w:r>
      <w:r>
        <w:rPr>
          <w:color w:val="0070C0"/>
        </w:rPr>
        <w:t>a obrigatoriedade ou não do estágio supervisionado.</w:t>
      </w:r>
    </w:p>
    <w:p w14:paraId="676E6170" w14:textId="77777777" w:rsidR="00C52308" w:rsidRDefault="00B71CD8" w:rsidP="00BF423C">
      <w:pPr>
        <w:spacing w:line="360" w:lineRule="auto"/>
        <w:ind w:left="142" w:firstLine="851"/>
        <w:rPr>
          <w:color w:val="0070C0"/>
        </w:rPr>
      </w:pPr>
      <w:r>
        <w:rPr>
          <w:color w:val="0070C0"/>
        </w:rPr>
        <w:lastRenderedPageBreak/>
        <w:t xml:space="preserve">Segundo a legislação, o estágio poderá ser obrigatório ou não-obrigatório, conforme determinação das Diretrizes Curriculares e do Projeto Pedagógico do curso. Obrigatório é aquele definido como tal também no projeto do curso, cuja carga horária é </w:t>
      </w:r>
      <w:proofErr w:type="gramStart"/>
      <w:r>
        <w:rPr>
          <w:color w:val="0070C0"/>
        </w:rPr>
        <w:t>requisito</w:t>
      </w:r>
      <w:proofErr w:type="gramEnd"/>
      <w:r>
        <w:rPr>
          <w:color w:val="0070C0"/>
        </w:rPr>
        <w:t xml:space="preserve"> para aprovação e obtenção de diploma, enquanto não-obrigatório é aquele desenvolvido como atividade opcional, acrescida à carga horária regular e obrigatória. </w:t>
      </w:r>
    </w:p>
    <w:p w14:paraId="109CF0EA" w14:textId="07FC0667" w:rsidR="00C52308" w:rsidRDefault="00B71CD8" w:rsidP="00BF423C">
      <w:pPr>
        <w:spacing w:line="360" w:lineRule="auto"/>
        <w:ind w:left="142" w:firstLine="851"/>
        <w:rPr>
          <w:color w:val="0070C0"/>
        </w:rPr>
      </w:pPr>
      <w:r>
        <w:rPr>
          <w:color w:val="0070C0"/>
        </w:rPr>
        <w:t>É necessário atentar para a Lei nº 11.788/2008</w:t>
      </w:r>
      <w:r w:rsidR="0009356F">
        <w:rPr>
          <w:color w:val="0070C0"/>
        </w:rPr>
        <w:t xml:space="preserve">, a Resolução IFMG nº 7 de 19 </w:t>
      </w:r>
      <w:r w:rsidR="0042022C">
        <w:rPr>
          <w:color w:val="0070C0"/>
        </w:rPr>
        <w:t>d</w:t>
      </w:r>
      <w:r w:rsidR="0009356F">
        <w:rPr>
          <w:color w:val="0070C0"/>
        </w:rPr>
        <w:t>e março de 2018</w:t>
      </w:r>
      <w:r w:rsidR="00C64965">
        <w:rPr>
          <w:color w:val="0070C0"/>
        </w:rPr>
        <w:t xml:space="preserve">, a </w:t>
      </w:r>
      <w:r w:rsidR="00C64965" w:rsidRPr="00FE7B6F">
        <w:rPr>
          <w:color w:val="0070C0"/>
        </w:rPr>
        <w:t xml:space="preserve">Instrução Normativa nº 5 de </w:t>
      </w:r>
      <w:r w:rsidR="0042022C">
        <w:rPr>
          <w:color w:val="0070C0"/>
        </w:rPr>
        <w:t xml:space="preserve">20 de agosto </w:t>
      </w:r>
      <w:r w:rsidR="00C64965" w:rsidRPr="00FE7B6F">
        <w:rPr>
          <w:color w:val="0070C0"/>
        </w:rPr>
        <w:t>de 2019</w:t>
      </w:r>
      <w:r w:rsidR="00C64965">
        <w:rPr>
          <w:color w:val="0070C0"/>
        </w:rPr>
        <w:t>, que dispõe sobre as normas complementares à Resolução nº 7/2018.</w:t>
      </w:r>
      <w:r w:rsidR="0026174E">
        <w:rPr>
          <w:color w:val="0070C0"/>
        </w:rPr>
        <w:t xml:space="preserve"> </w:t>
      </w:r>
      <w:r>
        <w:rPr>
          <w:color w:val="0070C0"/>
        </w:rPr>
        <w:t xml:space="preserve">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6FD2F1B5" w14:textId="77777777" w:rsidR="00C52308" w:rsidRDefault="00B71CD8" w:rsidP="00BF423C">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0ADCB1CB" w14:textId="6C28313A" w:rsidR="00A75B5A" w:rsidRDefault="00A75B5A" w:rsidP="00BF423C">
      <w:pPr>
        <w:spacing w:line="360" w:lineRule="auto"/>
        <w:ind w:left="142" w:firstLine="851"/>
        <w:rPr>
          <w:color w:val="0070C0"/>
        </w:rPr>
      </w:pPr>
      <w:r>
        <w:rPr>
          <w:color w:val="0070C0"/>
        </w:rPr>
        <w:t xml:space="preserve">Citar os convênios </w:t>
      </w:r>
      <w:r w:rsidR="00C64965">
        <w:rPr>
          <w:color w:val="0070C0"/>
        </w:rPr>
        <w:t>e parceria</w:t>
      </w:r>
      <w:r w:rsidR="005609AA">
        <w:rPr>
          <w:color w:val="0070C0"/>
        </w:rPr>
        <w:t>s com empresas e relacioná-las à</w:t>
      </w:r>
      <w:r w:rsidR="00C64965">
        <w:rPr>
          <w:color w:val="0070C0"/>
        </w:rPr>
        <w:t xml:space="preserve">s competências previstas no perfil do egresso. </w:t>
      </w:r>
    </w:p>
    <w:p w14:paraId="53AB31D9" w14:textId="77777777" w:rsidR="00FE4CD6" w:rsidRPr="00FE4CD6" w:rsidRDefault="00FE4CD6" w:rsidP="00FE4CD6">
      <w:pPr>
        <w:pStyle w:val="PargrafodaLista"/>
        <w:spacing w:line="360" w:lineRule="auto"/>
        <w:ind w:left="1080"/>
        <w:rPr>
          <w:color w:val="0070C0"/>
        </w:rPr>
      </w:pPr>
    </w:p>
    <w:p w14:paraId="7F08C98A" w14:textId="77777777" w:rsidR="00FE4CD6" w:rsidRPr="00FE4CD6" w:rsidRDefault="00FE4CD6" w:rsidP="00FE4CD6">
      <w:pPr>
        <w:spacing w:line="360" w:lineRule="auto"/>
        <w:rPr>
          <w:color w:val="0070C0"/>
        </w:rPr>
      </w:pPr>
    </w:p>
    <w:p w14:paraId="4A288E78" w14:textId="77777777" w:rsidR="00FE4CD6" w:rsidRDefault="00FE4CD6" w:rsidP="00BF423C">
      <w:pPr>
        <w:spacing w:line="360" w:lineRule="auto"/>
        <w:ind w:left="142" w:firstLine="851"/>
        <w:rPr>
          <w:color w:val="0070C0"/>
        </w:rPr>
      </w:pPr>
    </w:p>
    <w:p w14:paraId="10EE7028" w14:textId="77777777" w:rsidR="00FE4CD6" w:rsidRDefault="00FE4CD6" w:rsidP="00BF423C">
      <w:pPr>
        <w:spacing w:line="360" w:lineRule="auto"/>
        <w:ind w:left="142" w:firstLine="851"/>
        <w:rPr>
          <w:color w:val="0070C0"/>
        </w:rPr>
      </w:pPr>
    </w:p>
    <w:p w14:paraId="37FFB16C" w14:textId="77777777" w:rsidR="00B254E7" w:rsidRDefault="00B254E7" w:rsidP="00BF423C">
      <w:pPr>
        <w:spacing w:line="360" w:lineRule="auto"/>
        <w:ind w:left="142" w:firstLine="851"/>
        <w:rPr>
          <w:color w:val="0070C0"/>
        </w:rPr>
      </w:pPr>
    </w:p>
    <w:p w14:paraId="3F05A294" w14:textId="2EAD0753" w:rsidR="00B94D44" w:rsidRPr="003B343C" w:rsidRDefault="00B254E7" w:rsidP="00FE4CD6">
      <w:pPr>
        <w:pStyle w:val="Ttulo3"/>
        <w:ind w:left="1134"/>
        <w:rPr>
          <w:rFonts w:ascii="Times New Roman" w:eastAsia="Times New Roman" w:hAnsi="Times New Roman" w:cs="Times New Roman"/>
          <w:bCs/>
          <w:i/>
          <w:iCs/>
          <w:color w:val="auto"/>
        </w:rPr>
      </w:pPr>
      <w:bookmarkStart w:id="77" w:name="_Toc33018176"/>
      <w:r w:rsidRPr="003B343C">
        <w:rPr>
          <w:rFonts w:ascii="Times New Roman" w:eastAsia="Times New Roman" w:hAnsi="Times New Roman" w:cs="Times New Roman"/>
          <w:bCs/>
          <w:i/>
          <w:iCs/>
          <w:color w:val="auto"/>
          <w:highlight w:val="lightGray"/>
        </w:rPr>
        <w:lastRenderedPageBreak/>
        <w:t xml:space="preserve">8.1.5.1 </w:t>
      </w:r>
      <w:r w:rsidR="00B94D44" w:rsidRPr="003B343C">
        <w:rPr>
          <w:rFonts w:ascii="Times New Roman" w:eastAsia="Times New Roman" w:hAnsi="Times New Roman" w:cs="Times New Roman"/>
          <w:bCs/>
          <w:i/>
          <w:iCs/>
          <w:color w:val="auto"/>
          <w:highlight w:val="lightGray"/>
        </w:rPr>
        <w:t xml:space="preserve">Estágio curricular supervisionado relação entre teoria e prática </w:t>
      </w:r>
      <w:r w:rsidR="009577DA" w:rsidRPr="003B343C">
        <w:rPr>
          <w:rFonts w:ascii="Times New Roman" w:eastAsia="Times New Roman" w:hAnsi="Times New Roman" w:cs="Times New Roman"/>
          <w:bCs/>
          <w:i/>
          <w:iCs/>
          <w:color w:val="auto"/>
          <w:highlight w:val="lightGray"/>
        </w:rPr>
        <w:t>(obrigatório para os cursos de L</w:t>
      </w:r>
      <w:r w:rsidR="00B94D44" w:rsidRPr="003B343C">
        <w:rPr>
          <w:rFonts w:ascii="Times New Roman" w:eastAsia="Times New Roman" w:hAnsi="Times New Roman" w:cs="Times New Roman"/>
          <w:bCs/>
          <w:i/>
          <w:iCs/>
          <w:color w:val="auto"/>
          <w:highlight w:val="lightGray"/>
        </w:rPr>
        <w:t>icenciatura)</w:t>
      </w:r>
      <w:bookmarkEnd w:id="77"/>
      <w:r w:rsidR="00B94D44" w:rsidRPr="003B343C">
        <w:rPr>
          <w:rFonts w:ascii="Times New Roman" w:eastAsia="Times New Roman" w:hAnsi="Times New Roman" w:cs="Times New Roman"/>
          <w:bCs/>
          <w:i/>
          <w:iCs/>
          <w:color w:val="auto"/>
        </w:rPr>
        <w:t xml:space="preserve"> </w:t>
      </w:r>
    </w:p>
    <w:p w14:paraId="213EA28C" w14:textId="77777777" w:rsidR="00B94D44" w:rsidRDefault="00B94D44" w:rsidP="005F307F">
      <w:pPr>
        <w:pStyle w:val="Ttulo3"/>
        <w:ind w:left="1134"/>
        <w:rPr>
          <w:color w:val="0070C0"/>
        </w:rPr>
      </w:pPr>
    </w:p>
    <w:p w14:paraId="78C10DE2" w14:textId="226C292B" w:rsidR="00B94D44" w:rsidRDefault="00B94D44" w:rsidP="00FE4CD6">
      <w:pPr>
        <w:spacing w:line="360" w:lineRule="auto"/>
        <w:ind w:firstLine="851"/>
        <w:rPr>
          <w:color w:val="0070C0"/>
        </w:rPr>
      </w:pPr>
      <w:r>
        <w:rPr>
          <w:color w:val="0070C0"/>
        </w:rPr>
        <w:t xml:space="preserve">Descrever como o estágio </w:t>
      </w:r>
      <w:r w:rsidRPr="00FE7B6F">
        <w:rPr>
          <w:color w:val="0070C0"/>
        </w:rPr>
        <w:t>curricular supervisionado</w:t>
      </w:r>
      <w:r>
        <w:rPr>
          <w:color w:val="0070C0"/>
        </w:rPr>
        <w:t xml:space="preserve"> do curso de licenciatura </w:t>
      </w:r>
      <w:r w:rsidRPr="00FE7B6F">
        <w:rPr>
          <w:color w:val="0070C0"/>
        </w:rPr>
        <w:t>promove a relação ent</w:t>
      </w:r>
      <w:r w:rsidR="00763676">
        <w:rPr>
          <w:color w:val="0070C0"/>
        </w:rPr>
        <w:t>re teoria e prática e contempla</w:t>
      </w:r>
      <w:r w:rsidRPr="00FE7B6F">
        <w:rPr>
          <w:color w:val="0070C0"/>
        </w:rPr>
        <w:t xml:space="preserve"> a articulação entre o currículo do curso e </w:t>
      </w:r>
      <w:r w:rsidR="00763676">
        <w:rPr>
          <w:color w:val="0070C0"/>
        </w:rPr>
        <w:t xml:space="preserve">os </w:t>
      </w:r>
      <w:r w:rsidRPr="00FE7B6F">
        <w:rPr>
          <w:color w:val="0070C0"/>
        </w:rPr>
        <w:t>aspe</w:t>
      </w:r>
      <w:r w:rsidR="00763676">
        <w:rPr>
          <w:color w:val="0070C0"/>
        </w:rPr>
        <w:t xml:space="preserve">ctos práticos da Educação Básica propiciando </w:t>
      </w:r>
      <w:r w:rsidRPr="00FE7B6F">
        <w:rPr>
          <w:color w:val="0070C0"/>
        </w:rPr>
        <w:t>a vivência da realidade escolar de forma integral, a participação em conselhos de classe/reuniões de professores</w:t>
      </w:r>
      <w:r w:rsidR="00763676">
        <w:rPr>
          <w:color w:val="0070C0"/>
        </w:rPr>
        <w:t xml:space="preserve"> e </w:t>
      </w:r>
      <w:r w:rsidRPr="00FE7B6F">
        <w:rPr>
          <w:color w:val="0070C0"/>
        </w:rPr>
        <w:t>a relação com a rede de escolas da Educação Básica.</w:t>
      </w:r>
    </w:p>
    <w:p w14:paraId="2A91F8A1" w14:textId="77777777" w:rsidR="00B94D44" w:rsidRDefault="00B94D44" w:rsidP="00B94D44">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p>
    <w:p w14:paraId="223FC04D" w14:textId="77777777" w:rsidR="00573571" w:rsidRPr="00573571" w:rsidRDefault="00573571" w:rsidP="006E78EA">
      <w:pPr>
        <w:pStyle w:val="PargrafodaLista"/>
        <w:numPr>
          <w:ilvl w:val="0"/>
          <w:numId w:val="16"/>
        </w:numPr>
        <w:tabs>
          <w:tab w:val="left" w:pos="1843"/>
        </w:tabs>
        <w:spacing w:line="360" w:lineRule="auto"/>
        <w:outlineLvl w:val="2"/>
        <w:rPr>
          <w:rStyle w:val="TtulodoLivro"/>
          <w:vanish/>
          <w:highlight w:val="lightGray"/>
        </w:rPr>
      </w:pPr>
      <w:bookmarkStart w:id="78" w:name="_Toc32998668"/>
      <w:bookmarkStart w:id="79" w:name="_Toc32998729"/>
      <w:bookmarkStart w:id="80" w:name="_Toc32998792"/>
      <w:bookmarkStart w:id="81" w:name="_Toc33015578"/>
      <w:bookmarkStart w:id="82" w:name="_Toc33015916"/>
      <w:bookmarkStart w:id="83" w:name="_Toc33015979"/>
      <w:bookmarkStart w:id="84" w:name="_Toc33016168"/>
      <w:bookmarkStart w:id="85" w:name="_Toc33016321"/>
      <w:bookmarkStart w:id="86" w:name="_Toc33016902"/>
      <w:bookmarkStart w:id="87" w:name="_Toc33017504"/>
      <w:bookmarkStart w:id="88" w:name="_Toc33018177"/>
      <w:bookmarkEnd w:id="78"/>
      <w:bookmarkEnd w:id="79"/>
      <w:bookmarkEnd w:id="80"/>
      <w:bookmarkEnd w:id="81"/>
      <w:bookmarkEnd w:id="82"/>
      <w:bookmarkEnd w:id="83"/>
      <w:bookmarkEnd w:id="84"/>
      <w:bookmarkEnd w:id="85"/>
      <w:bookmarkEnd w:id="86"/>
      <w:bookmarkEnd w:id="87"/>
      <w:bookmarkEnd w:id="88"/>
    </w:p>
    <w:p w14:paraId="41B96B96" w14:textId="77777777" w:rsidR="00573571" w:rsidRPr="00573571" w:rsidRDefault="00573571" w:rsidP="006E78EA">
      <w:pPr>
        <w:pStyle w:val="PargrafodaLista"/>
        <w:numPr>
          <w:ilvl w:val="3"/>
          <w:numId w:val="16"/>
        </w:numPr>
        <w:tabs>
          <w:tab w:val="left" w:pos="1843"/>
        </w:tabs>
        <w:spacing w:line="360" w:lineRule="auto"/>
        <w:outlineLvl w:val="2"/>
        <w:rPr>
          <w:rStyle w:val="TtulodoLivro"/>
          <w:vanish/>
          <w:highlight w:val="lightGray"/>
        </w:rPr>
      </w:pPr>
      <w:bookmarkStart w:id="89" w:name="_Toc32998669"/>
      <w:bookmarkStart w:id="90" w:name="_Toc32998730"/>
      <w:bookmarkStart w:id="91" w:name="_Toc32998793"/>
      <w:bookmarkStart w:id="92" w:name="_Toc33015579"/>
      <w:bookmarkStart w:id="93" w:name="_Toc33015917"/>
      <w:bookmarkStart w:id="94" w:name="_Toc33015980"/>
      <w:bookmarkStart w:id="95" w:name="_Toc33016169"/>
      <w:bookmarkStart w:id="96" w:name="_Toc33016322"/>
      <w:bookmarkStart w:id="97" w:name="_Toc33016903"/>
      <w:bookmarkStart w:id="98" w:name="_Toc33017505"/>
      <w:bookmarkStart w:id="99" w:name="_Toc33018178"/>
      <w:bookmarkEnd w:id="89"/>
      <w:bookmarkEnd w:id="90"/>
      <w:bookmarkEnd w:id="91"/>
      <w:bookmarkEnd w:id="92"/>
      <w:bookmarkEnd w:id="93"/>
      <w:bookmarkEnd w:id="94"/>
      <w:bookmarkEnd w:id="95"/>
      <w:bookmarkEnd w:id="96"/>
      <w:bookmarkEnd w:id="97"/>
      <w:bookmarkEnd w:id="98"/>
      <w:bookmarkEnd w:id="99"/>
    </w:p>
    <w:p w14:paraId="7953CEB1" w14:textId="016131FD" w:rsidR="00763676" w:rsidRDefault="00573571" w:rsidP="006E78EA">
      <w:pPr>
        <w:pStyle w:val="PargrafodaLista"/>
        <w:numPr>
          <w:ilvl w:val="3"/>
          <w:numId w:val="16"/>
        </w:numPr>
        <w:tabs>
          <w:tab w:val="left" w:pos="1418"/>
        </w:tabs>
        <w:spacing w:line="360" w:lineRule="auto"/>
        <w:ind w:left="1134" w:firstLine="0"/>
        <w:outlineLvl w:val="2"/>
        <w:rPr>
          <w:rStyle w:val="TtulodoLivro"/>
          <w:highlight w:val="lightGray"/>
        </w:rPr>
      </w:pPr>
      <w:r w:rsidRPr="005F307F">
        <w:rPr>
          <w:rStyle w:val="TtulodoLivro"/>
          <w:highlight w:val="lightGray"/>
        </w:rPr>
        <w:t xml:space="preserve"> </w:t>
      </w:r>
      <w:bookmarkStart w:id="100" w:name="_Toc33018179"/>
      <w:r w:rsidR="00763676" w:rsidRPr="005F307F">
        <w:rPr>
          <w:rStyle w:val="TtulodoLivro"/>
          <w:highlight w:val="lightGray"/>
        </w:rPr>
        <w:t>Integração com as redes públicas de ensino (obrigatório para os Cursos de Licenciatura)</w:t>
      </w:r>
      <w:bookmarkEnd w:id="100"/>
    </w:p>
    <w:p w14:paraId="4172A739" w14:textId="77777777" w:rsidR="00FE4CD6" w:rsidRPr="005F307F" w:rsidRDefault="00FE4CD6" w:rsidP="00FE4CD6">
      <w:pPr>
        <w:pStyle w:val="PargrafodaLista"/>
        <w:tabs>
          <w:tab w:val="left" w:pos="1418"/>
        </w:tabs>
        <w:spacing w:line="360" w:lineRule="auto"/>
        <w:ind w:left="1134"/>
        <w:outlineLvl w:val="2"/>
        <w:rPr>
          <w:rStyle w:val="TtulodoLivro"/>
          <w:highlight w:val="lightGray"/>
        </w:rPr>
      </w:pPr>
    </w:p>
    <w:p w14:paraId="4F7F697C" w14:textId="41ADF36D" w:rsidR="00573571" w:rsidRPr="00573571" w:rsidRDefault="00573571" w:rsidP="00573571">
      <w:pPr>
        <w:pStyle w:val="PargrafodaLista"/>
        <w:spacing w:line="360" w:lineRule="auto"/>
        <w:ind w:left="0" w:firstLine="1134"/>
        <w:rPr>
          <w:color w:val="0070C0"/>
        </w:rPr>
      </w:pPr>
      <w:r w:rsidRPr="00573571">
        <w:rPr>
          <w:color w:val="0070C0"/>
        </w:rPr>
        <w:t>Apresentação das ações ou convênios e parcerias previstos e/ou já implementados, que promovam integração com as esc</w:t>
      </w:r>
      <w:r w:rsidR="00B254E7">
        <w:rPr>
          <w:color w:val="0070C0"/>
        </w:rPr>
        <w:t>olas da E</w:t>
      </w:r>
      <w:r w:rsidRPr="00573571">
        <w:rPr>
          <w:color w:val="0070C0"/>
        </w:rPr>
        <w:t xml:space="preserve">ducação </w:t>
      </w:r>
      <w:r w:rsidR="00B254E7">
        <w:rPr>
          <w:color w:val="0070C0"/>
        </w:rPr>
        <w:t>B</w:t>
      </w:r>
      <w:r w:rsidRPr="00573571">
        <w:rPr>
          <w:color w:val="0070C0"/>
        </w:rPr>
        <w:t xml:space="preserve">ásica das redes públicas de ensino, informando ainda sua abrangência e como se consolida. </w:t>
      </w:r>
    </w:p>
    <w:p w14:paraId="65FEA6FE" w14:textId="77777777" w:rsidR="00573571" w:rsidRPr="00573571" w:rsidRDefault="00573571" w:rsidP="00573571">
      <w:pPr>
        <w:pStyle w:val="PargrafodaLista"/>
        <w:spacing w:line="360" w:lineRule="auto"/>
        <w:ind w:left="0" w:firstLine="1134"/>
        <w:rPr>
          <w:color w:val="0070C0"/>
        </w:rPr>
      </w:pPr>
      <w:r w:rsidRPr="00573571">
        <w:rPr>
          <w:color w:val="0070C0"/>
        </w:rPr>
        <w:t xml:space="preserve">Apresentar as estratégias que fomentam a interação dos alunos de licenciatura junto aos convênios firmados com as redes de ensino, de modo a promover a integração mais efetiva entre as partes. </w:t>
      </w:r>
    </w:p>
    <w:p w14:paraId="75593C28" w14:textId="77777777" w:rsidR="00573571" w:rsidRPr="00573571" w:rsidRDefault="00573571" w:rsidP="00573571">
      <w:pPr>
        <w:pStyle w:val="PargrafodaLista"/>
        <w:spacing w:line="360" w:lineRule="auto"/>
        <w:ind w:left="0" w:firstLine="1134"/>
        <w:rPr>
          <w:color w:val="0070C0"/>
        </w:rPr>
      </w:pPr>
      <w:r w:rsidRPr="00573571">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14:paraId="71E2AB42" w14:textId="2A7428BF" w:rsidR="00763676" w:rsidRDefault="00573571" w:rsidP="0036129D">
      <w:pPr>
        <w:pStyle w:val="PargrafodaLista"/>
        <w:spacing w:line="360" w:lineRule="auto"/>
        <w:ind w:left="0" w:firstLine="1134"/>
        <w:rPr>
          <w:color w:val="0070C0"/>
        </w:rPr>
      </w:pPr>
      <w:r w:rsidRPr="00573571">
        <w:rPr>
          <w:color w:val="0070C0"/>
        </w:rPr>
        <w:t xml:space="preserve">Apresentar regulamentação, projetos, escolas parceiras e ações desenvolvidas dentro do PIBID e Residência </w:t>
      </w:r>
      <w:r>
        <w:rPr>
          <w:color w:val="0070C0"/>
        </w:rPr>
        <w:t>Pedagógica.</w:t>
      </w:r>
      <w:r w:rsidRPr="00573571">
        <w:rPr>
          <w:color w:val="0070C0"/>
        </w:rPr>
        <w:t xml:space="preserve"> </w:t>
      </w:r>
    </w:p>
    <w:p w14:paraId="65920364" w14:textId="77777777" w:rsidR="00853D0C" w:rsidRDefault="00853D0C" w:rsidP="0036129D">
      <w:pPr>
        <w:pStyle w:val="PargrafodaLista"/>
        <w:spacing w:line="360" w:lineRule="auto"/>
        <w:ind w:left="0" w:firstLine="1134"/>
        <w:rPr>
          <w:color w:val="0070C0"/>
        </w:rPr>
      </w:pPr>
    </w:p>
    <w:p w14:paraId="0CFD1EC4" w14:textId="3A3771C7" w:rsidR="00853D0C" w:rsidRDefault="00853D0C" w:rsidP="006E78EA">
      <w:pPr>
        <w:pStyle w:val="PargrafodaLista"/>
        <w:numPr>
          <w:ilvl w:val="3"/>
          <w:numId w:val="16"/>
        </w:numPr>
        <w:tabs>
          <w:tab w:val="left" w:pos="1418"/>
        </w:tabs>
        <w:spacing w:line="360" w:lineRule="auto"/>
        <w:ind w:left="1134" w:firstLine="0"/>
        <w:outlineLvl w:val="2"/>
        <w:rPr>
          <w:rStyle w:val="TtulodoLivro"/>
          <w:highlight w:val="lightGray"/>
        </w:rPr>
      </w:pPr>
      <w:bookmarkStart w:id="101" w:name="_Toc33018180"/>
      <w:r w:rsidRPr="005F307F">
        <w:rPr>
          <w:rStyle w:val="TtulodoLivro"/>
          <w:highlight w:val="lightGray"/>
        </w:rPr>
        <w:t xml:space="preserve">Integração </w:t>
      </w:r>
      <w:r>
        <w:rPr>
          <w:rStyle w:val="TtulodoLivro"/>
          <w:highlight w:val="lightGray"/>
        </w:rPr>
        <w:t xml:space="preserve">do curso com o sistema local e regional de saúde (SUS) </w:t>
      </w:r>
      <w:r w:rsidRPr="005F307F">
        <w:rPr>
          <w:rStyle w:val="TtulodoLivro"/>
          <w:highlight w:val="lightGray"/>
        </w:rPr>
        <w:t>(obrigatóri</w:t>
      </w:r>
      <w:r>
        <w:rPr>
          <w:rStyle w:val="TtulodoLivro"/>
          <w:highlight w:val="lightGray"/>
        </w:rPr>
        <w:t xml:space="preserve">o para os </w:t>
      </w:r>
      <w:r w:rsidR="005609AA">
        <w:rPr>
          <w:rStyle w:val="TtulodoLivro"/>
          <w:highlight w:val="lightGray"/>
        </w:rPr>
        <w:t xml:space="preserve">cursos </w:t>
      </w:r>
      <w:r>
        <w:rPr>
          <w:rStyle w:val="TtulodoLivro"/>
          <w:highlight w:val="lightGray"/>
        </w:rPr>
        <w:t>da área de saúde</w:t>
      </w:r>
      <w:r w:rsidRPr="005F307F">
        <w:rPr>
          <w:rStyle w:val="TtulodoLivro"/>
          <w:highlight w:val="lightGray"/>
        </w:rPr>
        <w:t>)</w:t>
      </w:r>
      <w:bookmarkEnd w:id="101"/>
    </w:p>
    <w:p w14:paraId="2B26DD1B" w14:textId="77777777" w:rsidR="00853D0C" w:rsidRDefault="00853D0C" w:rsidP="0036129D">
      <w:pPr>
        <w:pStyle w:val="PargrafodaLista"/>
        <w:spacing w:line="360" w:lineRule="auto"/>
        <w:ind w:left="0" w:firstLine="1134"/>
        <w:rPr>
          <w:color w:val="0070C0"/>
        </w:rPr>
      </w:pPr>
    </w:p>
    <w:p w14:paraId="096ADCF2" w14:textId="14B455C3" w:rsidR="00853D0C" w:rsidRDefault="00853D0C" w:rsidP="0036129D">
      <w:pPr>
        <w:pStyle w:val="PargrafodaLista"/>
        <w:spacing w:line="360" w:lineRule="auto"/>
        <w:ind w:left="0" w:firstLine="1134"/>
        <w:rPr>
          <w:color w:val="0070C0"/>
        </w:rPr>
      </w:pPr>
      <w:r w:rsidRPr="00573571">
        <w:rPr>
          <w:color w:val="0070C0"/>
        </w:rPr>
        <w:lastRenderedPageBreak/>
        <w:t>Apresentação das ações ou convênios e parcerias previstos e/ou já implementados, que promovam integração</w:t>
      </w:r>
      <w:r>
        <w:rPr>
          <w:color w:val="0070C0"/>
        </w:rPr>
        <w:t xml:space="preserve"> do Curso com o sistema de saúde local e regional (SUS) viabilizando a formação do discente e sua inserção em equipes multidisciplinares e multiprofissionais, considerando </w:t>
      </w:r>
      <w:r w:rsidR="001D1087">
        <w:rPr>
          <w:color w:val="0070C0"/>
        </w:rPr>
        <w:t xml:space="preserve">diferentes cenários e níveis de complexidade do Sistema.  </w:t>
      </w:r>
    </w:p>
    <w:p w14:paraId="454CC05B" w14:textId="77777777" w:rsidR="00C52308" w:rsidRDefault="00C52308" w:rsidP="000E566E">
      <w:pPr>
        <w:spacing w:line="360" w:lineRule="auto"/>
        <w:ind w:firstLine="851"/>
        <w:rPr>
          <w:color w:val="0070C0"/>
        </w:rPr>
      </w:pPr>
    </w:p>
    <w:p w14:paraId="7BADE80A" w14:textId="57B89C76" w:rsidR="00C52308" w:rsidRPr="0076335F" w:rsidRDefault="00B71CD8" w:rsidP="006E78EA">
      <w:pPr>
        <w:pStyle w:val="PargrafodaLista"/>
        <w:numPr>
          <w:ilvl w:val="2"/>
          <w:numId w:val="16"/>
        </w:numPr>
        <w:tabs>
          <w:tab w:val="left" w:pos="1843"/>
        </w:tabs>
        <w:spacing w:line="360" w:lineRule="auto"/>
        <w:ind w:left="1134" w:firstLine="0"/>
        <w:contextualSpacing w:val="0"/>
        <w:outlineLvl w:val="0"/>
        <w:rPr>
          <w:rStyle w:val="TtulodoLivro"/>
          <w:highlight w:val="lightGray"/>
        </w:rPr>
      </w:pPr>
      <w:bookmarkStart w:id="102" w:name="_3o7alnk" w:colFirst="0" w:colLast="0"/>
      <w:bookmarkStart w:id="103" w:name="_Toc33018181"/>
      <w:bookmarkEnd w:id="102"/>
      <w:r w:rsidRPr="0076335F">
        <w:rPr>
          <w:rStyle w:val="TtulodoLivro"/>
          <w:highlight w:val="lightGray"/>
        </w:rPr>
        <w:t>Atividades complementares</w:t>
      </w:r>
      <w:bookmarkEnd w:id="103"/>
      <w:r w:rsidRPr="0076335F">
        <w:rPr>
          <w:rStyle w:val="TtulodoLivro"/>
          <w:highlight w:val="lightGray"/>
        </w:rPr>
        <w:t xml:space="preserve"> </w:t>
      </w:r>
    </w:p>
    <w:p w14:paraId="59ABB660" w14:textId="79CBE64A" w:rsidR="00C52308" w:rsidRDefault="00B71CD8" w:rsidP="000E566E">
      <w:pPr>
        <w:spacing w:line="360" w:lineRule="auto"/>
        <w:ind w:firstLine="851"/>
        <w:rPr>
          <w:color w:val="0070C0"/>
        </w:rPr>
      </w:pPr>
      <w:r>
        <w:rPr>
          <w:color w:val="0070C0"/>
        </w:rPr>
        <w:t>As atividades complementares podem</w:t>
      </w:r>
      <w:r w:rsidR="00725B6B">
        <w:rPr>
          <w:color w:val="0070C0"/>
        </w:rPr>
        <w:t xml:space="preserve"> </w:t>
      </w:r>
      <w:r>
        <w:rPr>
          <w:color w:val="0070C0"/>
        </w:rPr>
        <w:t>integrar o currículo atendendo ao disposto nas respectivas Diretrizes Curriculares Nacionais</w:t>
      </w:r>
      <w:r w:rsidR="00725B6B">
        <w:rPr>
          <w:color w:val="0070C0"/>
        </w:rPr>
        <w:t xml:space="preserve"> </w:t>
      </w:r>
      <w:r>
        <w:rPr>
          <w:color w:val="0070C0"/>
        </w:rPr>
        <w:t>e nas normas internas vigentes.</w:t>
      </w:r>
      <w:r w:rsidR="00725B6B">
        <w:rPr>
          <w:color w:val="0070C0"/>
        </w:rPr>
        <w:t xml:space="preserve"> </w:t>
      </w:r>
      <w:r w:rsidR="006514F0">
        <w:rPr>
          <w:color w:val="0070C0"/>
        </w:rPr>
        <w:t xml:space="preserve">Verificar a Instrução Normativa da PROEN nº 04/2018 que estabelece a normatização das atividades complementares dos cursos do IFMG. </w:t>
      </w:r>
    </w:p>
    <w:p w14:paraId="2B806CB3" w14:textId="0A0C6C27" w:rsidR="00C52308" w:rsidRDefault="00B71CD8" w:rsidP="000E566E">
      <w:pPr>
        <w:spacing w:line="360" w:lineRule="auto"/>
        <w:ind w:firstLine="851"/>
        <w:rPr>
          <w:color w:val="0070C0"/>
        </w:rPr>
      </w:pPr>
      <w:r>
        <w:rPr>
          <w:color w:val="0070C0"/>
        </w:rPr>
        <w:t>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w:t>
      </w:r>
      <w:r w:rsidR="00725B6B">
        <w:rPr>
          <w:color w:val="0070C0"/>
        </w:rPr>
        <w:t xml:space="preserve"> </w:t>
      </w:r>
      <w:r>
        <w:rPr>
          <w:color w:val="0070C0"/>
        </w:rPr>
        <w:t xml:space="preserve">e atividades pedagógicas que envolvam também a educação das relações étnico-raciais, bem como o tratamento de questões e temáticas que dizem respeito aos afrodescendentes. </w:t>
      </w:r>
    </w:p>
    <w:p w14:paraId="7904F66C" w14:textId="6467329F" w:rsidR="00D1146C" w:rsidRPr="00FE7B6F" w:rsidRDefault="00D1146C" w:rsidP="000E566E">
      <w:pPr>
        <w:spacing w:line="360" w:lineRule="auto"/>
        <w:ind w:firstLine="851"/>
        <w:rPr>
          <w:color w:val="0070C0"/>
        </w:rPr>
      </w:pPr>
      <w:r w:rsidRPr="00FE7B6F">
        <w:rPr>
          <w:color w:val="0070C0"/>
        </w:rPr>
        <w:t xml:space="preserve">Descrever como as atividades complementares aderem à formação geral e específica pretendidas. </w:t>
      </w:r>
    </w:p>
    <w:p w14:paraId="4ED9E59E" w14:textId="61055484" w:rsidR="00D758D4" w:rsidRDefault="00D758D4" w:rsidP="000E566E">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10"/>
        <w:tblW w:w="9178" w:type="dxa"/>
        <w:jc w:val="center"/>
        <w:tblInd w:w="0" w:type="dxa"/>
        <w:tblLayout w:type="fixed"/>
        <w:tblLook w:val="0400" w:firstRow="0" w:lastRow="0" w:firstColumn="0" w:lastColumn="0" w:noHBand="0" w:noVBand="1"/>
      </w:tblPr>
      <w:tblGrid>
        <w:gridCol w:w="7297"/>
        <w:gridCol w:w="1881"/>
      </w:tblGrid>
      <w:tr w:rsidR="00C52308" w:rsidRPr="004849BF" w14:paraId="075400DE" w14:textId="77777777" w:rsidTr="004849BF">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1FF056" w14:textId="282065B8"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bookmarkStart w:id="104" w:name="_qsh70q" w:colFirst="0" w:colLast="0"/>
            <w:bookmarkEnd w:id="104"/>
            <w:r w:rsidRPr="004849BF">
              <w:rPr>
                <w:b/>
                <w:sz w:val="20"/>
                <w:szCs w:val="20"/>
              </w:rPr>
              <w:t>Atividades Complementares (AC) - Atividades Acadêmico</w:t>
            </w:r>
            <w:r w:rsidR="004849BF" w:rsidRPr="004849BF">
              <w:rPr>
                <w:b/>
                <w:sz w:val="20"/>
                <w:szCs w:val="20"/>
              </w:rPr>
              <w:t>-</w:t>
            </w:r>
            <w:r w:rsidRPr="004849BF">
              <w:rPr>
                <w:b/>
                <w:sz w:val="20"/>
                <w:szCs w:val="20"/>
              </w:rPr>
              <w:t>Científico</w:t>
            </w:r>
            <w:r w:rsidR="004849BF" w:rsidRPr="004849BF">
              <w:rPr>
                <w:b/>
                <w:sz w:val="20"/>
                <w:szCs w:val="20"/>
              </w:rPr>
              <w:t>-</w:t>
            </w:r>
            <w:r w:rsidRPr="004849BF">
              <w:rPr>
                <w:b/>
                <w:sz w:val="20"/>
                <w:szCs w:val="20"/>
              </w:rPr>
              <w:t>Culturais</w:t>
            </w:r>
          </w:p>
        </w:tc>
      </w:tr>
      <w:tr w:rsidR="00C52308" w:rsidRPr="004849BF" w14:paraId="4551646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CB1EE3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110D465F"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Limite de CH aceita</w:t>
            </w:r>
          </w:p>
        </w:tc>
      </w:tr>
      <w:tr w:rsidR="00C52308" w:rsidRPr="004849BF" w14:paraId="315BAAF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86B97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185B41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3319270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4BB2F2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lastRenderedPageBreak/>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3C0BFDE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FE9A7E9"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FAADF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F039E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D1633E2"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DB65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68CF8B0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827F51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D14DD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3A47B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1D9E7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FF1EA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1EBBB34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CDDAD9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F88E25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 xml:space="preserve">Curso (línguas, informática, </w:t>
            </w:r>
            <w:proofErr w:type="spellStart"/>
            <w:r w:rsidRPr="004849BF">
              <w:rPr>
                <w:color w:val="FF0000"/>
                <w:sz w:val="20"/>
                <w:szCs w:val="20"/>
              </w:rPr>
              <w:t>etc</w:t>
            </w:r>
            <w:proofErr w:type="spellEnd"/>
            <w:r w:rsidRPr="004849BF">
              <w:rPr>
                <w:color w:val="FF0000"/>
                <w:sz w:val="20"/>
                <w:szCs w:val="20"/>
              </w:rPr>
              <w:t>)</w:t>
            </w:r>
          </w:p>
        </w:tc>
        <w:tc>
          <w:tcPr>
            <w:tcW w:w="1881" w:type="dxa"/>
            <w:tcBorders>
              <w:top w:val="nil"/>
              <w:left w:val="nil"/>
              <w:bottom w:val="single" w:sz="4" w:space="0" w:color="000000"/>
              <w:right w:val="single" w:sz="8" w:space="0" w:color="000000"/>
            </w:tcBorders>
            <w:shd w:val="clear" w:color="auto" w:fill="auto"/>
            <w:vAlign w:val="center"/>
          </w:tcPr>
          <w:p w14:paraId="015FA23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E62339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F59E68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66EEB35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9E430D1"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86324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1E81855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6ACC3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AB3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81A53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57755A1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CAF047" w14:textId="78E18CB1" w:rsidR="00C52308" w:rsidRPr="004849BF" w:rsidRDefault="00D758D4"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Pr>
                <w:color w:val="FF0000"/>
                <w:sz w:val="20"/>
                <w:szCs w:val="20"/>
              </w:rPr>
              <w:t>Atividades PIBID</w:t>
            </w:r>
          </w:p>
        </w:tc>
        <w:tc>
          <w:tcPr>
            <w:tcW w:w="1881" w:type="dxa"/>
            <w:tcBorders>
              <w:top w:val="nil"/>
              <w:left w:val="nil"/>
              <w:bottom w:val="single" w:sz="4" w:space="0" w:color="000000"/>
              <w:right w:val="single" w:sz="8" w:space="0" w:color="000000"/>
            </w:tcBorders>
            <w:shd w:val="clear" w:color="auto" w:fill="auto"/>
            <w:vAlign w:val="center"/>
          </w:tcPr>
          <w:p w14:paraId="60708398"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0F647F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0D6E68" w14:textId="33A5B408"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A516E0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E6977D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3330D77" w14:textId="6E151E67"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898866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9909BAF" w14:textId="77777777" w:rsidTr="004849BF">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CB933C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080316DC" w14:textId="21BCA7EC" w:rsidR="00C52308" w:rsidRPr="004849BF" w:rsidRDefault="0022040A"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XX</w:t>
            </w:r>
            <w:r w:rsidR="00B71CD8" w:rsidRPr="004849BF">
              <w:rPr>
                <w:b/>
                <w:color w:val="FF0000"/>
                <w:sz w:val="20"/>
                <w:szCs w:val="20"/>
              </w:rPr>
              <w:t xml:space="preserve"> horas</w:t>
            </w:r>
          </w:p>
        </w:tc>
      </w:tr>
      <w:tr w:rsidR="00C52308" w:rsidRPr="004849BF" w14:paraId="223E2A0C" w14:textId="77777777" w:rsidTr="004849BF">
        <w:trPr>
          <w:trHeight w:val="480"/>
          <w:jc w:val="center"/>
        </w:trPr>
        <w:tc>
          <w:tcPr>
            <w:tcW w:w="9178" w:type="dxa"/>
            <w:gridSpan w:val="2"/>
            <w:tcBorders>
              <w:top w:val="nil"/>
              <w:left w:val="nil"/>
              <w:bottom w:val="nil"/>
              <w:right w:val="nil"/>
            </w:tcBorders>
            <w:shd w:val="clear" w:color="auto" w:fill="auto"/>
          </w:tcPr>
          <w:p w14:paraId="3BB17765" w14:textId="4CFAD4EE" w:rsidR="00C52308" w:rsidRPr="004849BF" w:rsidRDefault="00082602" w:rsidP="004849BF">
            <w:pPr>
              <w:pBdr>
                <w:top w:val="none" w:sz="0" w:space="0" w:color="000000"/>
                <w:left w:val="none" w:sz="0" w:space="0" w:color="000000"/>
                <w:bottom w:val="none" w:sz="0" w:space="0" w:color="000000"/>
                <w:right w:val="none" w:sz="0" w:space="0" w:color="000000"/>
                <w:between w:val="none" w:sz="0" w:space="0" w:color="000000"/>
              </w:pBdr>
              <w:spacing w:after="0"/>
              <w:rPr>
                <w:sz w:val="20"/>
                <w:szCs w:val="20"/>
              </w:rPr>
            </w:pPr>
            <w:r>
              <w:rPr>
                <w:sz w:val="20"/>
                <w:szCs w:val="20"/>
              </w:rPr>
              <w:t xml:space="preserve">O discente deverá cumprir </w:t>
            </w:r>
            <w:proofErr w:type="spellStart"/>
            <w:r w:rsidRPr="009A276A">
              <w:rPr>
                <w:color w:val="FF0000"/>
                <w:sz w:val="20"/>
                <w:szCs w:val="20"/>
              </w:rPr>
              <w:t>xxx</w:t>
            </w:r>
            <w:proofErr w:type="spellEnd"/>
            <w:r>
              <w:rPr>
                <w:sz w:val="20"/>
                <w:szCs w:val="20"/>
              </w:rPr>
              <w:t xml:space="preserve"> horas em atividades complementares que serão desenvolvidas ao longo do curso.</w:t>
            </w:r>
            <w:r w:rsidR="00B71CD8" w:rsidRPr="004849BF">
              <w:rPr>
                <w:sz w:val="20"/>
                <w:szCs w:val="20"/>
              </w:rPr>
              <w:t xml:space="preserve"> As formas de comprovação serão: atestados, declarações, certificados ou qualquer outro documento idôneo os quais precisam ter assinatura do responsável.</w:t>
            </w:r>
          </w:p>
        </w:tc>
      </w:tr>
    </w:tbl>
    <w:p w14:paraId="45DFC55B" w14:textId="77777777" w:rsidR="00C52308" w:rsidRDefault="00C52308">
      <w:pPr>
        <w:pStyle w:val="Ttulo3"/>
        <w:spacing w:line="360" w:lineRule="auto"/>
        <w:rPr>
          <w:rFonts w:ascii="Times New Roman" w:eastAsia="Times New Roman" w:hAnsi="Times New Roman" w:cs="Times New Roman"/>
          <w:i/>
          <w:color w:val="00000A"/>
        </w:rPr>
      </w:pPr>
    </w:p>
    <w:p w14:paraId="70362CC1" w14:textId="61A3E10A" w:rsidR="00C52308" w:rsidRPr="0076335F" w:rsidRDefault="00B71CD8" w:rsidP="006E78EA">
      <w:pPr>
        <w:pStyle w:val="PargrafodaLista"/>
        <w:numPr>
          <w:ilvl w:val="2"/>
          <w:numId w:val="16"/>
        </w:numPr>
        <w:tabs>
          <w:tab w:val="left" w:pos="1701"/>
        </w:tabs>
        <w:spacing w:line="360" w:lineRule="auto"/>
        <w:ind w:left="1134" w:firstLine="0"/>
        <w:contextualSpacing w:val="0"/>
        <w:outlineLvl w:val="0"/>
        <w:rPr>
          <w:rStyle w:val="TtulodoLivro"/>
          <w:highlight w:val="lightGray"/>
        </w:rPr>
      </w:pPr>
      <w:bookmarkStart w:id="105" w:name="_Toc33018182"/>
      <w:r w:rsidRPr="0076335F">
        <w:rPr>
          <w:rStyle w:val="TtulodoLivro"/>
          <w:highlight w:val="lightGray"/>
        </w:rPr>
        <w:t>Trabalho de conclusão de curso (TCC)</w:t>
      </w:r>
      <w:bookmarkEnd w:id="105"/>
    </w:p>
    <w:p w14:paraId="204632D4" w14:textId="201C6EEF" w:rsidR="00C52308" w:rsidRPr="000E566E" w:rsidRDefault="00B71CD8" w:rsidP="000E566E">
      <w:pPr>
        <w:spacing w:line="360" w:lineRule="auto"/>
        <w:ind w:firstLine="851"/>
        <w:rPr>
          <w:color w:val="0070C0"/>
        </w:rPr>
      </w:pPr>
      <w:r w:rsidRPr="000E566E">
        <w:rPr>
          <w:color w:val="0070C0"/>
        </w:rPr>
        <w:t>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w:t>
      </w:r>
      <w:r w:rsidR="006514F0">
        <w:rPr>
          <w:color w:val="0070C0"/>
        </w:rPr>
        <w:t xml:space="preserve"> Verificar a Instrução Normativa da PROEN nº 05/2018 que estabelece normas referentes ao TCC para os cursos do IFMG. </w:t>
      </w:r>
    </w:p>
    <w:p w14:paraId="4018B898" w14:textId="3C2D0A0F" w:rsidR="00C52308" w:rsidRPr="000E566E" w:rsidRDefault="00B71CD8" w:rsidP="000E566E">
      <w:pPr>
        <w:spacing w:line="360" w:lineRule="auto"/>
        <w:ind w:firstLine="851"/>
        <w:rPr>
          <w:color w:val="0070C0"/>
        </w:rPr>
      </w:pPr>
      <w:r w:rsidRPr="000E566E">
        <w:rPr>
          <w:color w:val="0070C0"/>
        </w:rPr>
        <w:t xml:space="preserve">Algumas </w:t>
      </w:r>
      <w:proofErr w:type="spellStart"/>
      <w:r w:rsidRPr="000E566E">
        <w:rPr>
          <w:color w:val="0070C0"/>
        </w:rPr>
        <w:t>DCNs</w:t>
      </w:r>
      <w:proofErr w:type="spellEnd"/>
      <w:r w:rsidRPr="000E566E">
        <w:rPr>
          <w:color w:val="0070C0"/>
        </w:rPr>
        <w:t xml:space="preserve"> são específicas quanto à modalidade do TCC, outras deixam a critério de cada IES essa definição. As normas do TCC devem, necessariamente, in</w:t>
      </w:r>
      <w:r w:rsidR="009A276A">
        <w:rPr>
          <w:color w:val="0070C0"/>
        </w:rPr>
        <w:t>tegrar o Projeto Pedagógico do C</w:t>
      </w:r>
      <w:r w:rsidRPr="000E566E">
        <w:rPr>
          <w:color w:val="0070C0"/>
        </w:rPr>
        <w:t>urso</w:t>
      </w:r>
      <w:r w:rsidR="009322A6">
        <w:rPr>
          <w:color w:val="0070C0"/>
        </w:rPr>
        <w:t xml:space="preserve"> quando houver obrigatoriedade de sua realização</w:t>
      </w:r>
      <w:r w:rsidRPr="000E566E">
        <w:rPr>
          <w:color w:val="0070C0"/>
        </w:rPr>
        <w:t xml:space="preserve">, </w:t>
      </w:r>
      <w:r w:rsidR="009322A6">
        <w:rPr>
          <w:color w:val="0070C0"/>
        </w:rPr>
        <w:t>seja por força das DCN ou por determinação do PPC.</w:t>
      </w:r>
    </w:p>
    <w:p w14:paraId="0F6E874C" w14:textId="6DBA99B5" w:rsidR="00C52308" w:rsidRDefault="00B71CD8" w:rsidP="000E566E">
      <w:pPr>
        <w:spacing w:line="360" w:lineRule="auto"/>
        <w:ind w:firstLine="851"/>
        <w:rPr>
          <w:color w:val="0070C0"/>
        </w:rPr>
      </w:pPr>
      <w:r w:rsidRPr="000E566E">
        <w:rPr>
          <w:color w:val="0070C0"/>
        </w:rPr>
        <w:t xml:space="preserve">É necessário explicitar a apresentação dos mecanismos efetivos de acompanhamento e avaliação do cumprimento do TCC, </w:t>
      </w:r>
      <w:r w:rsidR="009322A6">
        <w:rPr>
          <w:color w:val="0070C0"/>
        </w:rPr>
        <w:t>demonstrando</w:t>
      </w:r>
      <w:r w:rsidRPr="000E566E">
        <w:rPr>
          <w:color w:val="0070C0"/>
        </w:rPr>
        <w:t>, dentre outros aspectos, os critérios para a elaboração e avaliação do trabalho, bem como a relação estabelecida entre docente e discente na orientação e produção do mesmo.</w:t>
      </w:r>
    </w:p>
    <w:p w14:paraId="6214CB2E" w14:textId="70ED24E3" w:rsidR="00C52308" w:rsidRPr="000E566E" w:rsidRDefault="00D1146C" w:rsidP="000E566E">
      <w:pPr>
        <w:spacing w:line="360" w:lineRule="auto"/>
        <w:ind w:firstLine="851"/>
        <w:rPr>
          <w:color w:val="0070C0"/>
        </w:rPr>
      </w:pPr>
      <w:r w:rsidRPr="00FE7B6F">
        <w:rPr>
          <w:color w:val="0070C0"/>
        </w:rPr>
        <w:lastRenderedPageBreak/>
        <w:t>Explicitar as diversas formas de apresentação do TCC</w:t>
      </w:r>
      <w:r>
        <w:rPr>
          <w:color w:val="0070C0"/>
        </w:rPr>
        <w:t xml:space="preserve">. </w:t>
      </w:r>
      <w:r w:rsidR="00B71CD8"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w:t>
      </w:r>
      <w:r w:rsidR="00017D78" w:rsidRPr="000E566E">
        <w:rPr>
          <w:color w:val="0070C0"/>
        </w:rPr>
        <w:t>C e demais trabalhos acadêmicos.</w:t>
      </w:r>
    </w:p>
    <w:p w14:paraId="52C3A124" w14:textId="77777777" w:rsidR="00C52308" w:rsidRPr="000E566E" w:rsidRDefault="00C52308" w:rsidP="000E566E">
      <w:pPr>
        <w:spacing w:line="360" w:lineRule="auto"/>
        <w:ind w:firstLine="851"/>
      </w:pPr>
    </w:p>
    <w:p w14:paraId="3609BE77" w14:textId="30AD0871" w:rsidR="00C52308" w:rsidRPr="00BF423C" w:rsidRDefault="00B71CD8" w:rsidP="006E78EA">
      <w:pPr>
        <w:pStyle w:val="PargrafodaLista"/>
        <w:numPr>
          <w:ilvl w:val="1"/>
          <w:numId w:val="16"/>
        </w:numPr>
        <w:tabs>
          <w:tab w:val="left" w:pos="993"/>
        </w:tabs>
        <w:spacing w:line="360" w:lineRule="auto"/>
        <w:ind w:left="567" w:firstLine="0"/>
        <w:contextualSpacing w:val="0"/>
        <w:outlineLvl w:val="0"/>
        <w:rPr>
          <w:rStyle w:val="Forte"/>
          <w:i/>
          <w:highlight w:val="lightGray"/>
        </w:rPr>
      </w:pPr>
      <w:bookmarkStart w:id="106" w:name="_23ckvvd" w:colFirst="0" w:colLast="0"/>
      <w:bookmarkStart w:id="107" w:name="_Toc33018183"/>
      <w:bookmarkEnd w:id="106"/>
      <w:r w:rsidRPr="00BF423C">
        <w:rPr>
          <w:rStyle w:val="Forte"/>
          <w:i/>
          <w:highlight w:val="lightGray"/>
        </w:rPr>
        <w:t>Apoio ao discente</w:t>
      </w:r>
      <w:bookmarkEnd w:id="107"/>
    </w:p>
    <w:p w14:paraId="63E4A7AB" w14:textId="33E140B7" w:rsidR="00C52308" w:rsidRPr="000E566E" w:rsidRDefault="00B71CD8" w:rsidP="000E566E">
      <w:pPr>
        <w:shd w:val="clear" w:color="auto" w:fill="FFFFFF"/>
        <w:spacing w:line="360" w:lineRule="auto"/>
        <w:ind w:firstLine="851"/>
      </w:pPr>
      <w:r w:rsidRPr="000E566E">
        <w:t>O IFMG realiza ações de apoio ao discente, através d</w:t>
      </w:r>
      <w:r w:rsidR="000864FD">
        <w:t>a</w:t>
      </w:r>
      <w:r w:rsidRPr="000E566E">
        <w:t xml:space="preserve"> P</w:t>
      </w:r>
      <w:r w:rsidR="000864FD">
        <w:t>olítica</w:t>
      </w:r>
      <w:r w:rsidRPr="000E566E">
        <w:t xml:space="preserve"> de Assistência Estudantil PAE. O PAE configura-se num conjunto de princípios e diretrizes que orientam o desenvolvimento de ações capazes de democratizar o acesso e a permanência dos </w:t>
      </w:r>
      <w:r w:rsidR="0009356F">
        <w:t>discentes</w:t>
      </w:r>
      <w:r w:rsidR="008263B6">
        <w:t xml:space="preserve"> na educação pública federal, numa perspectiva de educação como direito e compromisso com a formação integral do sujeito e com a redução das desigualdades socioeconômicas</w:t>
      </w:r>
      <w:r w:rsidRPr="000E566E">
        <w:t>.</w:t>
      </w:r>
      <w:r w:rsidR="00725B6B">
        <w:t xml:space="preserve"> </w:t>
      </w:r>
      <w:r w:rsidRPr="000E566E">
        <w:t>Tem como objetivos:</w:t>
      </w:r>
    </w:p>
    <w:p w14:paraId="56012615" w14:textId="06CA41FA" w:rsidR="00C52308" w:rsidRPr="000E566E" w:rsidRDefault="008263B6" w:rsidP="006E78EA">
      <w:pPr>
        <w:pStyle w:val="PargrafodaLista"/>
        <w:numPr>
          <w:ilvl w:val="0"/>
          <w:numId w:val="3"/>
        </w:numPr>
        <w:shd w:val="clear" w:color="auto" w:fill="FFFFFF"/>
        <w:spacing w:line="360" w:lineRule="auto"/>
        <w:ind w:left="0" w:firstLine="851"/>
        <w:contextualSpacing w:val="0"/>
      </w:pPr>
      <w:proofErr w:type="gramStart"/>
      <w:r>
        <w:t>viabilizar</w:t>
      </w:r>
      <w:proofErr w:type="gramEnd"/>
      <w:r>
        <w:t xml:space="preserve"> a permanência dos estudantes matriculados nos cursos presenciais ofertados pelo IFMG, com fins de reduzir a evasão, as desigualdades educacionais, socioculturais, regionais e econômicas;</w:t>
      </w:r>
    </w:p>
    <w:p w14:paraId="051EE11A" w14:textId="052FFCF8" w:rsidR="00C52308" w:rsidRPr="000E566E" w:rsidRDefault="008263B6" w:rsidP="006E78EA">
      <w:pPr>
        <w:pStyle w:val="PargrafodaLista"/>
        <w:numPr>
          <w:ilvl w:val="0"/>
          <w:numId w:val="3"/>
        </w:numPr>
        <w:shd w:val="clear" w:color="auto" w:fill="FFFFFF"/>
        <w:spacing w:line="360" w:lineRule="auto"/>
        <w:ind w:left="0" w:firstLine="851"/>
        <w:contextualSpacing w:val="0"/>
      </w:pPr>
      <w:proofErr w:type="gramStart"/>
      <w:r>
        <w:t>fomentar</w:t>
      </w:r>
      <w:proofErr w:type="gramEnd"/>
      <w:r>
        <w:t xml:space="preserve"> o apoio pedagógico com vista a melhoria do desempenho acadêmico e diminuição de retenção;</w:t>
      </w:r>
    </w:p>
    <w:p w14:paraId="0CAE6463" w14:textId="7BE536ED" w:rsidR="00C52308" w:rsidRPr="000E566E" w:rsidRDefault="000864FD" w:rsidP="006E78EA">
      <w:pPr>
        <w:pStyle w:val="PargrafodaLista"/>
        <w:numPr>
          <w:ilvl w:val="0"/>
          <w:numId w:val="3"/>
        </w:numPr>
        <w:shd w:val="clear" w:color="auto" w:fill="FFFFFF"/>
        <w:spacing w:line="360" w:lineRule="auto"/>
        <w:ind w:left="0" w:firstLine="851"/>
        <w:contextualSpacing w:val="0"/>
      </w:pPr>
      <w:proofErr w:type="gramStart"/>
      <w:r>
        <w:t>ampliar</w:t>
      </w:r>
      <w:proofErr w:type="gramEnd"/>
      <w:r>
        <w:t xml:space="preserve"> as condições de participação democrática, para formação e o exercício de cidadania visando à acessibilidade, à diversidade, ao pluralismo de ideias e à inclusão social.</w:t>
      </w:r>
    </w:p>
    <w:p w14:paraId="220E7351" w14:textId="3B569579" w:rsidR="000864FD" w:rsidRDefault="000864FD" w:rsidP="006E3EF7">
      <w:pPr>
        <w:shd w:val="clear" w:color="auto" w:fill="FFFFFF"/>
        <w:spacing w:line="360" w:lineRule="auto"/>
        <w:ind w:firstLine="851"/>
      </w:pPr>
      <w:r>
        <w:t>A Política</w:t>
      </w:r>
      <w:r w:rsidR="00B71CD8" w:rsidRPr="000E566E">
        <w:t xml:space="preserve"> de</w:t>
      </w:r>
      <w:r w:rsidR="00691416">
        <w:t xml:space="preserve"> Assistência Estudantil do IFMG é</w:t>
      </w:r>
      <w:r>
        <w:t xml:space="preserve"> realizada por meio d</w:t>
      </w:r>
      <w:r w:rsidR="00BE2AB2">
        <w:t>os seguintes programas</w:t>
      </w:r>
      <w:r>
        <w:t>:</w:t>
      </w:r>
    </w:p>
    <w:p w14:paraId="0DF2C0D8" w14:textId="30D68944" w:rsidR="000864FD" w:rsidRDefault="000864FD" w:rsidP="006E78EA">
      <w:pPr>
        <w:pStyle w:val="PargrafodaLista"/>
        <w:numPr>
          <w:ilvl w:val="0"/>
          <w:numId w:val="4"/>
        </w:numPr>
        <w:shd w:val="clear" w:color="auto" w:fill="FFFFFF"/>
        <w:spacing w:line="360" w:lineRule="auto"/>
      </w:pPr>
      <w:proofErr w:type="gramStart"/>
      <w:r>
        <w:t>de</w:t>
      </w:r>
      <w:proofErr w:type="gramEnd"/>
      <w:r>
        <w:t xml:space="preserve"> caráter universal:</w:t>
      </w:r>
      <w:r w:rsidRPr="000864FD">
        <w:t xml:space="preserve"> </w:t>
      </w:r>
      <w:r>
        <w:t xml:space="preserve">contribui com o atendimento às necessidades básicas e de incentivo à formação acadêmica, visando o desenvolvimento integral dos estudantes no processo educacional </w:t>
      </w:r>
      <w:r w:rsidR="00C55E29">
        <w:t>através</w:t>
      </w:r>
      <w:r>
        <w:t xml:space="preserve"> de ações e serviços de </w:t>
      </w:r>
      <w:r>
        <w:lastRenderedPageBreak/>
        <w:t>acompanhamento social, pedagógico, psicológico e assistência à saúde durante seu percurso educacional no IFMG</w:t>
      </w:r>
      <w:r w:rsidR="00C55E29">
        <w:t>;</w:t>
      </w:r>
      <w:r w:rsidR="0026174E">
        <w:t xml:space="preserve"> </w:t>
      </w:r>
    </w:p>
    <w:p w14:paraId="20870375" w14:textId="73E16DC3" w:rsidR="000864FD" w:rsidRDefault="00C55E29" w:rsidP="006E78EA">
      <w:pPr>
        <w:pStyle w:val="PargrafodaLista"/>
        <w:numPr>
          <w:ilvl w:val="0"/>
          <w:numId w:val="4"/>
        </w:numPr>
        <w:shd w:val="clear" w:color="auto" w:fill="FFFFFF"/>
        <w:spacing w:line="360" w:lineRule="auto"/>
      </w:pPr>
      <w:proofErr w:type="gramStart"/>
      <w:r>
        <w:t>de</w:t>
      </w:r>
      <w:proofErr w:type="gramEnd"/>
      <w:r>
        <w:t xml:space="preserv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w:t>
      </w:r>
      <w:proofErr w:type="spellStart"/>
      <w:r>
        <w:t>etc</w:t>
      </w:r>
      <w:proofErr w:type="spellEnd"/>
      <w:r>
        <w:t>), desde que configurem apoio pedagógico e tenham duração máxima de 60 dias</w:t>
      </w:r>
      <w:r w:rsidR="00031257">
        <w:t>;</w:t>
      </w:r>
    </w:p>
    <w:p w14:paraId="71FCC695" w14:textId="4DB8BA04" w:rsidR="00C52308" w:rsidRDefault="000864FD" w:rsidP="006E78EA">
      <w:pPr>
        <w:pStyle w:val="PargrafodaLista"/>
        <w:numPr>
          <w:ilvl w:val="0"/>
          <w:numId w:val="4"/>
        </w:numPr>
        <w:shd w:val="clear" w:color="auto" w:fill="FFFFFF"/>
        <w:spacing w:line="360" w:lineRule="auto"/>
      </w:pPr>
      <w:proofErr w:type="gramStart"/>
      <w:r>
        <w:t>de</w:t>
      </w:r>
      <w:proofErr w:type="gramEnd"/>
      <w:r>
        <w:t xml:space="preserve"> caráter socioeconômico</w:t>
      </w:r>
      <w:r w:rsidR="00B71CD8" w:rsidRPr="000E566E">
        <w:t>:</w:t>
      </w:r>
      <w:r w:rsidR="00C55E29">
        <w:t xml:space="preserve"> ocorrem por</w:t>
      </w:r>
      <w:r w:rsidR="0026174E">
        <w:t xml:space="preserve"> </w:t>
      </w:r>
      <w:r w:rsidR="00C55E29">
        <w:t>meio de análise socioeconômica realizada pelo Núcleo de Assistentes Sociais do IFMG – NASIFMG, através das informações apresentadas pelo estudante no questionário eletrônico contido no Sistema Integrado de Assistência Estudantil (SSAE) e comprovadas através d</w:t>
      </w:r>
      <w:r w:rsidR="00F46B2A">
        <w:t>e</w:t>
      </w:r>
      <w:r w:rsidR="00C55E29">
        <w:t xml:space="preserve"> documentação. </w:t>
      </w:r>
      <w:r w:rsidR="00BE2AB2">
        <w:t>Os</w:t>
      </w:r>
      <w:r w:rsidR="00C06802">
        <w:t xml:space="preserve"> programas </w:t>
      </w:r>
      <w:r w:rsidR="00BE2AB2">
        <w:t xml:space="preserve">desenvolvidos </w:t>
      </w:r>
      <w:r w:rsidR="00C06802">
        <w:t>no âmbito do IFMG</w:t>
      </w:r>
      <w:r w:rsidR="00BE2AB2">
        <w:t xml:space="preserve"> são</w:t>
      </w:r>
      <w:r w:rsidR="00C06802">
        <w:t>: bolsa permanência, alimentação,</w:t>
      </w:r>
      <w:r w:rsidR="00BE2AB2">
        <w:t xml:space="preserve"> </w:t>
      </w:r>
      <w:r w:rsidR="00C06802">
        <w:t xml:space="preserve">moradia estudantil (para os </w:t>
      </w:r>
      <w:r w:rsidR="00C06802" w:rsidRPr="00C06802">
        <w:rPr>
          <w:i/>
        </w:rPr>
        <w:t>campi</w:t>
      </w:r>
      <w:r w:rsidR="00C06802">
        <w:t xml:space="preserve"> que possuem alojamento), auxílio emergencial. </w:t>
      </w:r>
    </w:p>
    <w:p w14:paraId="550B6745" w14:textId="26E7AC28" w:rsidR="00D80F87" w:rsidRDefault="00B71CD8" w:rsidP="000E566E">
      <w:pPr>
        <w:tabs>
          <w:tab w:val="left" w:pos="284"/>
          <w:tab w:val="left" w:pos="567"/>
        </w:tabs>
        <w:spacing w:line="360" w:lineRule="auto"/>
        <w:ind w:firstLine="851"/>
      </w:pPr>
      <w:r w:rsidRPr="000E566E">
        <w:t xml:space="preserve">O </w:t>
      </w:r>
      <w:r w:rsidRPr="000E566E">
        <w:rPr>
          <w:i/>
        </w:rPr>
        <w:t>campus</w:t>
      </w:r>
      <w:r w:rsidRPr="000E566E">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14:paraId="1C67E0DF" w14:textId="0CA74884" w:rsidR="00C52308" w:rsidRPr="000E566E" w:rsidRDefault="006D3E4B" w:rsidP="000E566E">
      <w:pPr>
        <w:tabs>
          <w:tab w:val="left" w:pos="284"/>
          <w:tab w:val="left" w:pos="567"/>
        </w:tabs>
        <w:spacing w:line="360" w:lineRule="auto"/>
        <w:ind w:firstLine="851"/>
      </w:pPr>
      <w:r>
        <w:rPr>
          <w:color w:val="0070C0"/>
        </w:rPr>
        <w:lastRenderedPageBreak/>
        <w:t>D</w:t>
      </w:r>
      <w:r w:rsidRPr="006D3E4B">
        <w:rPr>
          <w:color w:val="0070C0"/>
        </w:rPr>
        <w:t xml:space="preserve">escrever as atividades desenvolvidas pelos </w:t>
      </w:r>
      <w:proofErr w:type="spellStart"/>
      <w:r w:rsidRPr="006D3E4B">
        <w:rPr>
          <w:color w:val="0070C0"/>
        </w:rPr>
        <w:t>NAPNEEs</w:t>
      </w:r>
      <w:proofErr w:type="spellEnd"/>
      <w:r w:rsidRPr="006D3E4B">
        <w:rPr>
          <w:color w:val="0070C0"/>
        </w:rPr>
        <w:t xml:space="preserve"> em atendimento aos alunos com necessidades educacionais específicas, assim como o trabalho desenvolvido pela assistente social, psicóloga, pedagoga e atividade de apoio pedagógico como monitorias e atendimentos individualizados.</w:t>
      </w:r>
      <w:r>
        <w:t xml:space="preserve"> </w:t>
      </w:r>
    </w:p>
    <w:p w14:paraId="582A7E30" w14:textId="39C0FBA5" w:rsidR="00C52308" w:rsidRDefault="00B71CD8" w:rsidP="000E566E">
      <w:pPr>
        <w:spacing w:line="360" w:lineRule="auto"/>
        <w:ind w:firstLine="851"/>
        <w:rPr>
          <w:color w:val="0070C0"/>
        </w:rPr>
      </w:pPr>
      <w:r w:rsidRPr="000E566E">
        <w:rPr>
          <w:color w:val="0070C0"/>
        </w:rPr>
        <w:t xml:space="preserve">Descrição de outras </w:t>
      </w:r>
      <w:r w:rsidR="00017D78" w:rsidRPr="000E566E">
        <w:rPr>
          <w:color w:val="0070C0"/>
        </w:rPr>
        <w:t>atividades voltadas</w:t>
      </w:r>
      <w:r w:rsidRPr="000E566E">
        <w:rPr>
          <w:color w:val="0070C0"/>
        </w:rPr>
        <w:t xml:space="preserve">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w:t>
      </w:r>
      <w:r w:rsidR="00587BD1">
        <w:rPr>
          <w:color w:val="0070C0"/>
        </w:rPr>
        <w:t xml:space="preserve"> docentes, tutores e discentes.</w:t>
      </w:r>
    </w:p>
    <w:p w14:paraId="54ACFB72" w14:textId="7CFD02EF" w:rsidR="00D1146C" w:rsidRPr="00167B7C" w:rsidRDefault="00D1146C" w:rsidP="000E566E">
      <w:pPr>
        <w:spacing w:line="360" w:lineRule="auto"/>
        <w:ind w:firstLine="851"/>
        <w:rPr>
          <w:color w:val="0070C0"/>
        </w:rPr>
      </w:pPr>
      <w:r w:rsidRPr="00167B7C">
        <w:rPr>
          <w:color w:val="0070C0"/>
        </w:rPr>
        <w:t>Descrição ta</w:t>
      </w:r>
      <w:r w:rsidR="004D6F2B" w:rsidRPr="00167B7C">
        <w:rPr>
          <w:color w:val="0070C0"/>
        </w:rPr>
        <w:t xml:space="preserve">mbém das atividades que contribuam para o bem-estar dos discentes, assim como atividades desenvolvidas nas dimensões culturais, esportivas, artísticas, politica, científica e tecnológica. </w:t>
      </w:r>
    </w:p>
    <w:p w14:paraId="39A2AB5F" w14:textId="77777777" w:rsidR="00587BD1" w:rsidRPr="000E566E" w:rsidRDefault="00587BD1" w:rsidP="000E566E">
      <w:pPr>
        <w:spacing w:line="360" w:lineRule="auto"/>
        <w:ind w:firstLine="851"/>
        <w:rPr>
          <w:color w:val="0070C0"/>
        </w:rPr>
      </w:pPr>
    </w:p>
    <w:p w14:paraId="7137D399" w14:textId="090BA1E9" w:rsidR="00C52308" w:rsidRPr="0076335F" w:rsidRDefault="00B71CD8" w:rsidP="006E78EA">
      <w:pPr>
        <w:pStyle w:val="PargrafodaLista"/>
        <w:numPr>
          <w:ilvl w:val="1"/>
          <w:numId w:val="16"/>
        </w:numPr>
        <w:tabs>
          <w:tab w:val="left" w:pos="993"/>
        </w:tabs>
        <w:spacing w:line="360" w:lineRule="auto"/>
        <w:ind w:left="567" w:firstLine="0"/>
        <w:contextualSpacing w:val="0"/>
        <w:outlineLvl w:val="0"/>
        <w:rPr>
          <w:rStyle w:val="Forte"/>
          <w:highlight w:val="lightGray"/>
        </w:rPr>
      </w:pPr>
      <w:bookmarkStart w:id="108" w:name="_ihv636" w:colFirst="0" w:colLast="0"/>
      <w:bookmarkStart w:id="109" w:name="_Toc33018184"/>
      <w:bookmarkEnd w:id="108"/>
      <w:r w:rsidRPr="0076335F">
        <w:rPr>
          <w:rStyle w:val="Forte"/>
          <w:highlight w:val="lightGray"/>
        </w:rPr>
        <w:t>Procedimentos de avaliação</w:t>
      </w:r>
      <w:bookmarkEnd w:id="109"/>
    </w:p>
    <w:p w14:paraId="51A91B4E" w14:textId="77777777" w:rsidR="00C52308" w:rsidRPr="000E566E" w:rsidRDefault="00B71CD8" w:rsidP="000E566E">
      <w:pPr>
        <w:spacing w:line="360" w:lineRule="auto"/>
        <w:ind w:firstLine="851"/>
      </w:pPr>
      <w:r w:rsidRPr="000E566E">
        <w:t xml:space="preserve">A avaliação do desempenho do discente se dará de forma contínua e cumulativa, com a prevalência dos aspectos qualitativos sobre os quantitativos e dos resultados ao longo do período letivo sobre os de eventuais exames finais. </w:t>
      </w:r>
    </w:p>
    <w:p w14:paraId="0FDD1819" w14:textId="4A71A669" w:rsidR="00A62C1B" w:rsidRPr="00A62C1B" w:rsidRDefault="00FD2E83" w:rsidP="00A62C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Pr>
          <w:rFonts w:eastAsia="TimesNewRomanPSMT"/>
        </w:rPr>
        <w:tab/>
      </w:r>
      <w:r w:rsidR="00A62C1B" w:rsidRPr="00A62C1B">
        <w:rPr>
          <w:color w:val="auto"/>
        </w:rPr>
        <w:t xml:space="preserve">O Curso </w:t>
      </w:r>
      <w:r w:rsidR="00A62C1B" w:rsidRPr="00A62C1B">
        <w:rPr>
          <w:color w:val="FF0000"/>
        </w:rPr>
        <w:t>Bacharelado/Licenciatura/Superior de Tecnologia</w:t>
      </w:r>
      <w:r w:rsidR="00A62C1B" w:rsidRPr="00A62C1B">
        <w:t xml:space="preserve"> em</w:t>
      </w:r>
      <w:r w:rsidR="00A62C1B" w:rsidRPr="00A62C1B">
        <w:rPr>
          <w:color w:val="FF0000"/>
        </w:rPr>
        <w:t xml:space="preserve"> XXXXX</w:t>
      </w:r>
      <w:r w:rsidR="00A62C1B" w:rsidRPr="00A62C1B">
        <w:rPr>
          <w:color w:val="auto"/>
        </w:rPr>
        <w:t xml:space="preserve">, será organizado </w:t>
      </w:r>
      <w:r w:rsidR="00A62C1B" w:rsidRPr="00A62C1B">
        <w:rPr>
          <w:rFonts w:eastAsia="TimesNewRomanPSMT"/>
        </w:rPr>
        <w:t>em</w:t>
      </w:r>
      <w:r w:rsidR="0026174E">
        <w:rPr>
          <w:rFonts w:eastAsia="TimesNewRomanPSMT"/>
        </w:rPr>
        <w:t xml:space="preserve"> </w:t>
      </w:r>
      <w:r w:rsidR="00A62C1B" w:rsidRPr="00A62C1B">
        <w:rPr>
          <w:rFonts w:eastAsia="TimesNewRomanPSMT"/>
        </w:rPr>
        <w:t>1 (uma) etapa semestral, sendo distribuídos 100 (cem) pontos ao longo do período letivo.</w:t>
      </w:r>
      <w:r w:rsidR="00A62C1B">
        <w:rPr>
          <w:rFonts w:eastAsia="TimesNewRomanPSMT"/>
        </w:rPr>
        <w:t xml:space="preserve"> </w:t>
      </w:r>
      <w:r w:rsidR="00A62C1B" w:rsidRPr="00A62C1B">
        <w:rPr>
          <w:rFonts w:eastAsia="TimesNewRomanPSMT"/>
        </w:rPr>
        <w:t>Em nenhuma hipótese os instrumentos avaliativos poderão ultrapassar, isoladamente, 40% (quarenta por cento) do total de pontos distribuídos no período letivo, resultando em, no mínimo, 3 (três) notas ao</w:t>
      </w:r>
      <w:r w:rsidR="00A62C1B">
        <w:rPr>
          <w:rFonts w:eastAsia="TimesNewRomanPSMT"/>
        </w:rPr>
        <w:t xml:space="preserve"> </w:t>
      </w:r>
      <w:r w:rsidR="00A62C1B" w:rsidRPr="00A62C1B">
        <w:rPr>
          <w:rFonts w:eastAsia="TimesNewRomanPSMT"/>
        </w:rPr>
        <w:t>longo da etapa. A limitação do valor das atividades não se aplica à etapa exame final.</w:t>
      </w:r>
      <w:r w:rsidR="0026174E">
        <w:rPr>
          <w:rFonts w:eastAsia="TimesNewRomanPSMT"/>
        </w:rPr>
        <w:t xml:space="preserve"> </w:t>
      </w:r>
      <w:r w:rsidR="00A62C1B" w:rsidRPr="00A62C1B">
        <w:rPr>
          <w:rFonts w:eastAsia="TimesNewRomanPSMT"/>
        </w:rPr>
        <w:t>Ao longo do período letivo deverá ser garantida a aplicação de, no mínimo, 2 (dois) tipos de</w:t>
      </w:r>
      <w:r w:rsidR="00A62C1B">
        <w:rPr>
          <w:rFonts w:eastAsia="TimesNewRomanPSMT"/>
        </w:rPr>
        <w:t xml:space="preserve"> </w:t>
      </w:r>
      <w:r w:rsidR="00A62C1B" w:rsidRPr="00A62C1B">
        <w:rPr>
          <w:rFonts w:eastAsia="TimesNewRomanPSMT"/>
        </w:rPr>
        <w:t>instrumentos avaliativos diversificados, tais como provas (dissertativa, objetiva, oral ou prática), trabalhos</w:t>
      </w:r>
      <w:r w:rsidR="00A62C1B">
        <w:rPr>
          <w:rFonts w:eastAsia="TimesNewRomanPSMT"/>
        </w:rPr>
        <w:t xml:space="preserve"> </w:t>
      </w:r>
      <w:r w:rsidR="00A62C1B" w:rsidRPr="00A62C1B">
        <w:rPr>
          <w:rFonts w:eastAsia="TimesNewRomanPSMT"/>
        </w:rPr>
        <w:t>(individual ou em grupo), debates, relatórios, síntese ou análise, seminários, visita técnica programada</w:t>
      </w:r>
      <w:r w:rsidR="00A62C1B">
        <w:rPr>
          <w:rFonts w:eastAsia="TimesNewRomanPSMT"/>
        </w:rPr>
        <w:t xml:space="preserve"> </w:t>
      </w:r>
      <w:r w:rsidR="00A62C1B" w:rsidRPr="00A62C1B">
        <w:rPr>
          <w:rFonts w:eastAsia="TimesNewRomanPSMT"/>
        </w:rPr>
        <w:t>com roteiro prévio, portfólio, autoavaliação e participação em atividade proposta em sala de aula, dentre</w:t>
      </w:r>
      <w:r w:rsidR="00A62C1B">
        <w:rPr>
          <w:rFonts w:eastAsia="TimesNewRomanPSMT"/>
        </w:rPr>
        <w:t xml:space="preserve"> </w:t>
      </w:r>
      <w:r w:rsidR="00A62C1B" w:rsidRPr="00A62C1B">
        <w:rPr>
          <w:rFonts w:eastAsia="TimesNewRomanPSMT"/>
        </w:rPr>
        <w:t>outros.</w:t>
      </w:r>
    </w:p>
    <w:p w14:paraId="66E0D333" w14:textId="77777777" w:rsidR="00AF4E31" w:rsidRPr="000E566E" w:rsidRDefault="00AF4E31" w:rsidP="00AF4E31">
      <w:pPr>
        <w:spacing w:line="360" w:lineRule="auto"/>
        <w:ind w:firstLine="851"/>
        <w:rPr>
          <w:color w:val="0070C0"/>
        </w:rPr>
      </w:pPr>
      <w:r w:rsidRPr="000E566E">
        <w:rPr>
          <w:color w:val="0070C0"/>
        </w:rPr>
        <w:lastRenderedPageBreak/>
        <w:t>Descrição da concepção, importância e a finalidade da avaliação, bem como os procedimentos de avaliação do processo ensino-aprendizagem (avaliações escritas e orais, seminários, trabalhos, etc.), a periodicidade e os critérios.</w:t>
      </w:r>
    </w:p>
    <w:p w14:paraId="5A1343A3" w14:textId="77777777" w:rsidR="00AF4E31" w:rsidRPr="000E566E" w:rsidRDefault="00AF4E31" w:rsidP="00AF4E31">
      <w:pPr>
        <w:spacing w:line="360" w:lineRule="auto"/>
        <w:ind w:firstLine="851"/>
        <w:rPr>
          <w:color w:val="0070C0"/>
        </w:rPr>
      </w:pPr>
      <w:r>
        <w:rPr>
          <w:color w:val="0070C0"/>
        </w:rPr>
        <w:t xml:space="preserve">Detalhar </w:t>
      </w:r>
      <w:r w:rsidRPr="000E566E">
        <w:rPr>
          <w:color w:val="0070C0"/>
        </w:rPr>
        <w:t xml:space="preserve">os procedimentos de acompanhamento e de avaliação </w:t>
      </w:r>
      <w:proofErr w:type="gramStart"/>
      <w:r>
        <w:rPr>
          <w:color w:val="0070C0"/>
        </w:rPr>
        <w:t>utilizados  nos</w:t>
      </w:r>
      <w:proofErr w:type="gramEnd"/>
      <w:r>
        <w:rPr>
          <w:color w:val="0070C0"/>
        </w:rPr>
        <w:t xml:space="preserve"> processos de ensino aprendizagem com vistas a atender  a concepção de curso definida no PPC e</w:t>
      </w:r>
      <w:r w:rsidRPr="000E566E">
        <w:rPr>
          <w:color w:val="0070C0"/>
        </w:rPr>
        <w:t xml:space="preserve"> </w:t>
      </w:r>
      <w:r>
        <w:rPr>
          <w:color w:val="0070C0"/>
        </w:rPr>
        <w:t xml:space="preserve"> a </w:t>
      </w:r>
      <w:r w:rsidRPr="000E566E">
        <w:rPr>
          <w:color w:val="0070C0"/>
        </w:rPr>
        <w:t>permiti</w:t>
      </w:r>
      <w:r>
        <w:rPr>
          <w:color w:val="0070C0"/>
        </w:rPr>
        <w:t>r</w:t>
      </w:r>
      <w:r w:rsidRPr="000E566E">
        <w:rPr>
          <w:color w:val="0070C0"/>
        </w:rPr>
        <w:t xml:space="preserve"> o desenvolvimento e a autonomia do discente de forma contínua e efetiva</w:t>
      </w:r>
      <w:r>
        <w:rPr>
          <w:color w:val="0070C0"/>
        </w:rPr>
        <w:t xml:space="preserve">. </w:t>
      </w:r>
    </w:p>
    <w:p w14:paraId="0509DFF1" w14:textId="77777777" w:rsidR="00AF4E31" w:rsidRDefault="00AF4E31" w:rsidP="000247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rPr>
          <w:rFonts w:eastAsia="TimesNewRomanPSMT"/>
        </w:rPr>
      </w:pPr>
    </w:p>
    <w:p w14:paraId="2DF88524" w14:textId="30B52F65" w:rsidR="00FD3559" w:rsidRDefault="00A62C1B" w:rsidP="000247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rPr>
          <w:rFonts w:eastAsia="TimesNewRomanPSMT"/>
        </w:rPr>
      </w:pPr>
      <w:r w:rsidRPr="00A62C1B">
        <w:rPr>
          <w:rFonts w:eastAsia="TimesNewRomanPSMT"/>
        </w:rPr>
        <w:t>Poderá ser concedida revisão de avaliações escritas e de frequência, quando requerida</w:t>
      </w:r>
      <w:r w:rsidR="00FD3559">
        <w:rPr>
          <w:rFonts w:eastAsia="TimesNewRomanPSMT"/>
        </w:rPr>
        <w:t xml:space="preserve"> </w:t>
      </w:r>
      <w:r w:rsidRPr="00FD3559">
        <w:rPr>
          <w:rFonts w:eastAsia="TimesNewRomanPSMT"/>
        </w:rPr>
        <w:t xml:space="preserve">formalmente, no prazo de 2 (dois) dias </w:t>
      </w:r>
      <w:r w:rsidRPr="00FD3559">
        <w:rPr>
          <w:rFonts w:eastAsia="TimesNewRomanPSMT" w:hint="eastAsia"/>
        </w:rPr>
        <w:t>ú</w:t>
      </w:r>
      <w:r w:rsidRPr="00FD3559">
        <w:rPr>
          <w:rFonts w:eastAsia="TimesNewRomanPSMT"/>
        </w:rPr>
        <w:t>teis ap</w:t>
      </w:r>
      <w:r w:rsidRPr="00FD3559">
        <w:rPr>
          <w:rFonts w:eastAsia="TimesNewRomanPSMT" w:hint="eastAsia"/>
        </w:rPr>
        <w:t>ó</w:t>
      </w:r>
      <w:r w:rsidRPr="00FD3559">
        <w:rPr>
          <w:rFonts w:eastAsia="TimesNewRomanPSMT"/>
        </w:rPr>
        <w:t xml:space="preserve">s o acesso do discente </w:t>
      </w:r>
      <w:r w:rsidRPr="00FD3559">
        <w:rPr>
          <w:rFonts w:eastAsia="TimesNewRomanPSMT" w:hint="eastAsia"/>
        </w:rPr>
        <w:t>à</w:t>
      </w:r>
      <w:r w:rsidRPr="00FD3559">
        <w:rPr>
          <w:rFonts w:eastAsia="TimesNewRomanPSMT"/>
        </w:rPr>
        <w:t xml:space="preserve"> avalia</w:t>
      </w:r>
      <w:r w:rsidRPr="00FD3559">
        <w:rPr>
          <w:rFonts w:eastAsia="TimesNewRomanPSMT" w:hint="eastAsia"/>
        </w:rPr>
        <w:t>çã</w:t>
      </w:r>
      <w:r w:rsidRPr="00FD3559">
        <w:rPr>
          <w:rFonts w:eastAsia="TimesNewRomanPSMT"/>
        </w:rPr>
        <w:t>o corrigida e lan</w:t>
      </w:r>
      <w:r w:rsidRPr="00FD3559">
        <w:rPr>
          <w:rFonts w:eastAsia="TimesNewRomanPSMT" w:hint="eastAsia"/>
        </w:rPr>
        <w:t>ç</w:t>
      </w:r>
      <w:r w:rsidRPr="00FD3559">
        <w:rPr>
          <w:rFonts w:eastAsia="TimesNewRomanPSMT"/>
        </w:rPr>
        <w:t>amento</w:t>
      </w:r>
      <w:r w:rsidR="00FD3559">
        <w:rPr>
          <w:rFonts w:eastAsia="TimesNewRomanPSMT"/>
        </w:rPr>
        <w:t xml:space="preserve"> </w:t>
      </w:r>
      <w:r w:rsidRPr="00FD3559">
        <w:rPr>
          <w:rFonts w:eastAsia="TimesNewRomanPSMT"/>
        </w:rPr>
        <w:t>da frequ</w:t>
      </w:r>
      <w:r w:rsidRPr="00FD3559">
        <w:rPr>
          <w:rFonts w:eastAsia="TimesNewRomanPSMT" w:hint="eastAsia"/>
        </w:rPr>
        <w:t>ê</w:t>
      </w:r>
      <w:r w:rsidRPr="00FD3559">
        <w:rPr>
          <w:rFonts w:eastAsia="TimesNewRomanPSMT"/>
        </w:rPr>
        <w:t>ncia.</w:t>
      </w:r>
      <w:r w:rsidR="00FD3559">
        <w:rPr>
          <w:rFonts w:eastAsia="TimesNewRomanPSMT"/>
        </w:rPr>
        <w:t xml:space="preserve"> </w:t>
      </w:r>
      <w:r w:rsidRPr="00FD3559">
        <w:rPr>
          <w:rFonts w:eastAsia="TimesNewRomanPSMT"/>
        </w:rPr>
        <w:t>As revis</w:t>
      </w:r>
      <w:r w:rsidRPr="00FD3559">
        <w:rPr>
          <w:rFonts w:eastAsia="TimesNewRomanPSMT" w:hint="eastAsia"/>
        </w:rPr>
        <w:t>õ</w:t>
      </w:r>
      <w:r w:rsidRPr="00FD3559">
        <w:rPr>
          <w:rFonts w:eastAsia="TimesNewRomanPSMT"/>
        </w:rPr>
        <w:t>es de avalia</w:t>
      </w:r>
      <w:r w:rsidRPr="00FD3559">
        <w:rPr>
          <w:rFonts w:eastAsia="TimesNewRomanPSMT" w:hint="eastAsia"/>
        </w:rPr>
        <w:t>çõ</w:t>
      </w:r>
      <w:r w:rsidRPr="00FD3559">
        <w:rPr>
          <w:rFonts w:eastAsia="TimesNewRomanPSMT"/>
        </w:rPr>
        <w:t>es escritas ser</w:t>
      </w:r>
      <w:r w:rsidRPr="00FD3559">
        <w:rPr>
          <w:rFonts w:eastAsia="TimesNewRomanPSMT" w:hint="eastAsia"/>
        </w:rPr>
        <w:t>ã</w:t>
      </w:r>
      <w:r w:rsidRPr="00FD3559">
        <w:rPr>
          <w:rFonts w:eastAsia="TimesNewRomanPSMT"/>
        </w:rPr>
        <w:t xml:space="preserve">o realizadas por </w:t>
      </w:r>
      <w:proofErr w:type="gramStart"/>
      <w:r w:rsidRPr="00FD3559">
        <w:rPr>
          <w:rFonts w:eastAsia="TimesNewRomanPSMT"/>
        </w:rPr>
        <w:t>outro(</w:t>
      </w:r>
      <w:proofErr w:type="gramEnd"/>
      <w:r w:rsidRPr="00FD3559">
        <w:rPr>
          <w:rFonts w:eastAsia="TimesNewRomanPSMT"/>
        </w:rPr>
        <w:t>s) professor(es) do IFMG, que n</w:t>
      </w:r>
      <w:r w:rsidRPr="00FD3559">
        <w:rPr>
          <w:rFonts w:eastAsia="TimesNewRomanPSMT" w:hint="eastAsia"/>
        </w:rPr>
        <w:t>ã</w:t>
      </w:r>
      <w:r w:rsidRPr="00FD3559">
        <w:rPr>
          <w:rFonts w:eastAsia="TimesNewRomanPSMT"/>
        </w:rPr>
        <w:t>o o</w:t>
      </w:r>
      <w:r w:rsidR="00FD3559">
        <w:rPr>
          <w:rFonts w:eastAsia="TimesNewRomanPSMT"/>
        </w:rPr>
        <w:t xml:space="preserve"> </w:t>
      </w:r>
      <w:r w:rsidRPr="00FD3559">
        <w:rPr>
          <w:rFonts w:eastAsia="TimesNewRomanPSMT"/>
        </w:rPr>
        <w:t>titular da disciplina que aplicou a avalia</w:t>
      </w:r>
      <w:r w:rsidRPr="00FD3559">
        <w:rPr>
          <w:rFonts w:eastAsia="TimesNewRomanPSMT" w:hint="eastAsia"/>
        </w:rPr>
        <w:t>çã</w:t>
      </w:r>
      <w:r w:rsidRPr="00FD3559">
        <w:rPr>
          <w:rFonts w:eastAsia="TimesNewRomanPSMT"/>
        </w:rPr>
        <w:t>o, conforme procedimentos definidos pela Diretoria de Ensino.</w:t>
      </w:r>
      <w:r w:rsidR="00FD3559">
        <w:rPr>
          <w:rFonts w:eastAsia="TimesNewRomanPSMT"/>
        </w:rPr>
        <w:t xml:space="preserve"> </w:t>
      </w:r>
      <w:r w:rsidRPr="00FD3559">
        <w:rPr>
          <w:rFonts w:eastAsia="TimesNewRomanPSMT"/>
        </w:rPr>
        <w:t>As revis</w:t>
      </w:r>
      <w:r w:rsidRPr="00FD3559">
        <w:rPr>
          <w:rFonts w:eastAsia="TimesNewRomanPSMT" w:hint="eastAsia"/>
        </w:rPr>
        <w:t>õ</w:t>
      </w:r>
      <w:r w:rsidRPr="00FD3559">
        <w:rPr>
          <w:rFonts w:eastAsia="TimesNewRomanPSMT"/>
        </w:rPr>
        <w:t>es de frequ</w:t>
      </w:r>
      <w:r w:rsidRPr="00FD3559">
        <w:rPr>
          <w:rFonts w:eastAsia="TimesNewRomanPSMT" w:hint="eastAsia"/>
        </w:rPr>
        <w:t>ê</w:t>
      </w:r>
      <w:r w:rsidRPr="00FD3559">
        <w:rPr>
          <w:rFonts w:eastAsia="TimesNewRomanPSMT"/>
        </w:rPr>
        <w:t>ncia ser</w:t>
      </w:r>
      <w:r w:rsidRPr="00FD3559">
        <w:rPr>
          <w:rFonts w:eastAsia="TimesNewRomanPSMT" w:hint="eastAsia"/>
        </w:rPr>
        <w:t>ã</w:t>
      </w:r>
      <w:r w:rsidRPr="00FD3559">
        <w:rPr>
          <w:rFonts w:eastAsia="TimesNewRomanPSMT"/>
        </w:rPr>
        <w:t>o realizadas pelo docente titular da disciplina e a coordena</w:t>
      </w:r>
      <w:r w:rsidRPr="00FD3559">
        <w:rPr>
          <w:rFonts w:eastAsia="TimesNewRomanPSMT" w:hint="eastAsia"/>
        </w:rPr>
        <w:t>çã</w:t>
      </w:r>
      <w:r w:rsidRPr="00FD3559">
        <w:rPr>
          <w:rFonts w:eastAsia="TimesNewRomanPSMT"/>
        </w:rPr>
        <w:t>o do curso.</w:t>
      </w:r>
    </w:p>
    <w:p w14:paraId="50574456" w14:textId="198B8658" w:rsidR="00C52308" w:rsidRPr="000E566E" w:rsidRDefault="00A62C1B"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pPr>
      <w:r w:rsidRPr="00FD3559">
        <w:rPr>
          <w:rFonts w:eastAsia="TimesNewRomanPSMT"/>
        </w:rPr>
        <w:t>O discente poder</w:t>
      </w:r>
      <w:r w:rsidRPr="00FD3559">
        <w:rPr>
          <w:rFonts w:eastAsia="TimesNewRomanPSMT" w:hint="eastAsia"/>
        </w:rPr>
        <w:t>á</w:t>
      </w:r>
      <w:r w:rsidRPr="00FD3559">
        <w:rPr>
          <w:rFonts w:eastAsia="TimesNewRomanPSMT"/>
        </w:rPr>
        <w:t xml:space="preserve"> solicitar a realiza</w:t>
      </w:r>
      <w:r w:rsidRPr="00FD3559">
        <w:rPr>
          <w:rFonts w:eastAsia="TimesNewRomanPSMT" w:hint="eastAsia"/>
        </w:rPr>
        <w:t>çã</w:t>
      </w:r>
      <w:r w:rsidRPr="00FD3559">
        <w:rPr>
          <w:rFonts w:eastAsia="TimesNewRomanPSMT"/>
        </w:rPr>
        <w:t>o de avalia</w:t>
      </w:r>
      <w:r w:rsidRPr="00FD3559">
        <w:rPr>
          <w:rFonts w:eastAsia="TimesNewRomanPSMT" w:hint="eastAsia"/>
        </w:rPr>
        <w:t>çõ</w:t>
      </w:r>
      <w:r w:rsidRPr="00FD3559">
        <w:rPr>
          <w:rFonts w:eastAsia="TimesNewRomanPSMT"/>
        </w:rPr>
        <w:t>es perdidas, em segunda chamada, no prazo</w:t>
      </w:r>
      <w:r w:rsidR="00FD3559">
        <w:rPr>
          <w:rFonts w:eastAsia="TimesNewRomanPSMT"/>
        </w:rPr>
        <w:t xml:space="preserve"> </w:t>
      </w:r>
      <w:r w:rsidRPr="00FD3559">
        <w:rPr>
          <w:rFonts w:eastAsia="TimesNewRomanPSMT"/>
        </w:rPr>
        <w:t>de at</w:t>
      </w:r>
      <w:r w:rsidRPr="00FD3559">
        <w:rPr>
          <w:rFonts w:eastAsia="TimesNewRomanPSMT" w:hint="eastAsia"/>
        </w:rPr>
        <w:t>é</w:t>
      </w:r>
      <w:r w:rsidRPr="00FD3559">
        <w:rPr>
          <w:rFonts w:eastAsia="TimesNewRomanPSMT"/>
        </w:rPr>
        <w:t xml:space="preserve"> 2 (dois) dias </w:t>
      </w:r>
      <w:r w:rsidRPr="00FD3559">
        <w:rPr>
          <w:rFonts w:eastAsia="TimesNewRomanPSMT" w:hint="eastAsia"/>
        </w:rPr>
        <w:t>ú</w:t>
      </w:r>
      <w:r w:rsidRPr="00FD3559">
        <w:rPr>
          <w:rFonts w:eastAsia="TimesNewRomanPSMT"/>
        </w:rPr>
        <w:t>teis ap</w:t>
      </w:r>
      <w:r w:rsidRPr="00FD3559">
        <w:rPr>
          <w:rFonts w:eastAsia="TimesNewRomanPSMT" w:hint="eastAsia"/>
        </w:rPr>
        <w:t>ó</w:t>
      </w:r>
      <w:r w:rsidRPr="00FD3559">
        <w:rPr>
          <w:rFonts w:eastAsia="TimesNewRomanPSMT"/>
        </w:rPr>
        <w:t>s o t</w:t>
      </w:r>
      <w:r w:rsidRPr="00FD3559">
        <w:rPr>
          <w:rFonts w:eastAsia="TimesNewRomanPSMT" w:hint="eastAsia"/>
        </w:rPr>
        <w:t>é</w:t>
      </w:r>
      <w:r w:rsidRPr="00FD3559">
        <w:rPr>
          <w:rFonts w:eastAsia="TimesNewRomanPSMT"/>
        </w:rPr>
        <w:t>rmino do impedimento, mediante apresenta</w:t>
      </w:r>
      <w:r w:rsidRPr="00FD3559">
        <w:rPr>
          <w:rFonts w:eastAsia="TimesNewRomanPSMT" w:hint="eastAsia"/>
        </w:rPr>
        <w:t>çã</w:t>
      </w:r>
      <w:r w:rsidRPr="00FD3559">
        <w:rPr>
          <w:rFonts w:eastAsia="TimesNewRomanPSMT"/>
        </w:rPr>
        <w:t>o de atestado m</w:t>
      </w:r>
      <w:r w:rsidRPr="00FD3559">
        <w:rPr>
          <w:rFonts w:eastAsia="TimesNewRomanPSMT" w:hint="eastAsia"/>
        </w:rPr>
        <w:t>é</w:t>
      </w:r>
      <w:r w:rsidRPr="00FD3559">
        <w:rPr>
          <w:rFonts w:eastAsia="TimesNewRomanPSMT"/>
        </w:rPr>
        <w:t>dico ou</w:t>
      </w:r>
      <w:r w:rsidR="00FD3559">
        <w:rPr>
          <w:rFonts w:eastAsia="TimesNewRomanPSMT"/>
        </w:rPr>
        <w:t xml:space="preserve"> </w:t>
      </w:r>
      <w:r w:rsidRPr="00FD3559">
        <w:rPr>
          <w:rFonts w:eastAsia="TimesNewRomanPSMT"/>
        </w:rPr>
        <w:t>outro documento que justifique sua aus</w:t>
      </w:r>
      <w:r w:rsidRPr="00FD3559">
        <w:rPr>
          <w:rFonts w:eastAsia="TimesNewRomanPSMT" w:hint="eastAsia"/>
        </w:rPr>
        <w:t>ê</w:t>
      </w:r>
      <w:r w:rsidRPr="00FD3559">
        <w:rPr>
          <w:rFonts w:eastAsia="TimesNewRomanPSMT"/>
        </w:rPr>
        <w:t>ncia.</w:t>
      </w:r>
      <w:r w:rsidR="0026174E">
        <w:rPr>
          <w:rFonts w:eastAsia="TimesNewRomanPSMT"/>
        </w:rPr>
        <w:t xml:space="preserve"> </w:t>
      </w:r>
      <w:r w:rsidRPr="00FD3559">
        <w:rPr>
          <w:rFonts w:eastAsia="TimesNewRomanPSMT"/>
        </w:rPr>
        <w:t>Caber</w:t>
      </w:r>
      <w:r w:rsidRPr="00FD3559">
        <w:rPr>
          <w:rFonts w:eastAsia="TimesNewRomanPSMT" w:hint="eastAsia"/>
        </w:rPr>
        <w:t>á</w:t>
      </w:r>
      <w:r w:rsidRPr="00FD3559">
        <w:rPr>
          <w:rFonts w:eastAsia="TimesNewRomanPSMT"/>
        </w:rPr>
        <w:t xml:space="preserve"> </w:t>
      </w:r>
      <w:r w:rsidRPr="00FD3559">
        <w:rPr>
          <w:rFonts w:eastAsia="TimesNewRomanPSMT" w:hint="eastAsia"/>
        </w:rPr>
        <w:t>à</w:t>
      </w:r>
      <w:r w:rsidRPr="00FD3559">
        <w:rPr>
          <w:rFonts w:eastAsia="TimesNewRomanPSMT"/>
        </w:rPr>
        <w:t xml:space="preserve"> Diretoria de Ensino do campus especificar o processo de avalia</w:t>
      </w:r>
      <w:r w:rsidRPr="00FD3559">
        <w:rPr>
          <w:rFonts w:eastAsia="TimesNewRomanPSMT" w:hint="eastAsia"/>
        </w:rPr>
        <w:t>çã</w:t>
      </w:r>
      <w:r w:rsidRPr="00FD3559">
        <w:rPr>
          <w:rFonts w:eastAsia="TimesNewRomanPSMT"/>
        </w:rPr>
        <w:t>o das</w:t>
      </w:r>
      <w:r w:rsidR="00FD3559">
        <w:rPr>
          <w:rFonts w:eastAsia="TimesNewRomanPSMT"/>
        </w:rPr>
        <w:t xml:space="preserve"> </w:t>
      </w:r>
      <w:r w:rsidR="00B71CD8" w:rsidRPr="000E566E">
        <w:t>solicitações.</w:t>
      </w:r>
    </w:p>
    <w:p w14:paraId="3EE574C1" w14:textId="77777777" w:rsidR="00C52308" w:rsidRPr="000E566E" w:rsidRDefault="00C52308" w:rsidP="000E566E">
      <w:pPr>
        <w:spacing w:line="360" w:lineRule="auto"/>
        <w:ind w:firstLine="851"/>
      </w:pPr>
    </w:p>
    <w:p w14:paraId="03BCDDF8" w14:textId="18345145" w:rsidR="00C52308" w:rsidRPr="0076335F" w:rsidRDefault="00B71CD8" w:rsidP="006E78EA">
      <w:pPr>
        <w:pStyle w:val="PargrafodaLista"/>
        <w:numPr>
          <w:ilvl w:val="2"/>
          <w:numId w:val="20"/>
        </w:numPr>
        <w:tabs>
          <w:tab w:val="left" w:pos="1701"/>
        </w:tabs>
        <w:spacing w:line="360" w:lineRule="auto"/>
        <w:contextualSpacing w:val="0"/>
        <w:outlineLvl w:val="0"/>
        <w:rPr>
          <w:rStyle w:val="TtulodoLivro"/>
          <w:highlight w:val="lightGray"/>
        </w:rPr>
      </w:pPr>
      <w:bookmarkStart w:id="110" w:name="_32hioqz" w:colFirst="0" w:colLast="0"/>
      <w:bookmarkStart w:id="111" w:name="_Toc33018185"/>
      <w:bookmarkEnd w:id="110"/>
      <w:r w:rsidRPr="0076335F">
        <w:rPr>
          <w:rStyle w:val="TtulodoLivro"/>
          <w:highlight w:val="lightGray"/>
        </w:rPr>
        <w:t>Aprovação</w:t>
      </w:r>
      <w:bookmarkEnd w:id="111"/>
    </w:p>
    <w:p w14:paraId="22EB32F3" w14:textId="77777777" w:rsidR="00C52308" w:rsidRPr="000E566E" w:rsidRDefault="00B71CD8" w:rsidP="000E566E">
      <w:pPr>
        <w:spacing w:line="360" w:lineRule="auto"/>
        <w:ind w:firstLine="851"/>
      </w:pPr>
      <w:r w:rsidRPr="000E566E">
        <w:t>Será considerado aprovado o discente que satisfizer as seguintes condições mínimas:</w:t>
      </w:r>
    </w:p>
    <w:p w14:paraId="340E4D00" w14:textId="517C8E1F" w:rsidR="00C52308" w:rsidRPr="000E566E" w:rsidRDefault="00B71CD8" w:rsidP="006E78EA">
      <w:pPr>
        <w:pStyle w:val="PargrafodaLista"/>
        <w:numPr>
          <w:ilvl w:val="0"/>
          <w:numId w:val="5"/>
        </w:numPr>
        <w:spacing w:line="360" w:lineRule="auto"/>
        <w:ind w:left="0" w:firstLine="851"/>
        <w:contextualSpacing w:val="0"/>
      </w:pPr>
      <w:r w:rsidRPr="000E566E">
        <w:t>75% (setenta e cinco por cento) de frequência da carga horária da disciplina cursada;</w:t>
      </w:r>
    </w:p>
    <w:p w14:paraId="23ACBFBC" w14:textId="1A4E95EF" w:rsidR="00C52308" w:rsidRPr="000E566E" w:rsidRDefault="00B71CD8" w:rsidP="006E78EA">
      <w:pPr>
        <w:pStyle w:val="PargrafodaLista"/>
        <w:numPr>
          <w:ilvl w:val="0"/>
          <w:numId w:val="5"/>
        </w:numPr>
        <w:spacing w:line="360" w:lineRule="auto"/>
        <w:ind w:left="0" w:firstLine="851"/>
        <w:contextualSpacing w:val="0"/>
      </w:pPr>
      <w:proofErr w:type="gramStart"/>
      <w:r w:rsidRPr="000E566E">
        <w:t>rendimento</w:t>
      </w:r>
      <w:proofErr w:type="gramEnd"/>
      <w:r w:rsidRPr="000E566E">
        <w:t xml:space="preserve"> igual ou superior a 60% (sessenta por cento) na disciplina cursada</w:t>
      </w:r>
      <w:r w:rsidR="00A843C6" w:rsidRPr="000E566E">
        <w:t>.</w:t>
      </w:r>
    </w:p>
    <w:p w14:paraId="354454C2" w14:textId="1AE4834A" w:rsidR="00C52308" w:rsidRPr="000E566E" w:rsidRDefault="00DB6F73" w:rsidP="000E566E">
      <w:pPr>
        <w:spacing w:line="360" w:lineRule="auto"/>
        <w:ind w:firstLine="851"/>
      </w:pPr>
      <w:r>
        <w:t>Não</w:t>
      </w:r>
      <w:r w:rsidR="00B71CD8" w:rsidRPr="000E566E">
        <w:t xml:space="preserve"> será permitido o abono de faltas, salvo nos casos previstos no Decreto-Lei nº 715/1969, Decreto nº 85.587/1980 e Decreto nº</w:t>
      </w:r>
      <w:r w:rsidR="00725B6B">
        <w:t xml:space="preserve"> </w:t>
      </w:r>
      <w:r w:rsidR="00B71CD8" w:rsidRPr="000E566E">
        <w:t xml:space="preserve">10.861/2004. Nestes casos, os discentes que fizerem jus ao abono deverão fazer a solicitação junto ao Setor de Registro e Controle </w:t>
      </w:r>
      <w:r w:rsidR="00B71CD8" w:rsidRPr="000E566E">
        <w:lastRenderedPageBreak/>
        <w:t>Acadêmico em até 2 (dois) dias úteis contados a partir da data de término do afastamento, anexando a documentação comprobatória.</w:t>
      </w:r>
    </w:p>
    <w:p w14:paraId="19745891" w14:textId="77777777" w:rsidR="00C52308" w:rsidRPr="000E566E" w:rsidRDefault="00C52308" w:rsidP="000E566E">
      <w:pPr>
        <w:spacing w:line="360" w:lineRule="auto"/>
        <w:ind w:firstLine="851"/>
      </w:pPr>
    </w:p>
    <w:p w14:paraId="1F766E19" w14:textId="64823622"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12" w:name="_1hmsyys" w:colFirst="0" w:colLast="0"/>
      <w:bookmarkStart w:id="113" w:name="_Toc33018186"/>
      <w:bookmarkEnd w:id="112"/>
      <w:r w:rsidRPr="0076335F">
        <w:rPr>
          <w:rStyle w:val="TtulodoLivro"/>
          <w:highlight w:val="lightGray"/>
        </w:rPr>
        <w:t>Reprovação</w:t>
      </w:r>
      <w:bookmarkEnd w:id="113"/>
    </w:p>
    <w:p w14:paraId="25307005" w14:textId="29CE7D35" w:rsidR="00A843C6" w:rsidRDefault="00B71CD8" w:rsidP="000E566E">
      <w:pPr>
        <w:spacing w:line="360" w:lineRule="auto"/>
        <w:ind w:firstLine="851"/>
      </w:pPr>
      <w:r w:rsidRPr="000E566E">
        <w:t>Será considerado reprovado na disciplina cursada o discente que obtiver frequência inferior a 75% (setenta e cinco por cento) da carga horária daquela disciplina ou que possuir rendimento inferior a 60% (sessenta por cento), após exame final, na mesma.</w:t>
      </w:r>
    </w:p>
    <w:p w14:paraId="2AAE0EBD" w14:textId="77777777" w:rsidR="00167B7C" w:rsidRPr="000E566E" w:rsidRDefault="00167B7C" w:rsidP="000E566E">
      <w:pPr>
        <w:spacing w:line="360" w:lineRule="auto"/>
        <w:ind w:firstLine="851"/>
      </w:pPr>
    </w:p>
    <w:p w14:paraId="394CC03B" w14:textId="55CE52CB" w:rsidR="00800D65" w:rsidRDefault="00B71CD8" w:rsidP="006E78EA">
      <w:pPr>
        <w:pStyle w:val="PargrafodaLista"/>
        <w:numPr>
          <w:ilvl w:val="1"/>
          <w:numId w:val="20"/>
        </w:numPr>
        <w:tabs>
          <w:tab w:val="left" w:pos="993"/>
          <w:tab w:val="left" w:pos="1276"/>
        </w:tabs>
        <w:spacing w:line="360" w:lineRule="auto"/>
        <w:ind w:left="567" w:firstLine="0"/>
        <w:contextualSpacing w:val="0"/>
        <w:outlineLvl w:val="0"/>
        <w:rPr>
          <w:rStyle w:val="Forte"/>
          <w:highlight w:val="lightGray"/>
        </w:rPr>
      </w:pPr>
      <w:bookmarkStart w:id="114" w:name="_41mghml" w:colFirst="0" w:colLast="0"/>
      <w:bookmarkStart w:id="115" w:name="_Toc33018187"/>
      <w:bookmarkEnd w:id="114"/>
      <w:r w:rsidRPr="0076335F">
        <w:rPr>
          <w:rStyle w:val="Forte"/>
          <w:highlight w:val="lightGray"/>
        </w:rPr>
        <w:t>Infraestrutura</w:t>
      </w:r>
      <w:r w:rsidR="0026174E">
        <w:rPr>
          <w:rStyle w:val="Forte"/>
          <w:highlight w:val="lightGray"/>
        </w:rPr>
        <w:t xml:space="preserve"> </w:t>
      </w:r>
      <w:r w:rsidR="006626E7">
        <w:rPr>
          <w:rStyle w:val="Forte"/>
          <w:highlight w:val="lightGray"/>
        </w:rPr>
        <w:t>-</w:t>
      </w:r>
      <w:bookmarkEnd w:id="115"/>
    </w:p>
    <w:p w14:paraId="0E3D426E" w14:textId="0DF4FB0D" w:rsidR="00C52308" w:rsidRPr="0076335F" w:rsidRDefault="00B71CD8" w:rsidP="006E78EA">
      <w:pPr>
        <w:pStyle w:val="PargrafodaLista"/>
        <w:numPr>
          <w:ilvl w:val="2"/>
          <w:numId w:val="20"/>
        </w:numPr>
        <w:tabs>
          <w:tab w:val="left" w:pos="1843"/>
        </w:tabs>
        <w:spacing w:line="360" w:lineRule="auto"/>
        <w:ind w:left="1134" w:firstLine="0"/>
        <w:contextualSpacing w:val="0"/>
        <w:outlineLvl w:val="0"/>
        <w:rPr>
          <w:rStyle w:val="TtulodoLivro"/>
          <w:highlight w:val="lightGray"/>
        </w:rPr>
      </w:pPr>
      <w:bookmarkStart w:id="116" w:name="_2grqrue" w:colFirst="0" w:colLast="0"/>
      <w:bookmarkStart w:id="117" w:name="_Toc33018188"/>
      <w:bookmarkEnd w:id="116"/>
      <w:r w:rsidRPr="0076335F">
        <w:rPr>
          <w:rStyle w:val="TtulodoLivro"/>
          <w:highlight w:val="lightGray"/>
        </w:rPr>
        <w:t>Espaço físico</w:t>
      </w:r>
      <w:bookmarkEnd w:id="117"/>
    </w:p>
    <w:p w14:paraId="70B81185" w14:textId="5518612B" w:rsidR="00C52308" w:rsidRDefault="00B71CD8" w:rsidP="000E566E">
      <w:pPr>
        <w:spacing w:line="360" w:lineRule="auto"/>
        <w:ind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w:t>
      </w:r>
      <w:r w:rsidR="001A4596">
        <w:rPr>
          <w:color w:val="0070C0"/>
        </w:rPr>
        <w:t>ndo</w:t>
      </w:r>
      <w:r w:rsidRPr="000E566E">
        <w:rPr>
          <w:color w:val="0070C0"/>
        </w:rPr>
        <w:t xml:space="preserve"> que e</w:t>
      </w:r>
      <w:r w:rsidR="001A4596">
        <w:rPr>
          <w:color w:val="0070C0"/>
        </w:rPr>
        <w:t xml:space="preserve">la </w:t>
      </w:r>
      <w:r w:rsidRPr="000E566E">
        <w:rPr>
          <w:color w:val="0070C0"/>
        </w:rPr>
        <w:t xml:space="preserve">é suficiente </w:t>
      </w:r>
      <w:r w:rsidR="001A4596">
        <w:rPr>
          <w:color w:val="0070C0"/>
        </w:rPr>
        <w:t xml:space="preserve">para a operacionalização do curso e o </w:t>
      </w:r>
      <w:r w:rsidRPr="000E566E">
        <w:rPr>
          <w:color w:val="0070C0"/>
        </w:rPr>
        <w:t>número de vagas propostas</w:t>
      </w:r>
      <w:r w:rsidR="001A4596">
        <w:rPr>
          <w:color w:val="0070C0"/>
        </w:rPr>
        <w:t>.</w:t>
      </w:r>
    </w:p>
    <w:p w14:paraId="7D6D296E" w14:textId="02E96577" w:rsidR="001A4596" w:rsidRDefault="001A4596" w:rsidP="000E566E">
      <w:pPr>
        <w:spacing w:line="360" w:lineRule="auto"/>
        <w:ind w:firstLine="851"/>
        <w:rPr>
          <w:color w:val="0070C0"/>
        </w:rPr>
      </w:pPr>
      <w:r>
        <w:rPr>
          <w:color w:val="0070C0"/>
        </w:rPr>
        <w:t xml:space="preserve">Não há necessidade de quantificar ou descrever tecnicamente equipamentos, mobiliários e insumos. O necessário aqui é construir um texto que </w:t>
      </w:r>
      <w:r w:rsidR="005A68B2">
        <w:rPr>
          <w:color w:val="0070C0"/>
        </w:rPr>
        <w:t xml:space="preserve">descreva e </w:t>
      </w:r>
      <w:r>
        <w:rPr>
          <w:color w:val="0070C0"/>
        </w:rPr>
        <w:t>declare a compatibilidade da infraestrutura</w:t>
      </w:r>
      <w:r w:rsidR="00CB3456">
        <w:rPr>
          <w:color w:val="0070C0"/>
        </w:rPr>
        <w:t>,</w:t>
      </w:r>
      <w:r>
        <w:rPr>
          <w:color w:val="0070C0"/>
        </w:rPr>
        <w:t xml:space="preserve"> equipamentos, materiais e condições de trabalho</w:t>
      </w:r>
      <w:r w:rsidR="00CB3456">
        <w:rPr>
          <w:color w:val="0070C0"/>
        </w:rPr>
        <w:t xml:space="preserve"> (</w:t>
      </w:r>
      <w:r w:rsidR="00CB3456" w:rsidRPr="000E566E">
        <w:rPr>
          <w:color w:val="0070C0"/>
        </w:rPr>
        <w:t>limpeza, iluminação, acústica, ventilação, acessibilidade, conservação e comodidade</w:t>
      </w:r>
      <w:r>
        <w:rPr>
          <w:color w:val="0070C0"/>
        </w:rPr>
        <w:t xml:space="preserve">) </w:t>
      </w:r>
      <w:r w:rsidR="00DD0BC5">
        <w:rPr>
          <w:color w:val="0070C0"/>
        </w:rPr>
        <w:t>com a demanda do curso</w:t>
      </w:r>
      <w:r w:rsidR="00454495">
        <w:rPr>
          <w:color w:val="0070C0"/>
        </w:rPr>
        <w:t>, do corpo discente e docente.</w:t>
      </w:r>
    </w:p>
    <w:p w14:paraId="53CE7D8F" w14:textId="194AA4DE" w:rsidR="00DD0BC5" w:rsidRDefault="00DD0BC5" w:rsidP="00DD0BC5">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14:paraId="6796B0B4" w14:textId="04AAC0E3" w:rsidR="0008009E" w:rsidRDefault="0008009E" w:rsidP="00DD0BC5">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w:t>
      </w:r>
      <w:r w:rsidR="005A68B2">
        <w:rPr>
          <w:color w:val="0070C0"/>
        </w:rPr>
        <w:t xml:space="preserve"> deve demonstrar adequação e planejamento.</w:t>
      </w:r>
      <w:r w:rsidR="00C822C2">
        <w:rPr>
          <w:color w:val="0070C0"/>
        </w:rPr>
        <w:t xml:space="preserve"> </w:t>
      </w:r>
      <w:r w:rsidR="00927E64">
        <w:rPr>
          <w:color w:val="0070C0"/>
        </w:rPr>
        <w:t xml:space="preserve">Incluir </w:t>
      </w:r>
      <w:r w:rsidR="00C822C2">
        <w:rPr>
          <w:color w:val="0070C0"/>
        </w:rPr>
        <w:t>no texto as principais finalidades do laboratório e sua importância para o curso.</w:t>
      </w:r>
    </w:p>
    <w:p w14:paraId="50B69DDF" w14:textId="74CAA215" w:rsidR="005A68B2" w:rsidRDefault="005A68B2" w:rsidP="00DD0BC5">
      <w:pPr>
        <w:spacing w:line="360" w:lineRule="auto"/>
        <w:ind w:firstLine="851"/>
        <w:rPr>
          <w:color w:val="0070C0"/>
        </w:rPr>
      </w:pPr>
      <w:r>
        <w:rPr>
          <w:color w:val="0070C0"/>
        </w:rPr>
        <w:lastRenderedPageBreak/>
        <w:t xml:space="preserve">Recursos pedagógicos inovadores, máquinas e equipamentos de destaque ou grande relevância para o curso podem ser citados com maior </w:t>
      </w:r>
      <w:r w:rsidR="00F129AE">
        <w:rPr>
          <w:color w:val="0070C0"/>
        </w:rPr>
        <w:t>evidência</w:t>
      </w:r>
      <w:r>
        <w:rPr>
          <w:color w:val="0070C0"/>
        </w:rPr>
        <w:t>, sempre mencionando a compatibilidade com a</w:t>
      </w:r>
      <w:r w:rsidR="00F129AE">
        <w:rPr>
          <w:color w:val="0070C0"/>
        </w:rPr>
        <w:t>s</w:t>
      </w:r>
      <w:r>
        <w:rPr>
          <w:color w:val="0070C0"/>
        </w:rPr>
        <w:t xml:space="preserve"> demanda</w:t>
      </w:r>
      <w:r w:rsidR="00F129AE">
        <w:rPr>
          <w:color w:val="0070C0"/>
        </w:rPr>
        <w:t>s do curso</w:t>
      </w:r>
      <w:r>
        <w:rPr>
          <w:color w:val="0070C0"/>
        </w:rPr>
        <w:t>.</w:t>
      </w:r>
    </w:p>
    <w:p w14:paraId="13A8107F" w14:textId="65074001" w:rsidR="00CB3456" w:rsidRPr="000E566E" w:rsidRDefault="00CB3456" w:rsidP="00DD0BC5">
      <w:pPr>
        <w:spacing w:line="360" w:lineRule="auto"/>
        <w:ind w:firstLine="851"/>
        <w:rPr>
          <w:color w:val="0070C0"/>
        </w:rPr>
      </w:pPr>
      <w:r>
        <w:rPr>
          <w:color w:val="0070C0"/>
        </w:rPr>
        <w:t xml:space="preserve">Neste primeiro subitem, como espaço físico geral, o texto deve </w:t>
      </w:r>
      <w:r w:rsidR="00927E64">
        <w:rPr>
          <w:color w:val="0070C0"/>
        </w:rPr>
        <w:t>mencionar</w:t>
      </w:r>
      <w:r>
        <w:rPr>
          <w:color w:val="0070C0"/>
        </w:rPr>
        <w:t xml:space="preserve"> salas de aula, salas de trabalho dos professores e coordenadores</w:t>
      </w:r>
      <w:r w:rsidR="00C74449">
        <w:rPr>
          <w:color w:val="0070C0"/>
        </w:rPr>
        <w:t>, salas de apoio técnico, auditórios</w:t>
      </w:r>
      <w:r w:rsidR="009C1E3F">
        <w:rPr>
          <w:color w:val="0070C0"/>
        </w:rPr>
        <w:t>, refeitórios e áreas de esporte, convivência e lazer.</w:t>
      </w:r>
    </w:p>
    <w:p w14:paraId="3BCB1AF8" w14:textId="77777777" w:rsidR="00146844" w:rsidRPr="000E566E" w:rsidRDefault="00146844" w:rsidP="000E566E">
      <w:pPr>
        <w:spacing w:line="360" w:lineRule="auto"/>
        <w:ind w:firstLine="851"/>
        <w:rPr>
          <w:color w:val="0070C0"/>
        </w:rPr>
      </w:pPr>
    </w:p>
    <w:p w14:paraId="32BF4A3D" w14:textId="14AE83E8" w:rsidR="00C52308" w:rsidRPr="0076335F" w:rsidRDefault="00B71CD8" w:rsidP="006E78EA">
      <w:pPr>
        <w:pStyle w:val="PargrafodaLista"/>
        <w:numPr>
          <w:ilvl w:val="3"/>
          <w:numId w:val="20"/>
        </w:numPr>
        <w:tabs>
          <w:tab w:val="left" w:pos="1843"/>
        </w:tabs>
        <w:spacing w:line="360" w:lineRule="auto"/>
        <w:ind w:left="1134" w:firstLine="0"/>
        <w:contextualSpacing w:val="0"/>
        <w:outlineLvl w:val="0"/>
        <w:rPr>
          <w:rStyle w:val="TtulodoLivro"/>
          <w:highlight w:val="lightGray"/>
        </w:rPr>
      </w:pPr>
      <w:bookmarkStart w:id="118" w:name="_vx1227" w:colFirst="0" w:colLast="0"/>
      <w:bookmarkStart w:id="119" w:name="_Toc33018189"/>
      <w:bookmarkEnd w:id="118"/>
      <w:r w:rsidRPr="0076335F">
        <w:rPr>
          <w:rStyle w:val="TtulodoLivro"/>
          <w:highlight w:val="lightGray"/>
        </w:rPr>
        <w:t>Laboratório(s) de informática</w:t>
      </w:r>
      <w:bookmarkEnd w:id="119"/>
    </w:p>
    <w:p w14:paraId="7C70AEB2" w14:textId="119E3D6F" w:rsidR="00341317" w:rsidRDefault="00F6766B" w:rsidP="000E566E">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w:t>
      </w:r>
      <w:r w:rsidR="00C822C2">
        <w:rPr>
          <w:color w:val="0070C0"/>
        </w:rPr>
        <w:t xml:space="preserve"> </w:t>
      </w:r>
      <w:r w:rsidR="00927E64">
        <w:rPr>
          <w:color w:val="0070C0"/>
        </w:rPr>
        <w:t xml:space="preserve">Incluir </w:t>
      </w:r>
      <w:r w:rsidR="00C822C2">
        <w:rPr>
          <w:color w:val="0070C0"/>
        </w:rPr>
        <w:t>no texto as principais finalidades do laboratório e sua importância para o curso.</w:t>
      </w:r>
    </w:p>
    <w:p w14:paraId="77DFEEBD" w14:textId="77777777" w:rsidR="00C52308" w:rsidRDefault="00C52308">
      <w:pPr>
        <w:spacing w:before="113" w:after="113" w:line="360" w:lineRule="auto"/>
        <w:rPr>
          <w:color w:val="FF0000"/>
        </w:rPr>
      </w:pPr>
    </w:p>
    <w:p w14:paraId="64D6C557" w14:textId="0DA09A9F" w:rsidR="00C52308" w:rsidRPr="0076335F" w:rsidRDefault="00B71CD8" w:rsidP="006E78EA">
      <w:pPr>
        <w:pStyle w:val="PargrafodaLista"/>
        <w:numPr>
          <w:ilvl w:val="3"/>
          <w:numId w:val="20"/>
        </w:numPr>
        <w:tabs>
          <w:tab w:val="left" w:pos="1843"/>
        </w:tabs>
        <w:spacing w:line="360" w:lineRule="auto"/>
        <w:ind w:left="1134" w:firstLine="0"/>
        <w:contextualSpacing w:val="0"/>
        <w:outlineLvl w:val="0"/>
        <w:rPr>
          <w:rStyle w:val="TtulodoLivro"/>
          <w:highlight w:val="lightGray"/>
        </w:rPr>
      </w:pPr>
      <w:bookmarkStart w:id="120" w:name="_3fwokq0" w:colFirst="0" w:colLast="0"/>
      <w:bookmarkStart w:id="121" w:name="_Toc33018190"/>
      <w:bookmarkEnd w:id="120"/>
      <w:r w:rsidRPr="0076335F">
        <w:rPr>
          <w:rStyle w:val="TtulodoLivro"/>
          <w:highlight w:val="lightGray"/>
        </w:rPr>
        <w:t>Laboratório(s) específico(s)</w:t>
      </w:r>
      <w:bookmarkEnd w:id="121"/>
    </w:p>
    <w:p w14:paraId="6A701662" w14:textId="7A3F9593" w:rsidR="00C52308" w:rsidRDefault="00927E91" w:rsidP="000E566E">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w:t>
      </w:r>
      <w:r w:rsidR="00C822C2">
        <w:rPr>
          <w:color w:val="0070C0"/>
        </w:rPr>
        <w:t>; máquinas ou equipamentos de maior relevância</w:t>
      </w:r>
      <w:r>
        <w:rPr>
          <w:color w:val="0070C0"/>
        </w:rPr>
        <w:t>.</w:t>
      </w:r>
      <w:r w:rsidR="00C822C2">
        <w:rPr>
          <w:color w:val="0070C0"/>
        </w:rPr>
        <w:t xml:space="preserve"> </w:t>
      </w:r>
      <w:r w:rsidR="00742CCE">
        <w:rPr>
          <w:color w:val="0070C0"/>
        </w:rPr>
        <w:t>Incluir</w:t>
      </w:r>
      <w:r w:rsidR="00C822C2">
        <w:rPr>
          <w:color w:val="0070C0"/>
        </w:rPr>
        <w:t xml:space="preserve"> no texto as principais finalidades do laboratório e sua importância para o curso.</w:t>
      </w:r>
    </w:p>
    <w:p w14:paraId="760BF16C" w14:textId="77777777" w:rsidR="00C52308" w:rsidRDefault="00C52308" w:rsidP="000E566E">
      <w:pPr>
        <w:spacing w:line="360" w:lineRule="auto"/>
        <w:ind w:firstLine="851"/>
        <w:rPr>
          <w:color w:val="FF0000"/>
        </w:rPr>
      </w:pPr>
    </w:p>
    <w:p w14:paraId="4339BB2A" w14:textId="325D6909" w:rsidR="00C52308" w:rsidRPr="0076335F" w:rsidRDefault="00B71CD8" w:rsidP="006E78EA">
      <w:pPr>
        <w:pStyle w:val="PargrafodaLista"/>
        <w:numPr>
          <w:ilvl w:val="3"/>
          <w:numId w:val="20"/>
        </w:numPr>
        <w:tabs>
          <w:tab w:val="left" w:pos="1843"/>
        </w:tabs>
        <w:spacing w:line="360" w:lineRule="auto"/>
        <w:ind w:left="1134" w:firstLine="0"/>
        <w:contextualSpacing w:val="0"/>
        <w:outlineLvl w:val="0"/>
        <w:rPr>
          <w:rStyle w:val="TtulodoLivro"/>
          <w:highlight w:val="lightGray"/>
        </w:rPr>
      </w:pPr>
      <w:bookmarkStart w:id="122" w:name="_1v1yuxt" w:colFirst="0" w:colLast="0"/>
      <w:bookmarkStart w:id="123" w:name="_Toc33018191"/>
      <w:bookmarkEnd w:id="122"/>
      <w:r w:rsidRPr="0076335F">
        <w:rPr>
          <w:rStyle w:val="TtulodoLivro"/>
          <w:highlight w:val="lightGray"/>
        </w:rPr>
        <w:t>Biblioteca</w:t>
      </w:r>
      <w:bookmarkEnd w:id="123"/>
    </w:p>
    <w:p w14:paraId="18CE08B6" w14:textId="47D361A7" w:rsidR="00C52308" w:rsidRDefault="00B71CD8" w:rsidP="000E566E">
      <w:pPr>
        <w:spacing w:line="360" w:lineRule="auto"/>
        <w:ind w:firstLine="851"/>
        <w:rPr>
          <w:color w:val="0070C0"/>
        </w:rPr>
      </w:pPr>
      <w:r>
        <w:rPr>
          <w:color w:val="0070C0"/>
        </w:rPr>
        <w:t>Descrição geral do espaço físico dos periódicos,</w:t>
      </w:r>
      <w:r w:rsidR="00770734">
        <w:rPr>
          <w:color w:val="0070C0"/>
        </w:rPr>
        <w:t xml:space="preserve"> informatização do acervo, </w:t>
      </w:r>
      <w:r>
        <w:rPr>
          <w:color w:val="0070C0"/>
        </w:rPr>
        <w:t>bases de dados específicas, revistas e acervo e</w:t>
      </w:r>
      <w:r w:rsidR="00770734">
        <w:rPr>
          <w:color w:val="0070C0"/>
        </w:rPr>
        <w:t>m multimídia, bibliotecas virtuais registradas em nome do IFMG</w:t>
      </w:r>
      <w:r w:rsidR="00B95EB6">
        <w:rPr>
          <w:color w:val="0070C0"/>
        </w:rPr>
        <w:t>,</w:t>
      </w:r>
      <w:r>
        <w:rPr>
          <w:color w:val="0070C0"/>
        </w:rPr>
        <w:t xml:space="preserve"> bem como apresentação do horário de funcionamento e das atividades realizadas no âmbito do setor.</w:t>
      </w:r>
      <w:r w:rsidR="006C0C2B">
        <w:rPr>
          <w:color w:val="0070C0"/>
        </w:rPr>
        <w:t xml:space="preserve"> Demonstrar que a estrutura é compatível com a demanda do curso e o número </w:t>
      </w:r>
      <w:r w:rsidR="006C0C2B">
        <w:rPr>
          <w:color w:val="0070C0"/>
        </w:rPr>
        <w:lastRenderedPageBreak/>
        <w:t>de vagas, mencionando os relatórios do NDE.</w:t>
      </w:r>
      <w:r w:rsidR="00770734">
        <w:rPr>
          <w:color w:val="0070C0"/>
        </w:rPr>
        <w:t xml:space="preserve"> Importante informar sobre o relatório do NDE que referenda o acervo, comprovando sua compatibilidade para cada unidade curricular. </w:t>
      </w:r>
    </w:p>
    <w:p w14:paraId="5C5C2AF1" w14:textId="3AFE1023" w:rsidR="00770734" w:rsidRDefault="00770734" w:rsidP="000E566E">
      <w:pPr>
        <w:spacing w:line="360" w:lineRule="auto"/>
        <w:ind w:firstLine="851"/>
        <w:rPr>
          <w:color w:val="0070C0"/>
        </w:rPr>
      </w:pPr>
      <w:r>
        <w:rPr>
          <w:color w:val="0070C0"/>
        </w:rPr>
        <w:t>Relatar como é realizado o planejamento de aquisiç</w:t>
      </w:r>
      <w:r w:rsidR="006A40EF">
        <w:rPr>
          <w:color w:val="0070C0"/>
        </w:rPr>
        <w:t xml:space="preserve">ão de novas obras e </w:t>
      </w:r>
      <w:r>
        <w:rPr>
          <w:color w:val="0070C0"/>
        </w:rPr>
        <w:t xml:space="preserve">a atualização e adequação do acervo em relação às unidades curriculares e aos conteúdos previstos. </w:t>
      </w:r>
    </w:p>
    <w:p w14:paraId="3330E86A" w14:textId="5A882C97" w:rsidR="00C52308" w:rsidRDefault="00B71CD8" w:rsidP="000E566E">
      <w:pPr>
        <w:spacing w:line="360" w:lineRule="auto"/>
        <w:ind w:firstLine="851"/>
        <w:rPr>
          <w:color w:val="0070C0"/>
        </w:rPr>
      </w:pPr>
      <w:r>
        <w:rPr>
          <w:color w:val="0070C0"/>
        </w:rPr>
        <w:t>OBS: as referências bibliográficas básica e complementar citadas</w:t>
      </w:r>
      <w:r w:rsidR="00725B6B">
        <w:rPr>
          <w:color w:val="0070C0"/>
        </w:rPr>
        <w:t xml:space="preserve"> </w:t>
      </w:r>
      <w:r>
        <w:rPr>
          <w:color w:val="0070C0"/>
        </w:rPr>
        <w:t>no ementário deverão estar disponíveis na biblioteca.</w:t>
      </w:r>
    </w:p>
    <w:p w14:paraId="19328945" w14:textId="6CE95150" w:rsidR="00C52308" w:rsidRDefault="00C52308" w:rsidP="000E566E">
      <w:pPr>
        <w:spacing w:line="360" w:lineRule="auto"/>
        <w:ind w:firstLine="851"/>
        <w:rPr>
          <w:color w:val="FF0000"/>
        </w:rPr>
      </w:pPr>
    </w:p>
    <w:p w14:paraId="42C8E605" w14:textId="3FD04F08" w:rsidR="00C52308" w:rsidRPr="0076335F" w:rsidRDefault="00B71CD8" w:rsidP="006E78EA">
      <w:pPr>
        <w:pStyle w:val="PargrafodaLista"/>
        <w:numPr>
          <w:ilvl w:val="3"/>
          <w:numId w:val="20"/>
        </w:numPr>
        <w:tabs>
          <w:tab w:val="left" w:pos="1985"/>
        </w:tabs>
        <w:spacing w:line="360" w:lineRule="auto"/>
        <w:ind w:left="1134" w:firstLine="0"/>
        <w:contextualSpacing w:val="0"/>
        <w:outlineLvl w:val="0"/>
        <w:rPr>
          <w:b/>
          <w:i/>
          <w:highlight w:val="lightGray"/>
        </w:rPr>
      </w:pPr>
      <w:bookmarkStart w:id="124" w:name="_4f1mdlm" w:colFirst="0" w:colLast="0"/>
      <w:bookmarkStart w:id="125" w:name="_Toc33018192"/>
      <w:bookmarkEnd w:id="124"/>
      <w:r w:rsidRPr="0076335F">
        <w:rPr>
          <w:rStyle w:val="TtulodoLivro"/>
          <w:highlight w:val="lightGray"/>
        </w:rPr>
        <w:t>Tecnologia de informação e comunicação – TICs no processo de ensino-aprendizagem</w:t>
      </w:r>
      <w:bookmarkEnd w:id="125"/>
      <w:r w:rsidRPr="0076335F">
        <w:rPr>
          <w:b/>
          <w:i/>
          <w:highlight w:val="lightGray"/>
        </w:rPr>
        <w:t xml:space="preserve"> </w:t>
      </w:r>
    </w:p>
    <w:p w14:paraId="50F23735" w14:textId="77777777" w:rsidR="00C52308" w:rsidRDefault="00B71CD8" w:rsidP="000E566E">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14:paraId="773CDE24" w14:textId="77777777" w:rsidR="00C52308" w:rsidRDefault="00B71CD8" w:rsidP="000E566E">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127D7EA7" w14:textId="5DF7E08F" w:rsidR="00800D65" w:rsidRPr="008A00E5" w:rsidRDefault="00800D65" w:rsidP="000E566E">
      <w:pPr>
        <w:spacing w:line="360" w:lineRule="auto"/>
        <w:ind w:firstLine="851"/>
        <w:rPr>
          <w:color w:val="0070C0"/>
        </w:rPr>
      </w:pPr>
      <w:r w:rsidRPr="008A00E5">
        <w:rPr>
          <w:color w:val="0070C0"/>
        </w:rPr>
        <w:t>Evidenciar o trabalho desenvolvido pelo Módulo Educacional do Conecta, destacando as possibilidades de interaç</w:t>
      </w:r>
      <w:r w:rsidR="006D2AAC" w:rsidRPr="008A00E5">
        <w:rPr>
          <w:color w:val="0070C0"/>
        </w:rPr>
        <w:t>ão professor/aluno oferecidas</w:t>
      </w:r>
      <w:r w:rsidRPr="008A00E5">
        <w:rPr>
          <w:color w:val="0070C0"/>
        </w:rPr>
        <w:t xml:space="preserve"> </w:t>
      </w:r>
      <w:r w:rsidR="006D2AAC" w:rsidRPr="008A00E5">
        <w:rPr>
          <w:color w:val="0070C0"/>
        </w:rPr>
        <w:t xml:space="preserve">pela plataforma. </w:t>
      </w:r>
    </w:p>
    <w:p w14:paraId="096EBB33" w14:textId="22898E29" w:rsidR="006D2AAC" w:rsidRPr="008A00E5" w:rsidRDefault="006D2AAC" w:rsidP="000E566E">
      <w:pPr>
        <w:spacing w:line="360" w:lineRule="auto"/>
        <w:ind w:firstLine="851"/>
        <w:rPr>
          <w:color w:val="0070C0"/>
        </w:rPr>
      </w:pPr>
      <w:r w:rsidRPr="008A00E5">
        <w:rPr>
          <w:color w:val="0070C0"/>
        </w:rPr>
        <w:t xml:space="preserve">Apresentar o uso da biblioteca digital, bem como o uso de </w:t>
      </w:r>
      <w:proofErr w:type="spellStart"/>
      <w:r w:rsidRPr="008A00E5">
        <w:rPr>
          <w:color w:val="0070C0"/>
        </w:rPr>
        <w:t>EaD</w:t>
      </w:r>
      <w:proofErr w:type="spellEnd"/>
      <w:r w:rsidRPr="008A00E5">
        <w:rPr>
          <w:color w:val="0070C0"/>
        </w:rPr>
        <w:t xml:space="preserve">, plataforma </w:t>
      </w:r>
      <w:proofErr w:type="spellStart"/>
      <w:r w:rsidRPr="008A00E5">
        <w:rPr>
          <w:color w:val="0070C0"/>
        </w:rPr>
        <w:t>Moodle</w:t>
      </w:r>
      <w:proofErr w:type="spellEnd"/>
      <w:r w:rsidRPr="008A00E5">
        <w:rPr>
          <w:color w:val="0070C0"/>
        </w:rPr>
        <w:t xml:space="preserve"> e demais plataformas de interação professor/aluno. </w:t>
      </w:r>
    </w:p>
    <w:p w14:paraId="75230EE0" w14:textId="77777777" w:rsidR="00C52308" w:rsidRDefault="00C52308" w:rsidP="000E566E">
      <w:pPr>
        <w:spacing w:line="360" w:lineRule="auto"/>
        <w:ind w:firstLine="851"/>
        <w:rPr>
          <w:color w:val="0070C0"/>
        </w:rPr>
      </w:pPr>
    </w:p>
    <w:p w14:paraId="5CFE94B2" w14:textId="30FFA920" w:rsidR="00C52308" w:rsidRPr="001D1087" w:rsidRDefault="00B71CD8" w:rsidP="006E78EA">
      <w:pPr>
        <w:pStyle w:val="PargrafodaLista"/>
        <w:numPr>
          <w:ilvl w:val="3"/>
          <w:numId w:val="20"/>
        </w:numPr>
        <w:tabs>
          <w:tab w:val="left" w:pos="1985"/>
        </w:tabs>
        <w:spacing w:line="360" w:lineRule="auto"/>
        <w:ind w:left="1134" w:firstLine="0"/>
        <w:contextualSpacing w:val="0"/>
        <w:outlineLvl w:val="0"/>
        <w:rPr>
          <w:b/>
          <w:i/>
          <w:color w:val="0070C0"/>
        </w:rPr>
      </w:pPr>
      <w:bookmarkStart w:id="126" w:name="_s9geabyt7vt1" w:colFirst="0" w:colLast="0"/>
      <w:bookmarkStart w:id="127" w:name="_Toc33018193"/>
      <w:bookmarkEnd w:id="126"/>
      <w:r w:rsidRPr="001D1087">
        <w:rPr>
          <w:rStyle w:val="TtulodoLivro"/>
          <w:highlight w:val="lightGray"/>
        </w:rPr>
        <w:t>Ambiente Virtual de Aprendizagem (AVA)</w:t>
      </w:r>
      <w:r w:rsidR="00725B6B" w:rsidRPr="001D1087">
        <w:rPr>
          <w:b/>
          <w:i/>
          <w:highlight w:val="lightGray"/>
        </w:rPr>
        <w:t xml:space="preserve"> </w:t>
      </w:r>
      <w:r w:rsidRPr="001D1087">
        <w:rPr>
          <w:b/>
          <w:i/>
          <w:color w:val="0070C0"/>
        </w:rPr>
        <w:t>(caso se aplique)</w:t>
      </w:r>
      <w:bookmarkEnd w:id="127"/>
    </w:p>
    <w:p w14:paraId="58359848" w14:textId="75237623" w:rsidR="00C52308" w:rsidRDefault="00B71CD8" w:rsidP="000E566E">
      <w:pPr>
        <w:spacing w:line="360" w:lineRule="auto"/>
        <w:ind w:firstLine="851"/>
        <w:rPr>
          <w:color w:val="0070C0"/>
        </w:rPr>
      </w:pPr>
      <w:r>
        <w:rPr>
          <w:color w:val="0070C0"/>
        </w:rPr>
        <w:lastRenderedPageBreak/>
        <w:t>Obrigatório para cursos na modalidade a distância e para cursos presenciais que ofertam disciplinas (integral ou parcialmente) na modalidade a distância.</w:t>
      </w:r>
    </w:p>
    <w:p w14:paraId="48B6C1AF" w14:textId="5941E22A" w:rsidR="00C52308" w:rsidRDefault="00B71CD8" w:rsidP="000E566E">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31E7F9A7" w14:textId="77777777" w:rsidR="00024752" w:rsidRDefault="00024752" w:rsidP="000E566E">
      <w:pPr>
        <w:spacing w:line="360" w:lineRule="auto"/>
        <w:ind w:firstLine="851"/>
        <w:rPr>
          <w:color w:val="0070C0"/>
        </w:rPr>
      </w:pPr>
    </w:p>
    <w:p w14:paraId="5C27752E" w14:textId="2C3FCDBD" w:rsidR="006D2AAC" w:rsidRPr="001D1087" w:rsidRDefault="006D2AAC" w:rsidP="006E78EA">
      <w:pPr>
        <w:pStyle w:val="PargrafodaLista"/>
        <w:numPr>
          <w:ilvl w:val="3"/>
          <w:numId w:val="20"/>
        </w:numPr>
        <w:tabs>
          <w:tab w:val="left" w:pos="1843"/>
        </w:tabs>
        <w:spacing w:line="360" w:lineRule="auto"/>
        <w:ind w:left="1134" w:firstLine="0"/>
        <w:contextualSpacing w:val="0"/>
        <w:outlineLvl w:val="0"/>
        <w:rPr>
          <w:b/>
          <w:i/>
          <w:color w:val="C0504D" w:themeColor="accent2"/>
          <w:highlight w:val="lightGray"/>
        </w:rPr>
      </w:pPr>
      <w:r w:rsidRPr="00EC226B">
        <w:rPr>
          <w:rStyle w:val="TtulodoLivro"/>
          <w:color w:val="C0504D" w:themeColor="accent2"/>
          <w:highlight w:val="lightGray"/>
        </w:rPr>
        <w:t xml:space="preserve"> </w:t>
      </w:r>
      <w:bookmarkStart w:id="128" w:name="_Toc33018194"/>
      <w:r w:rsidRPr="008A00E5">
        <w:rPr>
          <w:rStyle w:val="TtulodoLivro"/>
          <w:color w:val="auto"/>
          <w:highlight w:val="lightGray"/>
        </w:rPr>
        <w:t>Material Didático</w:t>
      </w:r>
      <w:r w:rsidRPr="008A00E5">
        <w:rPr>
          <w:b/>
          <w:i/>
          <w:color w:val="auto"/>
          <w:highlight w:val="lightGray"/>
        </w:rPr>
        <w:t xml:space="preserve"> </w:t>
      </w:r>
      <w:r w:rsidRPr="001D1087">
        <w:rPr>
          <w:b/>
          <w:i/>
          <w:color w:val="0070C0"/>
        </w:rPr>
        <w:t>(caso se aplique)</w:t>
      </w:r>
      <w:bookmarkEnd w:id="128"/>
    </w:p>
    <w:p w14:paraId="1901927C" w14:textId="77777777" w:rsidR="00057C5E" w:rsidRPr="00AF4E31" w:rsidRDefault="00057C5E" w:rsidP="001C7393">
      <w:pPr>
        <w:spacing w:line="360" w:lineRule="auto"/>
        <w:ind w:firstLine="851"/>
        <w:rPr>
          <w:color w:val="0070C0"/>
        </w:rPr>
      </w:pPr>
      <w:r w:rsidRPr="00AF4E31">
        <w:rPr>
          <w:color w:val="0070C0"/>
        </w:rPr>
        <w:t>Obrigatório para cursos na modalidade a distância e para cursos presenciais que ofertam disciplinas (integral ou parcialmente) na modalidade a distância.</w:t>
      </w:r>
    </w:p>
    <w:p w14:paraId="2B614BD8" w14:textId="77777777" w:rsidR="00024752" w:rsidRPr="00EC226B" w:rsidRDefault="00024752" w:rsidP="00057C5E">
      <w:pPr>
        <w:pStyle w:val="PargrafodaLista"/>
        <w:spacing w:line="360" w:lineRule="auto"/>
        <w:ind w:left="360"/>
        <w:rPr>
          <w:color w:val="C0504D" w:themeColor="accent2"/>
        </w:rPr>
      </w:pPr>
    </w:p>
    <w:p w14:paraId="26312015" w14:textId="4B32E518"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b/>
          <w:i/>
          <w:highlight w:val="lightGray"/>
        </w:rPr>
      </w:pPr>
      <w:bookmarkStart w:id="129" w:name="_2u6wntf" w:colFirst="0" w:colLast="0"/>
      <w:bookmarkStart w:id="130" w:name="_Toc33018195"/>
      <w:bookmarkEnd w:id="129"/>
      <w:r w:rsidRPr="0076335F">
        <w:rPr>
          <w:rStyle w:val="TtulodoLivro"/>
          <w:highlight w:val="lightGray"/>
        </w:rPr>
        <w:t xml:space="preserve">Infraestrutura prevista </w:t>
      </w:r>
      <w:r w:rsidRPr="001D1087">
        <w:rPr>
          <w:b/>
          <w:i/>
          <w:color w:val="0070C0"/>
        </w:rPr>
        <w:t>(caso se aplique)</w:t>
      </w:r>
      <w:bookmarkEnd w:id="130"/>
    </w:p>
    <w:p w14:paraId="6C51A5EF" w14:textId="77777777" w:rsidR="00C52308" w:rsidRDefault="00B71CD8" w:rsidP="000E566E">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7"/>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9EA14B6" w14:textId="77777777" w:rsidTr="00227022">
        <w:trPr>
          <w:trHeight w:val="283"/>
        </w:trPr>
        <w:tc>
          <w:tcPr>
            <w:tcW w:w="3060" w:type="dxa"/>
            <w:shd w:val="clear" w:color="auto" w:fill="D9D9D9"/>
            <w:tcMar>
              <w:left w:w="103" w:type="dxa"/>
            </w:tcMar>
            <w:vAlign w:val="center"/>
          </w:tcPr>
          <w:p w14:paraId="1357B178" w14:textId="77777777" w:rsidR="00C52308" w:rsidRPr="00227022" w:rsidRDefault="00B71CD8" w:rsidP="00227022">
            <w:pPr>
              <w:spacing w:after="0"/>
              <w:jc w:val="center"/>
              <w:rPr>
                <w:b/>
                <w:color w:val="00000A"/>
                <w:sz w:val="20"/>
                <w:szCs w:val="20"/>
              </w:rPr>
            </w:pPr>
            <w:r w:rsidRPr="00227022">
              <w:rPr>
                <w:b/>
                <w:color w:val="00000A"/>
                <w:sz w:val="20"/>
                <w:szCs w:val="20"/>
              </w:rPr>
              <w:t>Ambiente</w:t>
            </w:r>
          </w:p>
        </w:tc>
        <w:tc>
          <w:tcPr>
            <w:tcW w:w="3060" w:type="dxa"/>
            <w:shd w:val="clear" w:color="auto" w:fill="D9D9D9"/>
            <w:tcMar>
              <w:left w:w="103" w:type="dxa"/>
            </w:tcMar>
            <w:vAlign w:val="center"/>
          </w:tcPr>
          <w:p w14:paraId="264014F3" w14:textId="77777777" w:rsidR="00C52308" w:rsidRPr="00227022" w:rsidRDefault="00B71CD8" w:rsidP="00227022">
            <w:pPr>
              <w:spacing w:after="0"/>
              <w:jc w:val="center"/>
              <w:rPr>
                <w:b/>
                <w:color w:val="00000A"/>
                <w:sz w:val="20"/>
                <w:szCs w:val="20"/>
              </w:rPr>
            </w:pPr>
            <w:r w:rsidRPr="00227022">
              <w:rPr>
                <w:b/>
                <w:color w:val="00000A"/>
                <w:sz w:val="20"/>
                <w:szCs w:val="20"/>
              </w:rPr>
              <w:t>Quantidade</w:t>
            </w:r>
          </w:p>
        </w:tc>
        <w:tc>
          <w:tcPr>
            <w:tcW w:w="3060" w:type="dxa"/>
            <w:shd w:val="clear" w:color="auto" w:fill="D9D9D9"/>
            <w:tcMar>
              <w:left w:w="103" w:type="dxa"/>
            </w:tcMar>
            <w:vAlign w:val="center"/>
          </w:tcPr>
          <w:p w14:paraId="03706547" w14:textId="77777777" w:rsidR="00C52308" w:rsidRPr="00227022" w:rsidRDefault="00B71CD8" w:rsidP="00227022">
            <w:pPr>
              <w:spacing w:after="0"/>
              <w:jc w:val="center"/>
              <w:rPr>
                <w:b/>
                <w:color w:val="00000A"/>
                <w:sz w:val="20"/>
                <w:szCs w:val="20"/>
              </w:rPr>
            </w:pPr>
            <w:r w:rsidRPr="00227022">
              <w:rPr>
                <w:b/>
                <w:color w:val="00000A"/>
                <w:sz w:val="20"/>
                <w:szCs w:val="20"/>
              </w:rPr>
              <w:t>Previsão de implantação</w:t>
            </w:r>
          </w:p>
        </w:tc>
      </w:tr>
      <w:tr w:rsidR="00C52308" w:rsidRPr="00227022" w14:paraId="5127593A" w14:textId="77777777" w:rsidTr="00227022">
        <w:trPr>
          <w:trHeight w:val="283"/>
        </w:trPr>
        <w:tc>
          <w:tcPr>
            <w:tcW w:w="3060" w:type="dxa"/>
            <w:shd w:val="clear" w:color="auto" w:fill="auto"/>
            <w:tcMar>
              <w:left w:w="103" w:type="dxa"/>
            </w:tcMar>
            <w:vAlign w:val="center"/>
          </w:tcPr>
          <w:p w14:paraId="74293B4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CD3A5E6"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E904EAF" w14:textId="77777777" w:rsidR="00C52308" w:rsidRPr="00227022" w:rsidRDefault="00C52308" w:rsidP="00227022">
            <w:pPr>
              <w:spacing w:after="0"/>
              <w:jc w:val="center"/>
              <w:rPr>
                <w:color w:val="00000A"/>
                <w:sz w:val="20"/>
                <w:szCs w:val="20"/>
              </w:rPr>
            </w:pPr>
          </w:p>
        </w:tc>
      </w:tr>
      <w:tr w:rsidR="00C52308" w:rsidRPr="00227022" w14:paraId="77782C67" w14:textId="77777777" w:rsidTr="00227022">
        <w:trPr>
          <w:trHeight w:val="283"/>
        </w:trPr>
        <w:tc>
          <w:tcPr>
            <w:tcW w:w="3060" w:type="dxa"/>
            <w:shd w:val="clear" w:color="auto" w:fill="auto"/>
            <w:tcMar>
              <w:left w:w="103" w:type="dxa"/>
            </w:tcMar>
            <w:vAlign w:val="center"/>
          </w:tcPr>
          <w:p w14:paraId="6D96F51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3463AB7"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8476EF3" w14:textId="77777777" w:rsidR="00C52308" w:rsidRPr="00227022" w:rsidRDefault="00C52308" w:rsidP="00227022">
            <w:pPr>
              <w:spacing w:after="0"/>
              <w:jc w:val="center"/>
              <w:rPr>
                <w:color w:val="00000A"/>
                <w:sz w:val="20"/>
                <w:szCs w:val="20"/>
              </w:rPr>
            </w:pPr>
          </w:p>
        </w:tc>
      </w:tr>
    </w:tbl>
    <w:p w14:paraId="530F073F" w14:textId="77777777" w:rsidR="00C52308" w:rsidRDefault="00C52308" w:rsidP="000E566E">
      <w:pPr>
        <w:spacing w:line="360" w:lineRule="auto"/>
        <w:ind w:firstLine="851"/>
        <w:rPr>
          <w:color w:val="FF0000"/>
        </w:rPr>
      </w:pPr>
    </w:p>
    <w:p w14:paraId="0295E0D2" w14:textId="309C2833"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31" w:name="_19c6y18" w:colFirst="0" w:colLast="0"/>
      <w:bookmarkStart w:id="132" w:name="_Toc33018196"/>
      <w:bookmarkEnd w:id="131"/>
      <w:r w:rsidRPr="0076335F">
        <w:rPr>
          <w:rStyle w:val="TtulodoLivro"/>
          <w:highlight w:val="lightGray"/>
        </w:rPr>
        <w:t>Acessibilidade</w:t>
      </w:r>
      <w:bookmarkEnd w:id="132"/>
    </w:p>
    <w:p w14:paraId="0AF64CAF" w14:textId="5B5BAD5F" w:rsidR="003E377B" w:rsidRDefault="00B71CD8" w:rsidP="000E566E">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w:t>
      </w:r>
      <w:r w:rsidR="00725B6B">
        <w:rPr>
          <w:color w:val="0070C0"/>
        </w:rPr>
        <w:t xml:space="preserve"> </w:t>
      </w:r>
      <w:r>
        <w:rPr>
          <w:color w:val="0070C0"/>
        </w:rPr>
        <w:t xml:space="preserve">10.098, de 19 de dezembro de 2000, a qual estabelece normas gerais e critérios básicos para a promoção da acessibilidade das pessoas portadoras de deficiência ou com mobilidade reduzida. Além disso, é importante </w:t>
      </w:r>
      <w:r>
        <w:rPr>
          <w:color w:val="0070C0"/>
        </w:rPr>
        <w:lastRenderedPageBreak/>
        <w:t>descrever também as condições de funcionamento do NAPNEE (Núcleo de atendimento às pessoas com necessidades educacionais específicas) destacando os serviços e equipamentos disponíveis para atendimento às demandas de inclusão.</w:t>
      </w:r>
    </w:p>
    <w:p w14:paraId="79D674F5" w14:textId="77777777" w:rsidR="00146844" w:rsidRDefault="00146844" w:rsidP="000E566E">
      <w:pPr>
        <w:spacing w:line="360" w:lineRule="auto"/>
        <w:ind w:firstLine="851"/>
        <w:rPr>
          <w:color w:val="0070C0"/>
        </w:rPr>
      </w:pPr>
    </w:p>
    <w:p w14:paraId="3A802D3F" w14:textId="615448A9" w:rsidR="00C52308" w:rsidRPr="0076335F" w:rsidRDefault="00B71CD8" w:rsidP="006E78EA">
      <w:pPr>
        <w:pStyle w:val="PargrafodaLista"/>
        <w:numPr>
          <w:ilvl w:val="1"/>
          <w:numId w:val="20"/>
        </w:numPr>
        <w:tabs>
          <w:tab w:val="left" w:pos="993"/>
        </w:tabs>
        <w:spacing w:line="360" w:lineRule="auto"/>
        <w:ind w:left="567" w:firstLine="0"/>
        <w:contextualSpacing w:val="0"/>
        <w:outlineLvl w:val="0"/>
        <w:rPr>
          <w:rStyle w:val="Forte"/>
          <w:highlight w:val="lightGray"/>
        </w:rPr>
      </w:pPr>
      <w:bookmarkStart w:id="133" w:name="_3tbugp1" w:colFirst="0" w:colLast="0"/>
      <w:bookmarkStart w:id="134" w:name="_Toc33018197"/>
      <w:bookmarkEnd w:id="133"/>
      <w:r w:rsidRPr="0076335F">
        <w:rPr>
          <w:rStyle w:val="Forte"/>
          <w:highlight w:val="lightGray"/>
        </w:rPr>
        <w:t>Gestão do Curso</w:t>
      </w:r>
      <w:bookmarkEnd w:id="134"/>
    </w:p>
    <w:p w14:paraId="62549C75" w14:textId="6F06DF5D" w:rsidR="00C52308" w:rsidRDefault="00B71CD8" w:rsidP="000E566E">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w:t>
      </w:r>
      <w:r w:rsidR="00AE3117">
        <w:rPr>
          <w:color w:val="0070C0"/>
        </w:rPr>
        <w:t>,</w:t>
      </w:r>
      <w:r>
        <w:rPr>
          <w:color w:val="0070C0"/>
        </w:rPr>
        <w:t xml:space="preserve"> bem como documentação comprobatória atualizada junto à secretaria/coordenação do curso.</w:t>
      </w:r>
    </w:p>
    <w:p w14:paraId="3351C52E" w14:textId="77777777" w:rsidR="00146844" w:rsidRDefault="00146844" w:rsidP="000E566E">
      <w:pPr>
        <w:spacing w:line="360" w:lineRule="auto"/>
        <w:ind w:firstLine="851"/>
        <w:rPr>
          <w:color w:val="0070C0"/>
        </w:rPr>
      </w:pPr>
    </w:p>
    <w:p w14:paraId="630314C9" w14:textId="31068E90"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35" w:name="_28h4qwu" w:colFirst="0" w:colLast="0"/>
      <w:bookmarkStart w:id="136" w:name="_Toc33018198"/>
      <w:bookmarkEnd w:id="135"/>
      <w:r w:rsidRPr="0076335F">
        <w:rPr>
          <w:rStyle w:val="TtulodoLivro"/>
          <w:highlight w:val="lightGray"/>
        </w:rPr>
        <w:t>Coordenador de curso</w:t>
      </w:r>
      <w:bookmarkEnd w:id="136"/>
    </w:p>
    <w:p w14:paraId="4C215A90" w14:textId="0A8B1CCA" w:rsidR="00C52308" w:rsidRDefault="00B71CD8" w:rsidP="000E566E">
      <w:pPr>
        <w:spacing w:line="360" w:lineRule="auto"/>
        <w:ind w:firstLine="851"/>
      </w:pPr>
      <w:r>
        <w:t xml:space="preserve">Ao Coordenador de curso, eleito conforme regulamentação do Conselho Acadêmico do </w:t>
      </w:r>
      <w:r w:rsidR="0036129D">
        <w:rPr>
          <w:i/>
        </w:rPr>
        <w:t>campus</w:t>
      </w:r>
      <w:r w:rsidR="008A00E5">
        <w:rPr>
          <w:i/>
        </w:rPr>
        <w:t xml:space="preserve"> </w:t>
      </w:r>
      <w:r>
        <w:t>compete as atribuições estabelecidas no Regulamento de Ensino dos Cursos de Graduação.</w:t>
      </w:r>
    </w:p>
    <w:p w14:paraId="2FE3566E" w14:textId="1B9E393B" w:rsidR="00C52308" w:rsidRPr="00A843C6" w:rsidRDefault="00B71CD8" w:rsidP="000E566E">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6"/>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C52308" w:rsidRPr="00227022" w14:paraId="1ADE3C62" w14:textId="77777777" w:rsidTr="00227022">
        <w:trPr>
          <w:trHeight w:val="283"/>
        </w:trPr>
        <w:tc>
          <w:tcPr>
            <w:tcW w:w="4077" w:type="dxa"/>
            <w:shd w:val="clear" w:color="auto" w:fill="D9D9D9"/>
            <w:tcMar>
              <w:left w:w="103" w:type="dxa"/>
            </w:tcMar>
            <w:vAlign w:val="center"/>
          </w:tcPr>
          <w:p w14:paraId="3F777C1F" w14:textId="77777777" w:rsidR="00C52308" w:rsidRPr="00227022" w:rsidRDefault="00B71CD8" w:rsidP="00227022">
            <w:pPr>
              <w:spacing w:after="0"/>
              <w:jc w:val="left"/>
              <w:rPr>
                <w:b/>
                <w:color w:val="00000A"/>
                <w:sz w:val="20"/>
                <w:szCs w:val="20"/>
              </w:rPr>
            </w:pPr>
            <w:r w:rsidRPr="00227022">
              <w:rPr>
                <w:b/>
                <w:sz w:val="20"/>
                <w:szCs w:val="20"/>
              </w:rPr>
              <w:t>Nome:</w:t>
            </w:r>
          </w:p>
        </w:tc>
        <w:tc>
          <w:tcPr>
            <w:tcW w:w="5103" w:type="dxa"/>
            <w:shd w:val="clear" w:color="auto" w:fill="auto"/>
            <w:tcMar>
              <w:left w:w="103" w:type="dxa"/>
            </w:tcMar>
            <w:vAlign w:val="center"/>
          </w:tcPr>
          <w:p w14:paraId="65E19A02" w14:textId="77777777" w:rsidR="00C52308" w:rsidRPr="00227022" w:rsidRDefault="00C52308" w:rsidP="00227022">
            <w:pPr>
              <w:spacing w:after="0"/>
              <w:jc w:val="left"/>
              <w:rPr>
                <w:color w:val="00000A"/>
                <w:sz w:val="20"/>
                <w:szCs w:val="20"/>
              </w:rPr>
            </w:pPr>
          </w:p>
        </w:tc>
      </w:tr>
      <w:tr w:rsidR="00C52308" w:rsidRPr="00227022" w14:paraId="13B5BF5C" w14:textId="77777777" w:rsidTr="00227022">
        <w:trPr>
          <w:trHeight w:val="283"/>
        </w:trPr>
        <w:tc>
          <w:tcPr>
            <w:tcW w:w="4077" w:type="dxa"/>
            <w:shd w:val="clear" w:color="auto" w:fill="D9D9D9"/>
            <w:tcMar>
              <w:left w:w="103" w:type="dxa"/>
            </w:tcMar>
            <w:vAlign w:val="center"/>
          </w:tcPr>
          <w:p w14:paraId="5ABF4687"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Portaria de nomeação e mandato:</w:t>
            </w:r>
          </w:p>
        </w:tc>
        <w:tc>
          <w:tcPr>
            <w:tcW w:w="5103" w:type="dxa"/>
            <w:shd w:val="clear" w:color="auto" w:fill="auto"/>
            <w:tcMar>
              <w:left w:w="103" w:type="dxa"/>
            </w:tcMar>
            <w:vAlign w:val="center"/>
          </w:tcPr>
          <w:p w14:paraId="77019B75" w14:textId="77777777" w:rsidR="00C52308" w:rsidRPr="00227022" w:rsidRDefault="00C52308" w:rsidP="00227022">
            <w:pPr>
              <w:spacing w:after="0"/>
              <w:jc w:val="left"/>
              <w:rPr>
                <w:color w:val="00000A"/>
                <w:sz w:val="20"/>
                <w:szCs w:val="20"/>
              </w:rPr>
            </w:pPr>
          </w:p>
        </w:tc>
      </w:tr>
      <w:tr w:rsidR="00C52308" w:rsidRPr="00227022" w14:paraId="3C19DC05" w14:textId="77777777" w:rsidTr="00227022">
        <w:trPr>
          <w:trHeight w:val="283"/>
        </w:trPr>
        <w:tc>
          <w:tcPr>
            <w:tcW w:w="4077" w:type="dxa"/>
            <w:shd w:val="clear" w:color="auto" w:fill="D9D9D9"/>
            <w:tcMar>
              <w:left w:w="103" w:type="dxa"/>
            </w:tcMar>
            <w:vAlign w:val="center"/>
          </w:tcPr>
          <w:p w14:paraId="3E7AD69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Regime de trabalho: </w:t>
            </w:r>
          </w:p>
        </w:tc>
        <w:tc>
          <w:tcPr>
            <w:tcW w:w="5103" w:type="dxa"/>
            <w:shd w:val="clear" w:color="auto" w:fill="auto"/>
            <w:tcMar>
              <w:left w:w="103" w:type="dxa"/>
            </w:tcMar>
            <w:vAlign w:val="center"/>
          </w:tcPr>
          <w:p w14:paraId="0987DC44" w14:textId="77777777" w:rsidR="00C52308" w:rsidRPr="00227022" w:rsidRDefault="00C52308" w:rsidP="00227022">
            <w:pPr>
              <w:spacing w:after="0"/>
              <w:jc w:val="left"/>
              <w:rPr>
                <w:color w:val="00000A"/>
                <w:sz w:val="20"/>
                <w:szCs w:val="20"/>
              </w:rPr>
            </w:pPr>
          </w:p>
        </w:tc>
      </w:tr>
      <w:tr w:rsidR="00C52308" w:rsidRPr="00227022" w14:paraId="7455BC88" w14:textId="77777777" w:rsidTr="00227022">
        <w:trPr>
          <w:trHeight w:val="283"/>
        </w:trPr>
        <w:tc>
          <w:tcPr>
            <w:tcW w:w="4077" w:type="dxa"/>
            <w:shd w:val="clear" w:color="auto" w:fill="D9D9D9"/>
            <w:tcMar>
              <w:left w:w="103" w:type="dxa"/>
            </w:tcMar>
            <w:vAlign w:val="center"/>
          </w:tcPr>
          <w:p w14:paraId="471A71F3"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 xml:space="preserve">Carga horária destinada à Coordenação </w:t>
            </w:r>
          </w:p>
        </w:tc>
        <w:tc>
          <w:tcPr>
            <w:tcW w:w="5103" w:type="dxa"/>
            <w:shd w:val="clear" w:color="auto" w:fill="auto"/>
            <w:tcMar>
              <w:left w:w="103" w:type="dxa"/>
            </w:tcMar>
            <w:vAlign w:val="center"/>
          </w:tcPr>
          <w:p w14:paraId="5C9251B7" w14:textId="77777777" w:rsidR="00C52308" w:rsidRPr="00227022" w:rsidRDefault="00C52308" w:rsidP="00227022">
            <w:pPr>
              <w:spacing w:after="0"/>
              <w:jc w:val="left"/>
              <w:rPr>
                <w:color w:val="00000A"/>
                <w:sz w:val="20"/>
                <w:szCs w:val="20"/>
              </w:rPr>
            </w:pPr>
          </w:p>
        </w:tc>
      </w:tr>
      <w:tr w:rsidR="00C52308" w:rsidRPr="00227022" w14:paraId="4A353503" w14:textId="77777777" w:rsidTr="00227022">
        <w:trPr>
          <w:trHeight w:val="283"/>
        </w:trPr>
        <w:tc>
          <w:tcPr>
            <w:tcW w:w="4077" w:type="dxa"/>
            <w:shd w:val="clear" w:color="auto" w:fill="D9D9D9"/>
            <w:tcMar>
              <w:left w:w="103" w:type="dxa"/>
            </w:tcMar>
            <w:vAlign w:val="center"/>
          </w:tcPr>
          <w:p w14:paraId="182EB28E"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Titulação: </w:t>
            </w:r>
          </w:p>
        </w:tc>
        <w:tc>
          <w:tcPr>
            <w:tcW w:w="5103" w:type="dxa"/>
            <w:shd w:val="clear" w:color="auto" w:fill="auto"/>
            <w:tcMar>
              <w:left w:w="103" w:type="dxa"/>
            </w:tcMar>
            <w:vAlign w:val="center"/>
          </w:tcPr>
          <w:p w14:paraId="5284C2E2" w14:textId="77777777" w:rsidR="00C52308" w:rsidRPr="00227022" w:rsidRDefault="00C52308" w:rsidP="00227022">
            <w:pPr>
              <w:spacing w:after="0"/>
              <w:jc w:val="left"/>
              <w:rPr>
                <w:color w:val="00000A"/>
                <w:sz w:val="20"/>
                <w:szCs w:val="20"/>
              </w:rPr>
            </w:pPr>
          </w:p>
        </w:tc>
      </w:tr>
      <w:tr w:rsidR="00C52308" w:rsidRPr="00227022" w14:paraId="551755C5" w14:textId="77777777" w:rsidTr="00227022">
        <w:trPr>
          <w:trHeight w:val="283"/>
        </w:trPr>
        <w:tc>
          <w:tcPr>
            <w:tcW w:w="4077" w:type="dxa"/>
            <w:shd w:val="clear" w:color="auto" w:fill="D9D9D9"/>
            <w:tcMar>
              <w:left w:w="103" w:type="dxa"/>
            </w:tcMar>
            <w:vAlign w:val="center"/>
          </w:tcPr>
          <w:p w14:paraId="763F96E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Contatos (telefone / e-mail): </w:t>
            </w:r>
          </w:p>
        </w:tc>
        <w:tc>
          <w:tcPr>
            <w:tcW w:w="5103" w:type="dxa"/>
            <w:shd w:val="clear" w:color="auto" w:fill="auto"/>
            <w:tcMar>
              <w:left w:w="103" w:type="dxa"/>
            </w:tcMar>
            <w:vAlign w:val="center"/>
          </w:tcPr>
          <w:p w14:paraId="008DA59E" w14:textId="77777777" w:rsidR="00C52308" w:rsidRPr="00227022" w:rsidRDefault="00C52308" w:rsidP="00227022">
            <w:pPr>
              <w:spacing w:after="0"/>
              <w:jc w:val="left"/>
              <w:rPr>
                <w:color w:val="00000A"/>
                <w:sz w:val="20"/>
                <w:szCs w:val="20"/>
              </w:rPr>
            </w:pPr>
          </w:p>
        </w:tc>
      </w:tr>
    </w:tbl>
    <w:p w14:paraId="5E6BB01B" w14:textId="0189641D" w:rsidR="003E377B" w:rsidRDefault="003E377B" w:rsidP="000E566E">
      <w:pPr>
        <w:spacing w:line="360" w:lineRule="auto"/>
        <w:ind w:firstLine="851"/>
        <w:rPr>
          <w:color w:val="00000A"/>
        </w:rPr>
      </w:pPr>
    </w:p>
    <w:p w14:paraId="3903C387" w14:textId="5B02E3CF"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37" w:name="_nmf14n" w:colFirst="0" w:colLast="0"/>
      <w:bookmarkStart w:id="138" w:name="_Toc33018199"/>
      <w:bookmarkEnd w:id="137"/>
      <w:r w:rsidRPr="0076335F">
        <w:rPr>
          <w:rStyle w:val="TtulodoLivro"/>
          <w:highlight w:val="lightGray"/>
        </w:rPr>
        <w:t>Colegiado de curso</w:t>
      </w:r>
      <w:bookmarkEnd w:id="138"/>
    </w:p>
    <w:p w14:paraId="67160EC5" w14:textId="613DA00A" w:rsidR="00C52308" w:rsidRDefault="00B71CD8" w:rsidP="000E566E">
      <w:pPr>
        <w:spacing w:line="360" w:lineRule="auto"/>
        <w:ind w:firstLine="851"/>
      </w:pPr>
      <w:r>
        <w:t xml:space="preserve">Ao Colegiado de curso, composto e eleito conforme regulamentação institucional complementada pelo Conselho Acadêmico do </w:t>
      </w:r>
      <w:r w:rsidR="00EF0BDF">
        <w:rPr>
          <w:i/>
        </w:rPr>
        <w:t>campus</w:t>
      </w:r>
      <w:r>
        <w:t xml:space="preserve"> compete às atribuições estabelecidas no Regulamento de Ensino dos Cursos de Graduação. </w:t>
      </w:r>
    </w:p>
    <w:p w14:paraId="6414DC0B" w14:textId="124EB5D2" w:rsidR="00A843C6" w:rsidRPr="00A843C6" w:rsidRDefault="00A843C6" w:rsidP="000E566E">
      <w:pPr>
        <w:spacing w:line="360" w:lineRule="auto"/>
        <w:ind w:firstLine="851"/>
        <w:rPr>
          <w:color w:val="0070C0"/>
        </w:rPr>
      </w:pPr>
      <w:r>
        <w:rPr>
          <w:color w:val="0070C0"/>
        </w:rPr>
        <w:lastRenderedPageBreak/>
        <w:t xml:space="preserve">É necessário que o colegiado do curso esteja regulamentado e institucionalizado, observando a representatividade dos segmentos, periodicidade das reuniões, registro e encaminhamentos das decisões devidamente arquivados. </w:t>
      </w:r>
    </w:p>
    <w:p w14:paraId="73F06703" w14:textId="2C85DBC3" w:rsidR="00C52308" w:rsidRDefault="00B71CD8" w:rsidP="000E566E">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w:t>
      </w:r>
      <w:r w:rsidR="002B60E0">
        <w:rPr>
          <w:color w:val="FF0000"/>
        </w:rPr>
        <w:t xml:space="preserve">, </w:t>
      </w:r>
      <w:r w:rsidR="002B60E0" w:rsidRPr="0039677A">
        <w:rPr>
          <w:color w:val="auto"/>
        </w:rPr>
        <w:t xml:space="preserve">conforme Portaria nº </w:t>
      </w:r>
      <w:proofErr w:type="spellStart"/>
      <w:r w:rsidR="002B60E0">
        <w:rPr>
          <w:color w:val="FF0000"/>
        </w:rPr>
        <w:t>xx</w:t>
      </w:r>
      <w:proofErr w:type="spellEnd"/>
      <w:r w:rsidR="002B60E0">
        <w:rPr>
          <w:color w:val="FF0000"/>
        </w:rPr>
        <w:t xml:space="preserve">, de </w:t>
      </w:r>
      <w:proofErr w:type="spellStart"/>
      <w:r w:rsidR="002B60E0">
        <w:rPr>
          <w:color w:val="FF0000"/>
        </w:rPr>
        <w:t>xx</w:t>
      </w:r>
      <w:proofErr w:type="spellEnd"/>
      <w:r w:rsidR="002B60E0">
        <w:rPr>
          <w:color w:val="FF0000"/>
        </w:rPr>
        <w:t xml:space="preserve"> de </w:t>
      </w:r>
      <w:proofErr w:type="spellStart"/>
      <w:r w:rsidR="002B60E0">
        <w:rPr>
          <w:color w:val="FF0000"/>
        </w:rPr>
        <w:t>xxxxx</w:t>
      </w:r>
      <w:proofErr w:type="spellEnd"/>
      <w:r w:rsidR="002B60E0">
        <w:rPr>
          <w:color w:val="FF0000"/>
        </w:rPr>
        <w:t xml:space="preserve"> de 20xx</w:t>
      </w:r>
      <w:r>
        <w:t>:</w:t>
      </w:r>
    </w:p>
    <w:p w14:paraId="68ACD034" w14:textId="13F084FA" w:rsidR="00C52308" w:rsidRDefault="00B71CD8" w:rsidP="000E566E">
      <w:pPr>
        <w:spacing w:line="360" w:lineRule="auto"/>
        <w:ind w:firstLine="851"/>
        <w:rPr>
          <w:color w:val="0070C0"/>
        </w:rPr>
      </w:pPr>
      <w:r>
        <w:rPr>
          <w:color w:val="0070C0"/>
        </w:rPr>
        <w:t>(Incluir/excluir linhas de acordo com as especificidades do curso)</w:t>
      </w:r>
    </w:p>
    <w:tbl>
      <w:tblPr>
        <w:tblStyle w:val="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7AEE912F" w14:textId="77777777" w:rsidTr="00227022">
        <w:trPr>
          <w:trHeight w:val="283"/>
        </w:trPr>
        <w:tc>
          <w:tcPr>
            <w:tcW w:w="9180" w:type="dxa"/>
            <w:gridSpan w:val="3"/>
            <w:tcMar>
              <w:left w:w="103" w:type="dxa"/>
            </w:tcMar>
            <w:vAlign w:val="center"/>
          </w:tcPr>
          <w:p w14:paraId="48BC4D4E"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6DB83D54" w14:textId="77777777" w:rsidTr="00227022">
        <w:trPr>
          <w:trHeight w:val="283"/>
        </w:trPr>
        <w:tc>
          <w:tcPr>
            <w:tcW w:w="3060" w:type="dxa"/>
            <w:shd w:val="clear" w:color="auto" w:fill="D3D3D3"/>
            <w:tcMar>
              <w:left w:w="103" w:type="dxa"/>
            </w:tcMar>
            <w:vAlign w:val="center"/>
          </w:tcPr>
          <w:p w14:paraId="2D44AED6"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Nome</w:t>
            </w:r>
          </w:p>
        </w:tc>
        <w:tc>
          <w:tcPr>
            <w:tcW w:w="3060" w:type="dxa"/>
            <w:shd w:val="clear" w:color="auto" w:fill="D3D3D3"/>
            <w:tcMar>
              <w:left w:w="103" w:type="dxa"/>
            </w:tcMar>
            <w:vAlign w:val="center"/>
          </w:tcPr>
          <w:p w14:paraId="3EF41DD6" w14:textId="77777777" w:rsidR="00C52308" w:rsidRPr="00227022" w:rsidRDefault="00B71CD8" w:rsidP="00227022">
            <w:pPr>
              <w:spacing w:after="0"/>
              <w:jc w:val="center"/>
              <w:rPr>
                <w:b/>
                <w:color w:val="00000A"/>
                <w:sz w:val="20"/>
                <w:szCs w:val="20"/>
              </w:rPr>
            </w:pPr>
            <w:r w:rsidRPr="00227022">
              <w:rPr>
                <w:b/>
                <w:color w:val="00000A"/>
                <w:sz w:val="20"/>
                <w:szCs w:val="20"/>
              </w:rPr>
              <w:t>Função no Colegiado</w:t>
            </w:r>
          </w:p>
        </w:tc>
        <w:tc>
          <w:tcPr>
            <w:tcW w:w="3060" w:type="dxa"/>
            <w:shd w:val="clear" w:color="auto" w:fill="D3D3D3"/>
            <w:tcMar>
              <w:left w:w="103" w:type="dxa"/>
            </w:tcMar>
            <w:vAlign w:val="center"/>
          </w:tcPr>
          <w:p w14:paraId="36296945" w14:textId="77777777" w:rsidR="00C52308" w:rsidRPr="00227022" w:rsidRDefault="00B71CD8" w:rsidP="00227022">
            <w:pPr>
              <w:spacing w:after="0"/>
              <w:jc w:val="center"/>
              <w:rPr>
                <w:b/>
                <w:color w:val="00000A"/>
                <w:sz w:val="20"/>
                <w:szCs w:val="20"/>
              </w:rPr>
            </w:pPr>
            <w:r w:rsidRPr="00227022">
              <w:rPr>
                <w:b/>
                <w:color w:val="00000A"/>
                <w:sz w:val="20"/>
                <w:szCs w:val="20"/>
              </w:rPr>
              <w:t>Titular/Suplente</w:t>
            </w:r>
          </w:p>
        </w:tc>
      </w:tr>
      <w:tr w:rsidR="00C52308" w:rsidRPr="00227022" w14:paraId="2DDBABDB" w14:textId="77777777" w:rsidTr="00227022">
        <w:trPr>
          <w:trHeight w:val="283"/>
        </w:trPr>
        <w:tc>
          <w:tcPr>
            <w:tcW w:w="3060" w:type="dxa"/>
            <w:shd w:val="clear" w:color="auto" w:fill="auto"/>
            <w:tcMar>
              <w:left w:w="103" w:type="dxa"/>
            </w:tcMar>
            <w:vAlign w:val="center"/>
          </w:tcPr>
          <w:p w14:paraId="5015A15F"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8DC9C0A" w14:textId="77777777" w:rsidR="00C52308" w:rsidRPr="00227022" w:rsidRDefault="00B71CD8" w:rsidP="00227022">
            <w:pPr>
              <w:spacing w:after="0"/>
              <w:jc w:val="center"/>
              <w:rPr>
                <w:color w:val="00000A"/>
                <w:sz w:val="20"/>
                <w:szCs w:val="20"/>
              </w:rPr>
            </w:pPr>
            <w:r w:rsidRPr="00227022">
              <w:rPr>
                <w:color w:val="00000A"/>
                <w:sz w:val="20"/>
                <w:szCs w:val="20"/>
              </w:rPr>
              <w:t>Coordenador do Curso</w:t>
            </w:r>
          </w:p>
        </w:tc>
        <w:tc>
          <w:tcPr>
            <w:tcW w:w="3060" w:type="dxa"/>
            <w:shd w:val="clear" w:color="auto" w:fill="auto"/>
            <w:tcMar>
              <w:left w:w="103" w:type="dxa"/>
            </w:tcMar>
            <w:vAlign w:val="center"/>
          </w:tcPr>
          <w:p w14:paraId="725B265D" w14:textId="77777777" w:rsidR="00C52308" w:rsidRPr="00227022" w:rsidRDefault="00C52308" w:rsidP="00227022">
            <w:pPr>
              <w:spacing w:after="0"/>
              <w:jc w:val="center"/>
              <w:rPr>
                <w:color w:val="00000A"/>
                <w:sz w:val="20"/>
                <w:szCs w:val="20"/>
              </w:rPr>
            </w:pPr>
          </w:p>
        </w:tc>
      </w:tr>
      <w:tr w:rsidR="00C52308" w:rsidRPr="00227022" w14:paraId="2F8BEE28" w14:textId="77777777" w:rsidTr="00227022">
        <w:trPr>
          <w:trHeight w:val="283"/>
        </w:trPr>
        <w:tc>
          <w:tcPr>
            <w:tcW w:w="3060" w:type="dxa"/>
            <w:shd w:val="clear" w:color="auto" w:fill="auto"/>
            <w:tcMar>
              <w:left w:w="103" w:type="dxa"/>
            </w:tcMar>
            <w:vAlign w:val="center"/>
          </w:tcPr>
          <w:p w14:paraId="5F5CC3F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4D647DA"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docente da área específica</w:t>
            </w:r>
          </w:p>
        </w:tc>
        <w:tc>
          <w:tcPr>
            <w:tcW w:w="3060" w:type="dxa"/>
            <w:shd w:val="clear" w:color="auto" w:fill="auto"/>
            <w:tcMar>
              <w:left w:w="103" w:type="dxa"/>
            </w:tcMar>
            <w:vAlign w:val="center"/>
          </w:tcPr>
          <w:p w14:paraId="2B8F325D" w14:textId="77777777" w:rsidR="00C52308" w:rsidRPr="00227022" w:rsidRDefault="00C52308" w:rsidP="00227022">
            <w:pPr>
              <w:spacing w:after="0"/>
              <w:jc w:val="center"/>
              <w:rPr>
                <w:color w:val="00000A"/>
                <w:sz w:val="20"/>
                <w:szCs w:val="20"/>
              </w:rPr>
            </w:pPr>
          </w:p>
        </w:tc>
      </w:tr>
      <w:tr w:rsidR="00C52308" w:rsidRPr="00227022" w14:paraId="20BE2A77" w14:textId="77777777" w:rsidTr="00227022">
        <w:trPr>
          <w:trHeight w:val="283"/>
        </w:trPr>
        <w:tc>
          <w:tcPr>
            <w:tcW w:w="3060" w:type="dxa"/>
            <w:shd w:val="clear" w:color="auto" w:fill="auto"/>
            <w:tcMar>
              <w:left w:w="103" w:type="dxa"/>
            </w:tcMar>
            <w:vAlign w:val="center"/>
          </w:tcPr>
          <w:p w14:paraId="263C3C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DFC37A" w14:textId="72BD7A46" w:rsidR="00C52308" w:rsidRPr="00227022" w:rsidRDefault="00B71CD8" w:rsidP="00227022">
            <w:pPr>
              <w:spacing w:after="0"/>
              <w:jc w:val="center"/>
              <w:rPr>
                <w:color w:val="00000A"/>
                <w:sz w:val="20"/>
                <w:szCs w:val="20"/>
              </w:rPr>
            </w:pPr>
            <w:r w:rsidRPr="00227022">
              <w:rPr>
                <w:color w:val="00000A"/>
                <w:sz w:val="20"/>
                <w:szCs w:val="20"/>
              </w:rPr>
              <w:t>Representante do corpo docente das demais áreas</w:t>
            </w:r>
          </w:p>
        </w:tc>
        <w:tc>
          <w:tcPr>
            <w:tcW w:w="3060" w:type="dxa"/>
            <w:shd w:val="clear" w:color="auto" w:fill="auto"/>
            <w:tcMar>
              <w:left w:w="103" w:type="dxa"/>
            </w:tcMar>
            <w:vAlign w:val="center"/>
          </w:tcPr>
          <w:p w14:paraId="765B1EEC" w14:textId="77777777" w:rsidR="00C52308" w:rsidRPr="00227022" w:rsidRDefault="00C52308" w:rsidP="00227022">
            <w:pPr>
              <w:spacing w:after="0"/>
              <w:jc w:val="center"/>
              <w:rPr>
                <w:color w:val="00000A"/>
                <w:sz w:val="20"/>
                <w:szCs w:val="20"/>
              </w:rPr>
            </w:pPr>
          </w:p>
        </w:tc>
      </w:tr>
      <w:tr w:rsidR="00C52308" w:rsidRPr="00227022" w14:paraId="14AD9C75" w14:textId="77777777" w:rsidTr="00227022">
        <w:trPr>
          <w:trHeight w:val="283"/>
        </w:trPr>
        <w:tc>
          <w:tcPr>
            <w:tcW w:w="3060" w:type="dxa"/>
            <w:shd w:val="clear" w:color="auto" w:fill="auto"/>
            <w:tcMar>
              <w:left w:w="103" w:type="dxa"/>
            </w:tcMar>
            <w:vAlign w:val="center"/>
          </w:tcPr>
          <w:p w14:paraId="3A6FCBE8"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DEE515B"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discente</w:t>
            </w:r>
          </w:p>
        </w:tc>
        <w:tc>
          <w:tcPr>
            <w:tcW w:w="3060" w:type="dxa"/>
            <w:shd w:val="clear" w:color="auto" w:fill="auto"/>
            <w:tcMar>
              <w:left w:w="103" w:type="dxa"/>
            </w:tcMar>
            <w:vAlign w:val="center"/>
          </w:tcPr>
          <w:p w14:paraId="6AB3F43C" w14:textId="77777777" w:rsidR="00C52308" w:rsidRPr="00227022" w:rsidRDefault="00C52308" w:rsidP="00227022">
            <w:pPr>
              <w:spacing w:after="0"/>
              <w:jc w:val="center"/>
              <w:rPr>
                <w:color w:val="00000A"/>
                <w:sz w:val="20"/>
                <w:szCs w:val="20"/>
              </w:rPr>
            </w:pPr>
          </w:p>
        </w:tc>
      </w:tr>
      <w:tr w:rsidR="00C52308" w:rsidRPr="00227022" w14:paraId="33C54F65" w14:textId="77777777" w:rsidTr="00227022">
        <w:trPr>
          <w:trHeight w:val="283"/>
        </w:trPr>
        <w:tc>
          <w:tcPr>
            <w:tcW w:w="3060" w:type="dxa"/>
            <w:shd w:val="clear" w:color="auto" w:fill="auto"/>
            <w:tcMar>
              <w:left w:w="103" w:type="dxa"/>
            </w:tcMar>
            <w:vAlign w:val="center"/>
          </w:tcPr>
          <w:p w14:paraId="6357F5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06822F7" w14:textId="77777777" w:rsidR="00C52308" w:rsidRPr="00227022" w:rsidRDefault="00B71CD8" w:rsidP="00227022">
            <w:pPr>
              <w:spacing w:after="0"/>
              <w:jc w:val="center"/>
              <w:rPr>
                <w:color w:val="00000A"/>
                <w:sz w:val="20"/>
                <w:szCs w:val="20"/>
              </w:rPr>
            </w:pPr>
            <w:r w:rsidRPr="00227022">
              <w:rPr>
                <w:color w:val="00000A"/>
                <w:sz w:val="20"/>
                <w:szCs w:val="20"/>
              </w:rPr>
              <w:t>Representante da Diretoria de Ensino</w:t>
            </w:r>
          </w:p>
        </w:tc>
        <w:tc>
          <w:tcPr>
            <w:tcW w:w="3060" w:type="dxa"/>
            <w:shd w:val="clear" w:color="auto" w:fill="auto"/>
            <w:tcMar>
              <w:left w:w="103" w:type="dxa"/>
            </w:tcMar>
            <w:vAlign w:val="center"/>
          </w:tcPr>
          <w:p w14:paraId="76123698" w14:textId="77777777" w:rsidR="00C52308" w:rsidRPr="00227022" w:rsidRDefault="00C52308" w:rsidP="00227022">
            <w:pPr>
              <w:spacing w:after="0"/>
              <w:jc w:val="center"/>
              <w:rPr>
                <w:color w:val="00000A"/>
                <w:sz w:val="20"/>
                <w:szCs w:val="20"/>
              </w:rPr>
            </w:pPr>
          </w:p>
        </w:tc>
      </w:tr>
      <w:tr w:rsidR="00C52308" w:rsidRPr="00227022" w14:paraId="3A5F8997" w14:textId="77777777" w:rsidTr="00227022">
        <w:trPr>
          <w:trHeight w:val="283"/>
        </w:trPr>
        <w:tc>
          <w:tcPr>
            <w:tcW w:w="3060" w:type="dxa"/>
            <w:shd w:val="clear" w:color="auto" w:fill="auto"/>
            <w:tcMar>
              <w:left w:w="103" w:type="dxa"/>
            </w:tcMar>
            <w:vAlign w:val="center"/>
          </w:tcPr>
          <w:p w14:paraId="33839801"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6B2EAF" w14:textId="77777777" w:rsidR="00C52308" w:rsidRPr="00227022" w:rsidRDefault="00B71CD8" w:rsidP="00227022">
            <w:pPr>
              <w:spacing w:after="0"/>
              <w:jc w:val="center"/>
              <w:rPr>
                <w:color w:val="00000A"/>
                <w:sz w:val="20"/>
                <w:szCs w:val="20"/>
              </w:rPr>
            </w:pPr>
            <w:r w:rsidRPr="00227022">
              <w:rPr>
                <w:color w:val="00000A"/>
                <w:sz w:val="20"/>
                <w:szCs w:val="20"/>
              </w:rPr>
              <w:t>Representante dos técnicos administrativos</w:t>
            </w:r>
          </w:p>
        </w:tc>
        <w:tc>
          <w:tcPr>
            <w:tcW w:w="3060" w:type="dxa"/>
            <w:shd w:val="clear" w:color="auto" w:fill="auto"/>
            <w:tcMar>
              <w:left w:w="103" w:type="dxa"/>
            </w:tcMar>
            <w:vAlign w:val="center"/>
          </w:tcPr>
          <w:p w14:paraId="5CEAE4FC" w14:textId="77777777" w:rsidR="00C52308" w:rsidRPr="00227022" w:rsidRDefault="00C52308" w:rsidP="00227022">
            <w:pPr>
              <w:spacing w:after="0"/>
              <w:jc w:val="center"/>
              <w:rPr>
                <w:color w:val="00000A"/>
                <w:sz w:val="20"/>
                <w:szCs w:val="20"/>
              </w:rPr>
            </w:pPr>
          </w:p>
        </w:tc>
      </w:tr>
    </w:tbl>
    <w:p w14:paraId="7E2E2ADC" w14:textId="77777777" w:rsidR="00C52308" w:rsidRDefault="00C52308" w:rsidP="000E566E">
      <w:pPr>
        <w:spacing w:line="360" w:lineRule="auto"/>
        <w:ind w:firstLine="851"/>
      </w:pPr>
    </w:p>
    <w:p w14:paraId="4C2F454A" w14:textId="7105580A" w:rsidR="00C52308" w:rsidRPr="0076335F" w:rsidRDefault="00B71CD8" w:rsidP="006E78EA">
      <w:pPr>
        <w:pStyle w:val="PargrafodaLista"/>
        <w:numPr>
          <w:ilvl w:val="2"/>
          <w:numId w:val="20"/>
        </w:numPr>
        <w:tabs>
          <w:tab w:val="left" w:pos="1843"/>
        </w:tabs>
        <w:spacing w:line="360" w:lineRule="auto"/>
        <w:ind w:left="1134" w:firstLine="0"/>
        <w:contextualSpacing w:val="0"/>
        <w:outlineLvl w:val="0"/>
        <w:rPr>
          <w:rStyle w:val="TtulodoLivro"/>
          <w:highlight w:val="lightGray"/>
        </w:rPr>
      </w:pPr>
      <w:bookmarkStart w:id="139" w:name="_37m2jsg" w:colFirst="0" w:colLast="0"/>
      <w:bookmarkStart w:id="140" w:name="_Toc33018200"/>
      <w:bookmarkEnd w:id="139"/>
      <w:r w:rsidRPr="0076335F">
        <w:rPr>
          <w:rStyle w:val="TtulodoLivro"/>
          <w:highlight w:val="lightGray"/>
        </w:rPr>
        <w:t>Núcleo Docente Estruturante (NDE)</w:t>
      </w:r>
      <w:bookmarkEnd w:id="140"/>
    </w:p>
    <w:p w14:paraId="31AE71B5" w14:textId="63063805" w:rsidR="00C52308" w:rsidRDefault="00B71CD8" w:rsidP="000E566E">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14:paraId="0C4D0C71" w14:textId="372D4601" w:rsidR="00C52308" w:rsidRDefault="00B71CD8" w:rsidP="000E566E">
      <w:pPr>
        <w:spacing w:line="360" w:lineRule="auto"/>
        <w:ind w:firstLine="851"/>
        <w:rPr>
          <w:color w:val="0070C0"/>
        </w:rPr>
      </w:pPr>
      <w:r>
        <w:rPr>
          <w:color w:val="0070C0"/>
        </w:rPr>
        <w:t>É necessário que o NDE do curso esteja regulamentado e institucionalizado, observando</w:t>
      </w:r>
      <w:r w:rsidR="006E51EC">
        <w:rPr>
          <w:color w:val="0070C0"/>
        </w:rPr>
        <w:t>-se</w:t>
      </w:r>
      <w:r>
        <w:rPr>
          <w:color w:val="0070C0"/>
        </w:rPr>
        <w:t xml:space="preserve"> a representatividade dos segmentos, periodicidade das reuniões, registro e encaminhamentos das decisões devidamente arquivados, bem como as normas internas vigentes</w:t>
      </w:r>
      <w:r w:rsidR="005A5973">
        <w:rPr>
          <w:color w:val="0070C0"/>
        </w:rPr>
        <w:t>. Verificar a Instrução Normativa da PROEN nº 3/2018 que estabelece as normas para a constituição do NDE dos Cursos de Graduação do IFMG</w:t>
      </w:r>
      <w:r>
        <w:rPr>
          <w:color w:val="0070C0"/>
        </w:rPr>
        <w:t xml:space="preserve">. </w:t>
      </w:r>
    </w:p>
    <w:p w14:paraId="02E2FCCF" w14:textId="36EE09B3" w:rsidR="00C52308" w:rsidRDefault="00B71CD8" w:rsidP="000E566E">
      <w:pPr>
        <w:tabs>
          <w:tab w:val="left" w:pos="6379"/>
        </w:tabs>
        <w:spacing w:line="360" w:lineRule="auto"/>
        <w:ind w:firstLine="851"/>
      </w:pPr>
      <w:r>
        <w:lastRenderedPageBreak/>
        <w:t>O quadro abaixo apresenta as informações sobre o Núcleo Docente Estruturante</w:t>
      </w:r>
      <w:r w:rsidR="00725B6B">
        <w:t xml:space="preserve"> </w:t>
      </w:r>
      <w:r>
        <w:t xml:space="preserve">do Curso de </w:t>
      </w:r>
      <w:r>
        <w:rPr>
          <w:color w:val="FF0000"/>
        </w:rPr>
        <w:t>Bacharelado/Licenciatura/Superior de Tecnologia</w:t>
      </w:r>
      <w:r>
        <w:t xml:space="preserve"> em</w:t>
      </w:r>
      <w:r>
        <w:rPr>
          <w:color w:val="FF0000"/>
        </w:rPr>
        <w:t xml:space="preserve"> XXXXX</w:t>
      </w:r>
      <w:r w:rsidR="00A2318D">
        <w:rPr>
          <w:color w:val="FF0000"/>
        </w:rPr>
        <w:t xml:space="preserve">, </w:t>
      </w:r>
      <w:r w:rsidR="00A2318D" w:rsidRPr="0039677A">
        <w:rPr>
          <w:color w:val="auto"/>
        </w:rPr>
        <w:t>conforme Portaria n</w:t>
      </w:r>
      <w:r w:rsidR="00A2318D">
        <w:rPr>
          <w:color w:val="FF0000"/>
        </w:rPr>
        <w:t xml:space="preserve">º </w:t>
      </w:r>
      <w:proofErr w:type="spellStart"/>
      <w:r w:rsidR="00A2318D">
        <w:rPr>
          <w:color w:val="FF0000"/>
        </w:rPr>
        <w:t>xx</w:t>
      </w:r>
      <w:proofErr w:type="spellEnd"/>
      <w:r w:rsidR="00A2318D">
        <w:rPr>
          <w:color w:val="FF0000"/>
        </w:rPr>
        <w:t xml:space="preserve">, de </w:t>
      </w:r>
      <w:proofErr w:type="spellStart"/>
      <w:r w:rsidR="00A2318D">
        <w:rPr>
          <w:color w:val="FF0000"/>
        </w:rPr>
        <w:t>xx</w:t>
      </w:r>
      <w:proofErr w:type="spellEnd"/>
      <w:r w:rsidR="00A2318D">
        <w:rPr>
          <w:color w:val="FF0000"/>
        </w:rPr>
        <w:t xml:space="preserve"> de </w:t>
      </w:r>
      <w:proofErr w:type="spellStart"/>
      <w:r w:rsidR="00A2318D">
        <w:rPr>
          <w:color w:val="FF0000"/>
        </w:rPr>
        <w:t>xxxxx</w:t>
      </w:r>
      <w:proofErr w:type="spellEnd"/>
      <w:r w:rsidR="00A2318D">
        <w:rPr>
          <w:color w:val="FF0000"/>
        </w:rPr>
        <w:t xml:space="preserve"> de 20xx</w:t>
      </w:r>
      <w:r>
        <w:t>:</w:t>
      </w:r>
    </w:p>
    <w:tbl>
      <w:tblPr>
        <w:tblStyle w:val="4"/>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CDF8E94" w14:textId="77777777" w:rsidTr="00227022">
        <w:trPr>
          <w:trHeight w:val="283"/>
        </w:trPr>
        <w:tc>
          <w:tcPr>
            <w:tcW w:w="9180" w:type="dxa"/>
            <w:gridSpan w:val="3"/>
            <w:tcMar>
              <w:left w:w="103" w:type="dxa"/>
            </w:tcMar>
            <w:vAlign w:val="center"/>
          </w:tcPr>
          <w:p w14:paraId="515D8C63"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3A1A3446" w14:textId="77777777" w:rsidTr="00227022">
        <w:trPr>
          <w:trHeight w:val="283"/>
        </w:trPr>
        <w:tc>
          <w:tcPr>
            <w:tcW w:w="3060" w:type="dxa"/>
            <w:shd w:val="clear" w:color="auto" w:fill="D9D9D9"/>
            <w:tcMar>
              <w:left w:w="103" w:type="dxa"/>
            </w:tcMar>
            <w:vAlign w:val="center"/>
          </w:tcPr>
          <w:p w14:paraId="776D8AB8" w14:textId="77777777" w:rsidR="00C52308" w:rsidRPr="00227022" w:rsidRDefault="00B71CD8" w:rsidP="00227022">
            <w:pPr>
              <w:spacing w:after="0"/>
              <w:jc w:val="center"/>
              <w:rPr>
                <w:b/>
                <w:color w:val="00000A"/>
                <w:sz w:val="20"/>
                <w:szCs w:val="20"/>
              </w:rPr>
            </w:pPr>
            <w:r w:rsidRPr="00227022">
              <w:rPr>
                <w:b/>
                <w:color w:val="00000A"/>
                <w:sz w:val="20"/>
                <w:szCs w:val="20"/>
              </w:rPr>
              <w:t>Nome</w:t>
            </w:r>
          </w:p>
        </w:tc>
        <w:tc>
          <w:tcPr>
            <w:tcW w:w="3060" w:type="dxa"/>
            <w:shd w:val="clear" w:color="auto" w:fill="D9D9D9"/>
            <w:tcMar>
              <w:left w:w="103" w:type="dxa"/>
            </w:tcMar>
            <w:vAlign w:val="center"/>
          </w:tcPr>
          <w:p w14:paraId="406FB592" w14:textId="77777777" w:rsidR="00C52308" w:rsidRPr="00227022" w:rsidRDefault="00B71CD8" w:rsidP="00227022">
            <w:pPr>
              <w:spacing w:after="0"/>
              <w:jc w:val="center"/>
              <w:rPr>
                <w:b/>
                <w:color w:val="FF0000"/>
                <w:sz w:val="20"/>
                <w:szCs w:val="20"/>
              </w:rPr>
            </w:pPr>
            <w:r w:rsidRPr="00227022">
              <w:rPr>
                <w:b/>
                <w:color w:val="00000A"/>
                <w:sz w:val="20"/>
                <w:szCs w:val="20"/>
              </w:rPr>
              <w:t>Função no NDE</w:t>
            </w:r>
          </w:p>
        </w:tc>
        <w:tc>
          <w:tcPr>
            <w:tcW w:w="3060" w:type="dxa"/>
            <w:shd w:val="clear" w:color="auto" w:fill="D9D9D9"/>
            <w:tcMar>
              <w:left w:w="103" w:type="dxa"/>
            </w:tcMar>
            <w:vAlign w:val="center"/>
          </w:tcPr>
          <w:p w14:paraId="18957E47" w14:textId="77777777" w:rsidR="00C52308" w:rsidRPr="00227022" w:rsidRDefault="00B71CD8" w:rsidP="00227022">
            <w:pPr>
              <w:spacing w:after="0"/>
              <w:jc w:val="center"/>
              <w:rPr>
                <w:b/>
                <w:color w:val="00000A"/>
                <w:sz w:val="20"/>
                <w:szCs w:val="20"/>
              </w:rPr>
            </w:pPr>
            <w:r w:rsidRPr="00227022">
              <w:rPr>
                <w:b/>
                <w:color w:val="00000A"/>
                <w:sz w:val="20"/>
                <w:szCs w:val="20"/>
              </w:rPr>
              <w:t>Titular / Suplente</w:t>
            </w:r>
          </w:p>
        </w:tc>
      </w:tr>
      <w:tr w:rsidR="00C52308" w:rsidRPr="00227022" w14:paraId="476F3D50" w14:textId="77777777" w:rsidTr="00227022">
        <w:trPr>
          <w:trHeight w:val="283"/>
        </w:trPr>
        <w:tc>
          <w:tcPr>
            <w:tcW w:w="3060" w:type="dxa"/>
            <w:shd w:val="clear" w:color="auto" w:fill="auto"/>
            <w:tcMar>
              <w:left w:w="103" w:type="dxa"/>
            </w:tcMar>
            <w:vAlign w:val="center"/>
          </w:tcPr>
          <w:p w14:paraId="1A542A0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29DD757C"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2FF0E433" w14:textId="77777777" w:rsidR="00C52308" w:rsidRPr="00227022" w:rsidRDefault="00C52308" w:rsidP="00227022">
            <w:pPr>
              <w:spacing w:after="0"/>
              <w:jc w:val="center"/>
              <w:rPr>
                <w:color w:val="00000A"/>
                <w:sz w:val="20"/>
                <w:szCs w:val="20"/>
              </w:rPr>
            </w:pPr>
          </w:p>
        </w:tc>
      </w:tr>
      <w:tr w:rsidR="00C52308" w:rsidRPr="00227022" w14:paraId="408DF8C1" w14:textId="77777777" w:rsidTr="00227022">
        <w:trPr>
          <w:trHeight w:val="283"/>
        </w:trPr>
        <w:tc>
          <w:tcPr>
            <w:tcW w:w="3060" w:type="dxa"/>
            <w:shd w:val="clear" w:color="auto" w:fill="auto"/>
            <w:tcMar>
              <w:left w:w="103" w:type="dxa"/>
            </w:tcMar>
            <w:vAlign w:val="center"/>
          </w:tcPr>
          <w:p w14:paraId="118FF62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E36367"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0693E75" w14:textId="77777777" w:rsidR="00C52308" w:rsidRPr="00227022" w:rsidRDefault="00C52308" w:rsidP="00227022">
            <w:pPr>
              <w:spacing w:after="0"/>
              <w:jc w:val="center"/>
              <w:rPr>
                <w:color w:val="00000A"/>
                <w:sz w:val="20"/>
                <w:szCs w:val="20"/>
              </w:rPr>
            </w:pPr>
          </w:p>
        </w:tc>
      </w:tr>
      <w:tr w:rsidR="00C52308" w:rsidRPr="00227022" w14:paraId="0F42A45B" w14:textId="77777777" w:rsidTr="00227022">
        <w:trPr>
          <w:trHeight w:val="283"/>
        </w:trPr>
        <w:tc>
          <w:tcPr>
            <w:tcW w:w="3060" w:type="dxa"/>
            <w:shd w:val="clear" w:color="auto" w:fill="auto"/>
            <w:tcMar>
              <w:left w:w="103" w:type="dxa"/>
            </w:tcMar>
            <w:vAlign w:val="center"/>
          </w:tcPr>
          <w:p w14:paraId="218CCD5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31AD8806" w14:textId="59B21FCB"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94821B9" w14:textId="77777777" w:rsidR="00C52308" w:rsidRPr="00227022" w:rsidRDefault="00C52308" w:rsidP="00227022">
            <w:pPr>
              <w:spacing w:after="0"/>
              <w:jc w:val="center"/>
              <w:rPr>
                <w:color w:val="00000A"/>
                <w:sz w:val="20"/>
                <w:szCs w:val="20"/>
              </w:rPr>
            </w:pPr>
          </w:p>
        </w:tc>
      </w:tr>
      <w:tr w:rsidR="00C52308" w:rsidRPr="00227022" w14:paraId="0964B97F" w14:textId="77777777" w:rsidTr="00227022">
        <w:trPr>
          <w:trHeight w:val="283"/>
        </w:trPr>
        <w:tc>
          <w:tcPr>
            <w:tcW w:w="3060" w:type="dxa"/>
            <w:shd w:val="clear" w:color="auto" w:fill="auto"/>
            <w:tcMar>
              <w:left w:w="103" w:type="dxa"/>
            </w:tcMar>
            <w:vAlign w:val="center"/>
          </w:tcPr>
          <w:p w14:paraId="0AA7EAF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6EE9AAA"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AB052C8" w14:textId="77777777" w:rsidR="00C52308" w:rsidRPr="00227022" w:rsidRDefault="00C52308" w:rsidP="00227022">
            <w:pPr>
              <w:spacing w:after="0"/>
              <w:jc w:val="center"/>
              <w:rPr>
                <w:color w:val="00000A"/>
                <w:sz w:val="20"/>
                <w:szCs w:val="20"/>
              </w:rPr>
            </w:pPr>
          </w:p>
        </w:tc>
      </w:tr>
      <w:tr w:rsidR="00C52308" w:rsidRPr="00227022" w14:paraId="02F4BF43" w14:textId="77777777" w:rsidTr="00227022">
        <w:trPr>
          <w:trHeight w:val="283"/>
        </w:trPr>
        <w:tc>
          <w:tcPr>
            <w:tcW w:w="3060" w:type="dxa"/>
            <w:shd w:val="clear" w:color="auto" w:fill="auto"/>
            <w:tcMar>
              <w:left w:w="103" w:type="dxa"/>
            </w:tcMar>
            <w:vAlign w:val="center"/>
          </w:tcPr>
          <w:p w14:paraId="782CF3C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904346"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0C71C08E" w14:textId="77777777" w:rsidR="00C52308" w:rsidRPr="00227022" w:rsidRDefault="00C52308" w:rsidP="00227022">
            <w:pPr>
              <w:spacing w:after="0"/>
              <w:jc w:val="center"/>
              <w:rPr>
                <w:color w:val="00000A"/>
                <w:sz w:val="20"/>
                <w:szCs w:val="20"/>
              </w:rPr>
            </w:pPr>
          </w:p>
        </w:tc>
      </w:tr>
    </w:tbl>
    <w:p w14:paraId="025A1F3F" w14:textId="77777777" w:rsidR="00C52308" w:rsidRDefault="00C52308" w:rsidP="000E566E">
      <w:pPr>
        <w:spacing w:line="360" w:lineRule="auto"/>
        <w:ind w:firstLine="851"/>
      </w:pPr>
    </w:p>
    <w:p w14:paraId="566D6651" w14:textId="14E345E4" w:rsidR="00C52308" w:rsidRPr="0076335F" w:rsidRDefault="00B71CD8" w:rsidP="006E78EA">
      <w:pPr>
        <w:pStyle w:val="PargrafodaLista"/>
        <w:numPr>
          <w:ilvl w:val="1"/>
          <w:numId w:val="20"/>
        </w:numPr>
        <w:tabs>
          <w:tab w:val="left" w:pos="993"/>
        </w:tabs>
        <w:spacing w:line="360" w:lineRule="auto"/>
        <w:ind w:left="567" w:firstLine="0"/>
        <w:contextualSpacing w:val="0"/>
        <w:outlineLvl w:val="0"/>
        <w:rPr>
          <w:rStyle w:val="Forte"/>
          <w:highlight w:val="lightGray"/>
        </w:rPr>
      </w:pPr>
      <w:bookmarkStart w:id="141" w:name="_1mrcu09" w:colFirst="0" w:colLast="0"/>
      <w:bookmarkStart w:id="142" w:name="_Toc33018201"/>
      <w:bookmarkEnd w:id="141"/>
      <w:r w:rsidRPr="0076335F">
        <w:rPr>
          <w:rStyle w:val="Forte"/>
          <w:highlight w:val="lightGray"/>
        </w:rPr>
        <w:t>Servidores</w:t>
      </w:r>
      <w:bookmarkEnd w:id="142"/>
    </w:p>
    <w:p w14:paraId="6205DDB7" w14:textId="13BB16DB"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43" w:name="_46r0co2" w:colFirst="0" w:colLast="0"/>
      <w:bookmarkStart w:id="144" w:name="_Toc33018202"/>
      <w:bookmarkEnd w:id="143"/>
      <w:r w:rsidRPr="0076335F">
        <w:rPr>
          <w:rStyle w:val="TtulodoLivro"/>
          <w:highlight w:val="lightGray"/>
        </w:rPr>
        <w:t>Corpo docente</w:t>
      </w:r>
      <w:bookmarkEnd w:id="144"/>
    </w:p>
    <w:p w14:paraId="1617916C" w14:textId="48342C22" w:rsidR="00C52308" w:rsidRDefault="00B71CD8" w:rsidP="000E566E">
      <w:pPr>
        <w:spacing w:line="360" w:lineRule="auto"/>
        <w:ind w:firstLine="851"/>
        <w:rPr>
          <w:color w:val="0070C0"/>
        </w:rPr>
      </w:pPr>
      <w:r>
        <w:rPr>
          <w:color w:val="0070C0"/>
        </w:rPr>
        <w:t>Apre</w:t>
      </w:r>
      <w:r w:rsidR="0039677A">
        <w:rPr>
          <w:color w:val="0070C0"/>
        </w:rPr>
        <w:t>sentação da relação de docentes</w:t>
      </w:r>
      <w:r>
        <w:rPr>
          <w:color w:val="0070C0"/>
        </w:rPr>
        <w:t xml:space="preserve">,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21328AD8" w14:textId="77777777" w:rsidR="00C52308" w:rsidRDefault="00B71CD8" w:rsidP="008B11B7">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14:paraId="0189DDE2" w14:textId="77777777" w:rsidR="00C52308" w:rsidRDefault="00B71CD8" w:rsidP="008B11B7">
      <w:pPr>
        <w:tabs>
          <w:tab w:val="left" w:pos="1418"/>
        </w:tabs>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3"/>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261"/>
        <w:gridCol w:w="2261"/>
        <w:gridCol w:w="2261"/>
      </w:tblGrid>
      <w:tr w:rsidR="00C52308" w:rsidRPr="00227022" w14:paraId="04BFD0C2" w14:textId="77777777" w:rsidTr="00227022">
        <w:trPr>
          <w:trHeight w:val="283"/>
        </w:trPr>
        <w:tc>
          <w:tcPr>
            <w:tcW w:w="2260" w:type="dxa"/>
            <w:shd w:val="clear" w:color="auto" w:fill="D9D9D9"/>
            <w:tcMar>
              <w:left w:w="103" w:type="dxa"/>
            </w:tcMar>
            <w:vAlign w:val="center"/>
          </w:tcPr>
          <w:p w14:paraId="45572D4D" w14:textId="77777777" w:rsidR="00C52308" w:rsidRPr="00227022" w:rsidRDefault="00B71CD8" w:rsidP="00227022">
            <w:pPr>
              <w:tabs>
                <w:tab w:val="left" w:pos="284"/>
                <w:tab w:val="left" w:pos="426"/>
                <w:tab w:val="left" w:pos="993"/>
              </w:tabs>
              <w:spacing w:after="0"/>
              <w:jc w:val="center"/>
              <w:rPr>
                <w:b/>
                <w:sz w:val="20"/>
                <w:szCs w:val="20"/>
              </w:rPr>
            </w:pPr>
            <w:r w:rsidRPr="00227022">
              <w:rPr>
                <w:b/>
                <w:sz w:val="20"/>
                <w:szCs w:val="20"/>
              </w:rPr>
              <w:t>Nome</w:t>
            </w:r>
          </w:p>
        </w:tc>
        <w:tc>
          <w:tcPr>
            <w:tcW w:w="2261" w:type="dxa"/>
            <w:shd w:val="clear" w:color="auto" w:fill="D9D9D9"/>
            <w:tcMar>
              <w:left w:w="103" w:type="dxa"/>
            </w:tcMar>
            <w:vAlign w:val="center"/>
          </w:tcPr>
          <w:p w14:paraId="7189632A" w14:textId="40D9A59F" w:rsidR="00C52308" w:rsidRPr="00227022" w:rsidRDefault="00B71CD8" w:rsidP="00195D64">
            <w:pPr>
              <w:tabs>
                <w:tab w:val="left" w:pos="284"/>
                <w:tab w:val="left" w:pos="426"/>
                <w:tab w:val="left" w:pos="993"/>
              </w:tabs>
              <w:spacing w:after="0"/>
              <w:jc w:val="center"/>
              <w:rPr>
                <w:b/>
                <w:sz w:val="20"/>
                <w:szCs w:val="20"/>
              </w:rPr>
            </w:pPr>
            <w:r w:rsidRPr="00227022">
              <w:rPr>
                <w:b/>
                <w:sz w:val="20"/>
                <w:szCs w:val="20"/>
              </w:rPr>
              <w:t>Titulação</w:t>
            </w:r>
          </w:p>
        </w:tc>
        <w:tc>
          <w:tcPr>
            <w:tcW w:w="2261" w:type="dxa"/>
            <w:shd w:val="clear" w:color="auto" w:fill="D9D9D9"/>
            <w:tcMar>
              <w:left w:w="103" w:type="dxa"/>
            </w:tcMar>
            <w:vAlign w:val="center"/>
          </w:tcPr>
          <w:p w14:paraId="3EAE277D" w14:textId="5A54619F" w:rsidR="00C52308" w:rsidRPr="00227022" w:rsidRDefault="002B5489" w:rsidP="00227022">
            <w:pPr>
              <w:tabs>
                <w:tab w:val="left" w:pos="284"/>
                <w:tab w:val="left" w:pos="426"/>
                <w:tab w:val="left" w:pos="709"/>
                <w:tab w:val="left" w:pos="993"/>
              </w:tabs>
              <w:spacing w:after="0"/>
              <w:jc w:val="center"/>
              <w:rPr>
                <w:b/>
                <w:sz w:val="20"/>
                <w:szCs w:val="20"/>
              </w:rPr>
            </w:pPr>
            <w:r>
              <w:rPr>
                <w:b/>
                <w:sz w:val="20"/>
                <w:szCs w:val="20"/>
              </w:rPr>
              <w:t>Área</w:t>
            </w:r>
            <w:r w:rsidR="00B71CD8" w:rsidRPr="00227022">
              <w:rPr>
                <w:b/>
                <w:sz w:val="20"/>
                <w:szCs w:val="20"/>
              </w:rPr>
              <w:t xml:space="preserve"> de atuação no Curso</w:t>
            </w:r>
          </w:p>
        </w:tc>
        <w:tc>
          <w:tcPr>
            <w:tcW w:w="2261" w:type="dxa"/>
            <w:shd w:val="clear" w:color="auto" w:fill="D9D9D9"/>
            <w:vAlign w:val="center"/>
          </w:tcPr>
          <w:p w14:paraId="3A2DA92C" w14:textId="4F9BE426"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Regime de Trabalho</w:t>
            </w:r>
          </w:p>
        </w:tc>
      </w:tr>
      <w:tr w:rsidR="00C52308" w:rsidRPr="00227022" w14:paraId="52C79EEC" w14:textId="77777777" w:rsidTr="00227022">
        <w:trPr>
          <w:trHeight w:val="283"/>
        </w:trPr>
        <w:tc>
          <w:tcPr>
            <w:tcW w:w="2260" w:type="dxa"/>
            <w:shd w:val="clear" w:color="auto" w:fill="auto"/>
            <w:tcMar>
              <w:left w:w="103" w:type="dxa"/>
            </w:tcMar>
            <w:vAlign w:val="center"/>
          </w:tcPr>
          <w:p w14:paraId="4DB858C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4337E66"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684E54C"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35D711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34586E1" w14:textId="77777777" w:rsidTr="00227022">
        <w:trPr>
          <w:trHeight w:val="283"/>
        </w:trPr>
        <w:tc>
          <w:tcPr>
            <w:tcW w:w="2260" w:type="dxa"/>
            <w:shd w:val="clear" w:color="auto" w:fill="auto"/>
            <w:tcMar>
              <w:left w:w="103" w:type="dxa"/>
            </w:tcMar>
            <w:vAlign w:val="center"/>
          </w:tcPr>
          <w:p w14:paraId="4F28A65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658232F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4EE9318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631CCF31"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114D4DB" w14:textId="77777777" w:rsidTr="00227022">
        <w:trPr>
          <w:trHeight w:val="283"/>
        </w:trPr>
        <w:tc>
          <w:tcPr>
            <w:tcW w:w="2260" w:type="dxa"/>
            <w:shd w:val="clear" w:color="auto" w:fill="auto"/>
            <w:tcMar>
              <w:left w:w="103" w:type="dxa"/>
            </w:tcMar>
            <w:vAlign w:val="center"/>
          </w:tcPr>
          <w:p w14:paraId="7D545E2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28ACADA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38F7F9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331FABF6"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F10E5A5" w14:textId="77777777" w:rsidTr="00227022">
        <w:trPr>
          <w:trHeight w:val="283"/>
        </w:trPr>
        <w:tc>
          <w:tcPr>
            <w:tcW w:w="2260" w:type="dxa"/>
            <w:shd w:val="clear" w:color="auto" w:fill="auto"/>
            <w:tcMar>
              <w:left w:w="103" w:type="dxa"/>
            </w:tcMar>
            <w:vAlign w:val="center"/>
          </w:tcPr>
          <w:p w14:paraId="7736C34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AED6B7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51402F0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65A3E3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7FB54A46" w14:textId="77777777" w:rsidTr="00227022">
        <w:trPr>
          <w:trHeight w:val="283"/>
        </w:trPr>
        <w:tc>
          <w:tcPr>
            <w:tcW w:w="2260" w:type="dxa"/>
            <w:shd w:val="clear" w:color="auto" w:fill="auto"/>
            <w:tcMar>
              <w:left w:w="103" w:type="dxa"/>
            </w:tcMar>
            <w:vAlign w:val="center"/>
          </w:tcPr>
          <w:p w14:paraId="7646D0D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15C6C982"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62D4E6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1324A407" w14:textId="77777777" w:rsidR="00C52308" w:rsidRPr="00227022" w:rsidRDefault="00C52308" w:rsidP="00227022">
            <w:pPr>
              <w:tabs>
                <w:tab w:val="left" w:pos="284"/>
                <w:tab w:val="left" w:pos="426"/>
                <w:tab w:val="left" w:pos="709"/>
                <w:tab w:val="left" w:pos="993"/>
              </w:tabs>
              <w:spacing w:after="0"/>
              <w:jc w:val="center"/>
              <w:rPr>
                <w:sz w:val="20"/>
                <w:szCs w:val="20"/>
              </w:rPr>
            </w:pPr>
          </w:p>
        </w:tc>
      </w:tr>
    </w:tbl>
    <w:p w14:paraId="68EF664C" w14:textId="77777777" w:rsidR="00C52308" w:rsidRDefault="00C52308">
      <w:pPr>
        <w:spacing w:line="360" w:lineRule="auto"/>
        <w:rPr>
          <w:color w:val="00000A"/>
        </w:rPr>
      </w:pPr>
    </w:p>
    <w:p w14:paraId="43347003" w14:textId="77777777" w:rsidR="00C52308" w:rsidRDefault="00B71CD8" w:rsidP="000E566E">
      <w:pPr>
        <w:spacing w:line="360" w:lineRule="auto"/>
        <w:ind w:firstLine="851"/>
        <w:rPr>
          <w:color w:val="00000A"/>
        </w:rPr>
      </w:pPr>
      <w:r>
        <w:rPr>
          <w:color w:val="0070C0"/>
        </w:rPr>
        <w:t>Caso o curso ainda não possua todo o corpo docente constituído, justificar e apresentar a previsão de complementação do quadro.</w:t>
      </w:r>
    </w:p>
    <w:p w14:paraId="4DBA0D56" w14:textId="77777777" w:rsidR="00C52308" w:rsidRDefault="00C52308" w:rsidP="000E566E">
      <w:pPr>
        <w:spacing w:line="360" w:lineRule="auto"/>
        <w:ind w:firstLine="851"/>
      </w:pPr>
    </w:p>
    <w:p w14:paraId="759E8BCF" w14:textId="37ACDE06"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45" w:name="_2lwamvv" w:colFirst="0" w:colLast="0"/>
      <w:bookmarkStart w:id="146" w:name="_Toc33018203"/>
      <w:bookmarkEnd w:id="145"/>
      <w:r w:rsidRPr="0076335F">
        <w:rPr>
          <w:rStyle w:val="TtulodoLivro"/>
          <w:highlight w:val="lightGray"/>
        </w:rPr>
        <w:t>Corpo técnico-administrativo</w:t>
      </w:r>
      <w:bookmarkEnd w:id="146"/>
    </w:p>
    <w:p w14:paraId="1ADBB8A8" w14:textId="77777777" w:rsidR="00C52308" w:rsidRDefault="00B71CD8" w:rsidP="000E566E">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2"/>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4522"/>
      </w:tblGrid>
      <w:tr w:rsidR="00C52308" w:rsidRPr="00E00B5F" w14:paraId="6AAB2CF5" w14:textId="77777777" w:rsidTr="00E00B5F">
        <w:trPr>
          <w:trHeight w:val="283"/>
        </w:trPr>
        <w:tc>
          <w:tcPr>
            <w:tcW w:w="4521" w:type="dxa"/>
            <w:shd w:val="clear" w:color="auto" w:fill="D9D9D9"/>
            <w:tcMar>
              <w:left w:w="103" w:type="dxa"/>
            </w:tcMar>
            <w:vAlign w:val="center"/>
          </w:tcPr>
          <w:p w14:paraId="2F8921DA"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4522" w:type="dxa"/>
            <w:shd w:val="clear" w:color="auto" w:fill="D9D9D9"/>
            <w:tcMar>
              <w:left w:w="103" w:type="dxa"/>
            </w:tcMar>
            <w:vAlign w:val="center"/>
          </w:tcPr>
          <w:p w14:paraId="3AE47D64"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Cargo</w:t>
            </w:r>
          </w:p>
        </w:tc>
      </w:tr>
      <w:tr w:rsidR="00C52308" w:rsidRPr="00E00B5F" w14:paraId="27DFEE2B" w14:textId="77777777" w:rsidTr="00E00B5F">
        <w:trPr>
          <w:trHeight w:val="283"/>
        </w:trPr>
        <w:tc>
          <w:tcPr>
            <w:tcW w:w="4521" w:type="dxa"/>
            <w:shd w:val="clear" w:color="auto" w:fill="auto"/>
            <w:tcMar>
              <w:left w:w="103" w:type="dxa"/>
            </w:tcMar>
            <w:vAlign w:val="center"/>
          </w:tcPr>
          <w:p w14:paraId="43E8A5B8"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4F2A6134" w14:textId="77777777" w:rsidR="00C52308" w:rsidRPr="00E00B5F" w:rsidRDefault="00C52308" w:rsidP="00E00B5F">
            <w:pPr>
              <w:tabs>
                <w:tab w:val="left" w:pos="284"/>
                <w:tab w:val="left" w:pos="426"/>
                <w:tab w:val="left" w:pos="709"/>
                <w:tab w:val="left" w:pos="993"/>
              </w:tabs>
              <w:spacing w:after="0"/>
              <w:jc w:val="center"/>
              <w:rPr>
                <w:sz w:val="20"/>
                <w:szCs w:val="20"/>
              </w:rPr>
            </w:pPr>
          </w:p>
        </w:tc>
      </w:tr>
      <w:tr w:rsidR="00C52308" w:rsidRPr="00E00B5F" w14:paraId="7A83BDE9" w14:textId="77777777" w:rsidTr="00E00B5F">
        <w:trPr>
          <w:trHeight w:val="283"/>
        </w:trPr>
        <w:tc>
          <w:tcPr>
            <w:tcW w:w="4521" w:type="dxa"/>
            <w:shd w:val="clear" w:color="auto" w:fill="auto"/>
            <w:tcMar>
              <w:left w:w="103" w:type="dxa"/>
            </w:tcMar>
            <w:vAlign w:val="center"/>
          </w:tcPr>
          <w:p w14:paraId="54C0BF23"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0171818D" w14:textId="77777777" w:rsidR="00C52308" w:rsidRPr="00E00B5F" w:rsidRDefault="00C52308" w:rsidP="00E00B5F">
            <w:pPr>
              <w:tabs>
                <w:tab w:val="left" w:pos="284"/>
                <w:tab w:val="left" w:pos="426"/>
                <w:tab w:val="left" w:pos="709"/>
                <w:tab w:val="left" w:pos="993"/>
              </w:tabs>
              <w:spacing w:after="0"/>
              <w:jc w:val="center"/>
              <w:rPr>
                <w:sz w:val="20"/>
                <w:szCs w:val="20"/>
              </w:rPr>
            </w:pPr>
          </w:p>
        </w:tc>
      </w:tr>
    </w:tbl>
    <w:p w14:paraId="2819B8B4" w14:textId="77777777" w:rsidR="00C52308" w:rsidRDefault="00C52308" w:rsidP="001022FD">
      <w:pPr>
        <w:spacing w:line="360" w:lineRule="auto"/>
        <w:ind w:firstLine="851"/>
        <w:rPr>
          <w:color w:val="00000A"/>
        </w:rPr>
      </w:pPr>
    </w:p>
    <w:p w14:paraId="7DCF9007" w14:textId="77777777" w:rsidR="00C52308" w:rsidRDefault="00B71CD8" w:rsidP="001022FD">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1ED5570E" w14:textId="77777777" w:rsidR="00C52308" w:rsidRDefault="00C52308" w:rsidP="001022FD">
      <w:pPr>
        <w:spacing w:line="360" w:lineRule="auto"/>
        <w:ind w:firstLine="851"/>
        <w:rPr>
          <w:color w:val="0070C0"/>
        </w:rPr>
      </w:pPr>
    </w:p>
    <w:p w14:paraId="797966F6" w14:textId="0084093E" w:rsidR="00C52308" w:rsidRPr="001D1087" w:rsidRDefault="00B71CD8" w:rsidP="006E78EA">
      <w:pPr>
        <w:pStyle w:val="PargrafodaLista"/>
        <w:numPr>
          <w:ilvl w:val="2"/>
          <w:numId w:val="20"/>
        </w:numPr>
        <w:tabs>
          <w:tab w:val="left" w:pos="1701"/>
        </w:tabs>
        <w:spacing w:line="360" w:lineRule="auto"/>
        <w:ind w:left="1134" w:firstLine="0"/>
        <w:contextualSpacing w:val="0"/>
        <w:outlineLvl w:val="0"/>
        <w:rPr>
          <w:color w:val="0070C0"/>
        </w:rPr>
      </w:pPr>
      <w:bookmarkStart w:id="147" w:name="_111kx3o" w:colFirst="0" w:colLast="0"/>
      <w:bookmarkStart w:id="148" w:name="_Toc33018204"/>
      <w:bookmarkEnd w:id="147"/>
      <w:r w:rsidRPr="0076335F">
        <w:rPr>
          <w:rStyle w:val="TtulodoLivro"/>
          <w:highlight w:val="lightGray"/>
        </w:rPr>
        <w:t xml:space="preserve">Equipe de trabalho – </w:t>
      </w:r>
      <w:proofErr w:type="spellStart"/>
      <w:r w:rsidRPr="0076335F">
        <w:rPr>
          <w:rStyle w:val="TtulodoLivro"/>
          <w:highlight w:val="lightGray"/>
        </w:rPr>
        <w:t>EaD</w:t>
      </w:r>
      <w:proofErr w:type="spellEnd"/>
      <w:r w:rsidRPr="0076335F">
        <w:rPr>
          <w:b/>
          <w:i/>
          <w:highlight w:val="lightGray"/>
        </w:rPr>
        <w:t xml:space="preserve"> </w:t>
      </w:r>
      <w:r w:rsidRPr="001D1087">
        <w:rPr>
          <w:color w:val="0070C0"/>
        </w:rPr>
        <w:t>(</w:t>
      </w:r>
      <w:r w:rsidRPr="001D1087">
        <w:rPr>
          <w:i/>
          <w:color w:val="0070C0"/>
        </w:rPr>
        <w:t>caso se aplique)</w:t>
      </w:r>
      <w:bookmarkEnd w:id="148"/>
    </w:p>
    <w:p w14:paraId="0FC7FF89" w14:textId="12B0AADA" w:rsidR="00C52308" w:rsidRDefault="00B71CD8" w:rsidP="001022FD">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321ADE37" w14:textId="2AC3EA81" w:rsidR="00C52308" w:rsidRDefault="00B71CD8" w:rsidP="001022FD">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14:paraId="4BCBA697" w14:textId="77777777" w:rsidR="00C52308" w:rsidRDefault="00B71CD8" w:rsidP="001022FD">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1"/>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603"/>
        <w:gridCol w:w="3969"/>
      </w:tblGrid>
      <w:tr w:rsidR="00C52308" w:rsidRPr="00E00B5F" w14:paraId="1DD7C7E1" w14:textId="77777777" w:rsidTr="00535360">
        <w:tc>
          <w:tcPr>
            <w:tcW w:w="2603" w:type="dxa"/>
            <w:shd w:val="clear" w:color="auto" w:fill="D9D9D9"/>
            <w:tcMar>
              <w:left w:w="103" w:type="dxa"/>
            </w:tcMar>
            <w:vAlign w:val="center"/>
          </w:tcPr>
          <w:p w14:paraId="745A66A6"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2603" w:type="dxa"/>
            <w:shd w:val="clear" w:color="auto" w:fill="D9D9D9"/>
            <w:tcMar>
              <w:left w:w="103" w:type="dxa"/>
            </w:tcMar>
            <w:vAlign w:val="center"/>
          </w:tcPr>
          <w:p w14:paraId="4784F8E7" w14:textId="1F392880" w:rsidR="00C52308" w:rsidRPr="00E00B5F" w:rsidRDefault="00B71CD8" w:rsidP="00535360">
            <w:pPr>
              <w:tabs>
                <w:tab w:val="left" w:pos="284"/>
                <w:tab w:val="left" w:pos="426"/>
                <w:tab w:val="left" w:pos="993"/>
              </w:tabs>
              <w:spacing w:after="0"/>
              <w:jc w:val="center"/>
              <w:rPr>
                <w:b/>
                <w:sz w:val="20"/>
                <w:szCs w:val="20"/>
              </w:rPr>
            </w:pPr>
            <w:r w:rsidRPr="00E00B5F">
              <w:rPr>
                <w:b/>
                <w:sz w:val="20"/>
                <w:szCs w:val="20"/>
              </w:rPr>
              <w:t>Titulação</w:t>
            </w:r>
          </w:p>
        </w:tc>
        <w:tc>
          <w:tcPr>
            <w:tcW w:w="3969" w:type="dxa"/>
            <w:shd w:val="clear" w:color="auto" w:fill="D9D9D9"/>
            <w:tcMar>
              <w:left w:w="103" w:type="dxa"/>
            </w:tcMar>
            <w:vAlign w:val="center"/>
          </w:tcPr>
          <w:p w14:paraId="534DA32A"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Função</w:t>
            </w:r>
          </w:p>
          <w:p w14:paraId="647955A7" w14:textId="61751039" w:rsidR="00C52308" w:rsidRPr="00E00B5F" w:rsidRDefault="00B71CD8" w:rsidP="0019282F">
            <w:pPr>
              <w:tabs>
                <w:tab w:val="left" w:pos="284"/>
                <w:tab w:val="left" w:pos="426"/>
                <w:tab w:val="left" w:pos="709"/>
                <w:tab w:val="left" w:pos="993"/>
              </w:tabs>
              <w:spacing w:after="0"/>
              <w:jc w:val="center"/>
              <w:rPr>
                <w:b/>
                <w:sz w:val="20"/>
                <w:szCs w:val="20"/>
              </w:rPr>
            </w:pPr>
            <w:r w:rsidRPr="00E00B5F">
              <w:rPr>
                <w:b/>
                <w:color w:val="0070C0"/>
                <w:sz w:val="20"/>
                <w:szCs w:val="20"/>
              </w:rPr>
              <w:lastRenderedPageBreak/>
              <w:t>(Coord</w:t>
            </w:r>
            <w:r w:rsidR="0019282F">
              <w:rPr>
                <w:b/>
                <w:color w:val="0070C0"/>
                <w:sz w:val="20"/>
                <w:szCs w:val="20"/>
              </w:rPr>
              <w:t>.</w:t>
            </w:r>
            <w:r w:rsidRPr="00E00B5F">
              <w:rPr>
                <w:b/>
                <w:color w:val="0070C0"/>
                <w:sz w:val="20"/>
                <w:szCs w:val="20"/>
              </w:rPr>
              <w:t xml:space="preserve"> de Curso</w:t>
            </w:r>
            <w:r w:rsidR="0019282F">
              <w:rPr>
                <w:b/>
                <w:color w:val="0070C0"/>
                <w:sz w:val="20"/>
                <w:szCs w:val="20"/>
              </w:rPr>
              <w:t xml:space="preserve">; </w:t>
            </w:r>
            <w:r w:rsidRPr="00E00B5F">
              <w:rPr>
                <w:b/>
                <w:color w:val="0070C0"/>
                <w:sz w:val="20"/>
                <w:szCs w:val="20"/>
              </w:rPr>
              <w:t>Coord</w:t>
            </w:r>
            <w:r w:rsidR="0019282F">
              <w:rPr>
                <w:b/>
                <w:color w:val="0070C0"/>
                <w:sz w:val="20"/>
                <w:szCs w:val="20"/>
              </w:rPr>
              <w:t>.</w:t>
            </w:r>
            <w:r w:rsidRPr="00E00B5F">
              <w:rPr>
                <w:b/>
                <w:color w:val="0070C0"/>
                <w:sz w:val="20"/>
                <w:szCs w:val="20"/>
              </w:rPr>
              <w:t xml:space="preserve"> de Polo</w:t>
            </w:r>
            <w:r w:rsidR="0019282F">
              <w:rPr>
                <w:b/>
                <w:color w:val="0070C0"/>
                <w:sz w:val="20"/>
                <w:szCs w:val="20"/>
              </w:rPr>
              <w:t>;</w:t>
            </w:r>
            <w:r w:rsidRPr="00E00B5F">
              <w:rPr>
                <w:b/>
                <w:color w:val="0070C0"/>
                <w:sz w:val="20"/>
                <w:szCs w:val="20"/>
              </w:rPr>
              <w:t xml:space="preserve"> Coord</w:t>
            </w:r>
            <w:r w:rsidR="0019282F">
              <w:rPr>
                <w:b/>
                <w:color w:val="0070C0"/>
                <w:sz w:val="20"/>
                <w:szCs w:val="20"/>
              </w:rPr>
              <w:t>.</w:t>
            </w:r>
            <w:r w:rsidRPr="00E00B5F">
              <w:rPr>
                <w:b/>
                <w:color w:val="0070C0"/>
                <w:sz w:val="20"/>
                <w:szCs w:val="20"/>
              </w:rPr>
              <w:t xml:space="preserve"> de Tutoria</w:t>
            </w:r>
            <w:r w:rsidR="0019282F">
              <w:rPr>
                <w:b/>
                <w:color w:val="0070C0"/>
                <w:sz w:val="20"/>
                <w:szCs w:val="20"/>
              </w:rPr>
              <w:t xml:space="preserve">; </w:t>
            </w:r>
            <w:r w:rsidRPr="00E00B5F">
              <w:rPr>
                <w:b/>
                <w:color w:val="0070C0"/>
                <w:sz w:val="20"/>
                <w:szCs w:val="20"/>
              </w:rPr>
              <w:t>Docente</w:t>
            </w:r>
            <w:r w:rsidR="0019282F">
              <w:rPr>
                <w:b/>
                <w:color w:val="0070C0"/>
                <w:sz w:val="20"/>
                <w:szCs w:val="20"/>
              </w:rPr>
              <w:t xml:space="preserve">; </w:t>
            </w:r>
            <w:r w:rsidRPr="00E00B5F">
              <w:rPr>
                <w:b/>
                <w:color w:val="0070C0"/>
                <w:sz w:val="20"/>
                <w:szCs w:val="20"/>
              </w:rPr>
              <w:t>Tutor)</w:t>
            </w:r>
          </w:p>
        </w:tc>
      </w:tr>
      <w:tr w:rsidR="00C52308" w:rsidRPr="00E00B5F" w14:paraId="2101D9F0" w14:textId="77777777" w:rsidTr="00535360">
        <w:tc>
          <w:tcPr>
            <w:tcW w:w="2603" w:type="dxa"/>
            <w:shd w:val="clear" w:color="auto" w:fill="auto"/>
            <w:tcMar>
              <w:left w:w="103" w:type="dxa"/>
            </w:tcMar>
            <w:vAlign w:val="center"/>
          </w:tcPr>
          <w:p w14:paraId="7A1BBEE7"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15779EA7"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290E3487" w14:textId="77777777" w:rsidR="00C52308" w:rsidRPr="00E00B5F" w:rsidRDefault="00C52308" w:rsidP="00E00B5F">
            <w:pPr>
              <w:spacing w:after="0"/>
              <w:jc w:val="center"/>
              <w:rPr>
                <w:sz w:val="20"/>
                <w:szCs w:val="20"/>
              </w:rPr>
            </w:pPr>
          </w:p>
        </w:tc>
      </w:tr>
      <w:tr w:rsidR="00C52308" w:rsidRPr="00E00B5F" w14:paraId="69D7F9CF" w14:textId="77777777" w:rsidTr="00535360">
        <w:tc>
          <w:tcPr>
            <w:tcW w:w="2603" w:type="dxa"/>
            <w:shd w:val="clear" w:color="auto" w:fill="auto"/>
            <w:tcMar>
              <w:left w:w="103" w:type="dxa"/>
            </w:tcMar>
            <w:vAlign w:val="center"/>
          </w:tcPr>
          <w:p w14:paraId="5F129D2F"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6824FB79"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6DD04445" w14:textId="77777777" w:rsidR="00C52308" w:rsidRPr="00E00B5F" w:rsidRDefault="00C52308" w:rsidP="00E00B5F">
            <w:pPr>
              <w:spacing w:after="0"/>
              <w:jc w:val="center"/>
              <w:rPr>
                <w:sz w:val="20"/>
                <w:szCs w:val="20"/>
              </w:rPr>
            </w:pPr>
          </w:p>
        </w:tc>
      </w:tr>
    </w:tbl>
    <w:p w14:paraId="0F4191B8" w14:textId="77777777" w:rsidR="003E377B" w:rsidRPr="00EC226B" w:rsidRDefault="003E377B" w:rsidP="001022FD">
      <w:pPr>
        <w:spacing w:line="360" w:lineRule="auto"/>
        <w:ind w:firstLine="851"/>
        <w:rPr>
          <w:color w:val="C0504D" w:themeColor="accent2"/>
        </w:rPr>
      </w:pPr>
      <w:bookmarkStart w:id="149" w:name="_bvswxoi8h2tg" w:colFirst="0" w:colLast="0"/>
      <w:bookmarkEnd w:id="149"/>
    </w:p>
    <w:p w14:paraId="20300C56" w14:textId="7209D898" w:rsidR="00057C5E" w:rsidRPr="001D1087" w:rsidRDefault="00194654" w:rsidP="008B11B7">
      <w:pPr>
        <w:tabs>
          <w:tab w:val="left" w:pos="1701"/>
        </w:tabs>
        <w:spacing w:line="360" w:lineRule="auto"/>
        <w:ind w:left="1134"/>
        <w:outlineLvl w:val="0"/>
        <w:rPr>
          <w:b/>
          <w:i/>
          <w:color w:val="C0504D" w:themeColor="accent2"/>
          <w:highlight w:val="lightGray"/>
        </w:rPr>
      </w:pPr>
      <w:bookmarkStart w:id="150" w:name="_Toc33018205"/>
      <w:r w:rsidRPr="00194654">
        <w:rPr>
          <w:b/>
          <w:i/>
          <w:color w:val="auto"/>
          <w:highlight w:val="lightGray"/>
        </w:rPr>
        <w:t>8.6.3.1</w:t>
      </w:r>
      <w:r w:rsidR="00057C5E" w:rsidRPr="00194654">
        <w:rPr>
          <w:b/>
          <w:i/>
          <w:color w:val="auto"/>
          <w:highlight w:val="lightGray"/>
        </w:rPr>
        <w:t xml:space="preserve"> Atividades de tutoria </w:t>
      </w:r>
      <w:r w:rsidR="00057C5E" w:rsidRPr="001D1087">
        <w:rPr>
          <w:i/>
          <w:color w:val="0070C0"/>
        </w:rPr>
        <w:t>(caso se aplique)</w:t>
      </w:r>
      <w:bookmarkEnd w:id="150"/>
    </w:p>
    <w:p w14:paraId="617333A6" w14:textId="77777777" w:rsidR="004A3A5E" w:rsidRDefault="00057C5E" w:rsidP="004A3A5E">
      <w:pPr>
        <w:spacing w:line="360" w:lineRule="auto"/>
        <w:rPr>
          <w:color w:val="0070C0"/>
        </w:rPr>
      </w:pPr>
      <w:r w:rsidRPr="00057C5E">
        <w:rPr>
          <w:color w:val="0070C0"/>
        </w:rPr>
        <w:t>Obrigatório para cursos na modalidade a distância e para cursos presenciais que ofertam disciplinas (integral ou parcialmente) na modalidade a distância.</w:t>
      </w:r>
    </w:p>
    <w:p w14:paraId="75F033ED" w14:textId="6AF47CDA" w:rsidR="00057C5E" w:rsidRPr="0039677A" w:rsidRDefault="00057C5E" w:rsidP="004A3A5E">
      <w:pPr>
        <w:spacing w:line="360" w:lineRule="auto"/>
        <w:rPr>
          <w:color w:val="0070C0"/>
        </w:rPr>
      </w:pPr>
      <w:r w:rsidRPr="0039677A">
        <w:rPr>
          <w:color w:val="0070C0"/>
        </w:rPr>
        <w:t>Descrever o desenvolvimento das atividades de tutoria</w:t>
      </w:r>
      <w:r w:rsidR="000B49D4" w:rsidRPr="0039677A">
        <w:rPr>
          <w:color w:val="0070C0"/>
        </w:rPr>
        <w:t xml:space="preserve">, </w:t>
      </w:r>
      <w:r w:rsidR="007D0F5F" w:rsidRPr="0039677A">
        <w:rPr>
          <w:color w:val="0070C0"/>
        </w:rPr>
        <w:t>como elas atendem às demandas didático</w:t>
      </w:r>
      <w:r w:rsidR="000B49D4" w:rsidRPr="0039677A">
        <w:rPr>
          <w:color w:val="0070C0"/>
        </w:rPr>
        <w:t>-</w:t>
      </w:r>
      <w:r w:rsidR="007D0F5F" w:rsidRPr="0039677A">
        <w:rPr>
          <w:color w:val="0070C0"/>
        </w:rPr>
        <w:t xml:space="preserve">pedagógicas da estrutura curricular e como se dá a mediação pedagógica junto aos discentes. </w:t>
      </w:r>
    </w:p>
    <w:p w14:paraId="36AEE760" w14:textId="77777777" w:rsidR="00057C5E" w:rsidRDefault="00057C5E" w:rsidP="001022FD">
      <w:pPr>
        <w:spacing w:line="360" w:lineRule="auto"/>
        <w:ind w:firstLine="851"/>
      </w:pPr>
    </w:p>
    <w:p w14:paraId="396BA3D9" w14:textId="577E07A4" w:rsidR="00C52308" w:rsidRPr="008B11B7" w:rsidRDefault="00B71CD8" w:rsidP="006E78EA">
      <w:pPr>
        <w:pStyle w:val="PargrafodaLista"/>
        <w:numPr>
          <w:ilvl w:val="1"/>
          <w:numId w:val="20"/>
        </w:numPr>
        <w:tabs>
          <w:tab w:val="left" w:pos="993"/>
        </w:tabs>
        <w:spacing w:line="360" w:lineRule="auto"/>
        <w:ind w:left="567" w:firstLine="0"/>
        <w:outlineLvl w:val="0"/>
        <w:rPr>
          <w:rStyle w:val="Forte"/>
          <w:highlight w:val="lightGray"/>
        </w:rPr>
      </w:pPr>
      <w:bookmarkStart w:id="151" w:name="_iyvb0kef3i6" w:colFirst="0" w:colLast="0"/>
      <w:bookmarkStart w:id="152" w:name="_Toc33018206"/>
      <w:bookmarkEnd w:id="151"/>
      <w:r w:rsidRPr="008B11B7">
        <w:rPr>
          <w:rStyle w:val="Forte"/>
          <w:highlight w:val="lightGray"/>
        </w:rPr>
        <w:t>Comitê de Ética</w:t>
      </w:r>
      <w:bookmarkEnd w:id="152"/>
      <w:r w:rsidRPr="008B11B7">
        <w:rPr>
          <w:rStyle w:val="Forte"/>
          <w:highlight w:val="lightGray"/>
        </w:rPr>
        <w:t xml:space="preserve"> </w:t>
      </w:r>
    </w:p>
    <w:p w14:paraId="5E535178" w14:textId="77777777" w:rsidR="00C52308" w:rsidRDefault="00B71CD8" w:rsidP="001022FD">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3D6949A0" w14:textId="54B8C248" w:rsidR="00C52308" w:rsidRDefault="00B71CD8" w:rsidP="001022FD">
      <w:pPr>
        <w:spacing w:line="360" w:lineRule="auto"/>
        <w:ind w:firstLine="851"/>
      </w:pPr>
      <w:r>
        <w:t>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w:t>
      </w:r>
      <w:r w:rsidR="00663B2C">
        <w:t>s</w:t>
      </w:r>
      <w:r>
        <w:t xml:space="preserve"> pelas Normas e Diretrizes Regulamentadoras da </w:t>
      </w:r>
      <w:r w:rsidR="00663B2C">
        <w:t>pesquisa envolvendo seres humanos</w:t>
      </w:r>
      <w:r>
        <w:t xml:space="preserve">, instituídas pela Resolução do Conselho Nacional de Saúde nº 466 de 12/12/12. </w:t>
      </w:r>
    </w:p>
    <w:p w14:paraId="0B3A6196" w14:textId="35894DFD" w:rsidR="00C52308" w:rsidRDefault="00B71CD8" w:rsidP="001022FD">
      <w:pPr>
        <w:spacing w:line="360" w:lineRule="auto"/>
        <w:ind w:firstLine="851"/>
      </w:pPr>
      <w:r>
        <w:t xml:space="preserve">De acordo com a Resolução </w:t>
      </w:r>
      <w:r w:rsidR="00BB2ABD">
        <w:t xml:space="preserve">nº </w:t>
      </w:r>
      <w:r>
        <w:t xml:space="preserve">032/2014 o CEP é composto por 8 (oito) membros, no mínimo, tendo a seguinte representação: </w:t>
      </w:r>
    </w:p>
    <w:p w14:paraId="59BE5E87" w14:textId="36C36EFE" w:rsidR="00C52308" w:rsidRDefault="00B71CD8" w:rsidP="006E78EA">
      <w:pPr>
        <w:pStyle w:val="PargrafodaLista"/>
        <w:numPr>
          <w:ilvl w:val="0"/>
          <w:numId w:val="6"/>
        </w:numPr>
        <w:spacing w:line="360" w:lineRule="auto"/>
        <w:ind w:left="0" w:firstLine="851"/>
        <w:contextualSpacing w:val="0"/>
      </w:pPr>
      <w:proofErr w:type="gramStart"/>
      <w:r>
        <w:t>um</w:t>
      </w:r>
      <w:proofErr w:type="gramEnd"/>
      <w:r>
        <w:t xml:space="preserve"> psicólogo;</w:t>
      </w:r>
    </w:p>
    <w:p w14:paraId="773D533B" w14:textId="4244DFF6" w:rsidR="00C52308" w:rsidRDefault="00B71CD8" w:rsidP="006E78EA">
      <w:pPr>
        <w:pStyle w:val="PargrafodaLista"/>
        <w:numPr>
          <w:ilvl w:val="0"/>
          <w:numId w:val="6"/>
        </w:numPr>
        <w:spacing w:line="360" w:lineRule="auto"/>
        <w:ind w:left="0" w:firstLine="851"/>
        <w:contextualSpacing w:val="0"/>
      </w:pPr>
      <w:proofErr w:type="gramStart"/>
      <w:r>
        <w:t>um</w:t>
      </w:r>
      <w:proofErr w:type="gramEnd"/>
      <w:r>
        <w:t xml:space="preserve"> pedagogo; </w:t>
      </w:r>
    </w:p>
    <w:p w14:paraId="06AEF7BF" w14:textId="6507A6F9" w:rsidR="00C52308" w:rsidRDefault="00B71CD8" w:rsidP="006E78EA">
      <w:pPr>
        <w:pStyle w:val="PargrafodaLista"/>
        <w:numPr>
          <w:ilvl w:val="0"/>
          <w:numId w:val="6"/>
        </w:numPr>
        <w:spacing w:line="360" w:lineRule="auto"/>
        <w:ind w:left="0" w:firstLine="851"/>
        <w:contextualSpacing w:val="0"/>
      </w:pPr>
      <w:proofErr w:type="gramStart"/>
      <w:r>
        <w:lastRenderedPageBreak/>
        <w:t>um</w:t>
      </w:r>
      <w:proofErr w:type="gramEnd"/>
      <w:r>
        <w:t xml:space="preserve"> assistente social; </w:t>
      </w:r>
    </w:p>
    <w:p w14:paraId="016310DD" w14:textId="11AF55A1" w:rsidR="00C52308" w:rsidRDefault="00B71CD8" w:rsidP="006E78EA">
      <w:pPr>
        <w:pStyle w:val="PargrafodaLista"/>
        <w:numPr>
          <w:ilvl w:val="0"/>
          <w:numId w:val="6"/>
        </w:numPr>
        <w:spacing w:line="360" w:lineRule="auto"/>
        <w:ind w:left="0" w:firstLine="851"/>
        <w:contextualSpacing w:val="0"/>
      </w:pPr>
      <w:proofErr w:type="gramStart"/>
      <w:r>
        <w:t>um</w:t>
      </w:r>
      <w:proofErr w:type="gramEnd"/>
      <w:r>
        <w:t xml:space="preserve"> médico ou odontólogo ou enfermeiro; </w:t>
      </w:r>
    </w:p>
    <w:p w14:paraId="508AA3C9" w14:textId="7E58C357" w:rsidR="00C52308" w:rsidRDefault="00B71CD8" w:rsidP="006E78EA">
      <w:pPr>
        <w:pStyle w:val="PargrafodaLista"/>
        <w:numPr>
          <w:ilvl w:val="0"/>
          <w:numId w:val="6"/>
        </w:numPr>
        <w:spacing w:line="360" w:lineRule="auto"/>
        <w:ind w:left="0" w:firstLine="851"/>
        <w:contextualSpacing w:val="0"/>
      </w:pPr>
      <w:proofErr w:type="gramStart"/>
      <w:r>
        <w:t>três</w:t>
      </w:r>
      <w:proofErr w:type="gramEnd"/>
      <w:r>
        <w:t xml:space="preserve"> docentes de diferentes grandes áreas do conhecimento;</w:t>
      </w:r>
    </w:p>
    <w:p w14:paraId="71BA2405" w14:textId="11293059" w:rsidR="00C52308" w:rsidRDefault="00B71CD8" w:rsidP="006E78EA">
      <w:pPr>
        <w:pStyle w:val="PargrafodaLista"/>
        <w:numPr>
          <w:ilvl w:val="0"/>
          <w:numId w:val="6"/>
        </w:numPr>
        <w:spacing w:line="360" w:lineRule="auto"/>
        <w:ind w:left="0" w:firstLine="851"/>
        <w:contextualSpacing w:val="0"/>
      </w:pPr>
      <w:proofErr w:type="gramStart"/>
      <w:r>
        <w:t>um</w:t>
      </w:r>
      <w:proofErr w:type="gramEnd"/>
      <w:r>
        <w:t xml:space="preserve"> discente de curso superior.</w:t>
      </w:r>
    </w:p>
    <w:p w14:paraId="0D04BC7F" w14:textId="1EB955A2" w:rsidR="00C52308" w:rsidRDefault="00B71CD8" w:rsidP="001022FD">
      <w:pPr>
        <w:spacing w:line="360" w:lineRule="auto"/>
        <w:ind w:firstLine="851"/>
        <w:rPr>
          <w:color w:val="0070C0"/>
        </w:rPr>
      </w:pPr>
      <w:r>
        <w:rPr>
          <w:color w:val="0070C0"/>
        </w:rPr>
        <w:t>Comitê de Ética na Utilização de Animais (CEUA) é obrigatório para todos os cursos que contemplem, no PPC, a</w:t>
      </w:r>
      <w:r w:rsidR="00725B6B">
        <w:rPr>
          <w:color w:val="0070C0"/>
        </w:rPr>
        <w:t xml:space="preserve"> </w:t>
      </w:r>
      <w:r>
        <w:rPr>
          <w:color w:val="0070C0"/>
        </w:rPr>
        <w:t xml:space="preserve">utilização de animais em suas pesquisas. </w:t>
      </w:r>
    </w:p>
    <w:p w14:paraId="09BFFE2D" w14:textId="5D1F1B58" w:rsidR="00C52308" w:rsidRDefault="00B71CD8" w:rsidP="001022FD">
      <w:pPr>
        <w:spacing w:line="360" w:lineRule="auto"/>
        <w:ind w:firstLine="851"/>
      </w:pPr>
      <w:r>
        <w:t xml:space="preserve">A Comissão de Ética no Uso de Animais do Instituto Federal de Minas Gerais (CEUA/IFMG) é um colegiado interdisciplinar e independente, que </w:t>
      </w:r>
      <w:r w:rsidR="00663B2C">
        <w:t>dispõe sobre a utilização de animais no ensino, pesquisa e extensão no Instituto Federal de Educação, Ciência e Tecnologia de Minas Gerais, em cumprimento aos princípios éticos da experimentação com animal, elaborados</w:t>
      </w:r>
      <w:r>
        <w:t xml:space="preserve"> pelo Conselho Nacional de Controle de Experimentação Animal (CONCEA), instituídos pela Lei nº 11.794 de 08/10/2008 e pela Resolução do Conselho Federal de Medicina Veterinária nº 879 de 15/02/2008.</w:t>
      </w:r>
    </w:p>
    <w:p w14:paraId="2586B401" w14:textId="77777777" w:rsidR="00C52308" w:rsidRDefault="00B71CD8" w:rsidP="001022FD">
      <w:pPr>
        <w:spacing w:line="360" w:lineRule="auto"/>
        <w:ind w:firstLine="851"/>
      </w:pPr>
      <w:r>
        <w:t xml:space="preserve">A CEUA/IFMG é um órgão normativo, deliberativo e consultivo, na esfera de sua competência, vinculado administrativamente à Reitoria do Instituto Federal de Educação, Ciência e Tecnologia de Minas Gerais, com autonomia em decisões de sua alçada e de caráter multidisciplinar e multiprofissional. </w:t>
      </w:r>
    </w:p>
    <w:p w14:paraId="3BB451EC" w14:textId="783B6E12" w:rsidR="00C52308" w:rsidRDefault="00B71CD8" w:rsidP="001022FD">
      <w:pPr>
        <w:spacing w:line="360" w:lineRule="auto"/>
        <w:ind w:firstLine="851"/>
      </w:pPr>
      <w:r>
        <w:t xml:space="preserve">De acordo com a Resolução </w:t>
      </w:r>
      <w:r w:rsidR="00BB2ABD">
        <w:t xml:space="preserve">nº </w:t>
      </w:r>
      <w:r>
        <w:t xml:space="preserve">033/2014, a CEUA/IFMG é composta por 5 (cinco) membros com formação em áreas especificadas conforme determinado pelo CONCEA na </w:t>
      </w:r>
      <w:r w:rsidR="00BB2ABD">
        <w:t xml:space="preserve">Lei </w:t>
      </w:r>
      <w:r>
        <w:t>nº 11</w:t>
      </w:r>
      <w:r w:rsidR="00BB2ABD">
        <w:t>.</w:t>
      </w:r>
      <w:r>
        <w:t xml:space="preserve">794 de 08/10/2008 e áreas específicas da experimentação animal: </w:t>
      </w:r>
    </w:p>
    <w:p w14:paraId="0FB7901F" w14:textId="4F69E0C9" w:rsidR="00C52308" w:rsidRDefault="00B71CD8" w:rsidP="006E78EA">
      <w:pPr>
        <w:pStyle w:val="PargrafodaLista"/>
        <w:numPr>
          <w:ilvl w:val="0"/>
          <w:numId w:val="7"/>
        </w:numPr>
        <w:tabs>
          <w:tab w:val="left" w:pos="993"/>
        </w:tabs>
        <w:spacing w:line="360" w:lineRule="auto"/>
        <w:ind w:left="851" w:firstLine="0"/>
        <w:contextualSpacing w:val="0"/>
      </w:pPr>
      <w:proofErr w:type="gramStart"/>
      <w:r>
        <w:t>dois</w:t>
      </w:r>
      <w:proofErr w:type="gramEnd"/>
      <w:r>
        <w:t xml:space="preserve"> componentes que tenham formação em medicina veterinária ou em ciências biológicas; </w:t>
      </w:r>
    </w:p>
    <w:p w14:paraId="1020B062" w14:textId="60A3EECF" w:rsidR="00C52308" w:rsidRDefault="00B71CD8" w:rsidP="006E78EA">
      <w:pPr>
        <w:pStyle w:val="PargrafodaLista"/>
        <w:numPr>
          <w:ilvl w:val="0"/>
          <w:numId w:val="7"/>
        </w:numPr>
        <w:tabs>
          <w:tab w:val="left" w:pos="993"/>
        </w:tabs>
        <w:spacing w:line="360" w:lineRule="auto"/>
        <w:ind w:left="851" w:firstLine="0"/>
        <w:contextualSpacing w:val="0"/>
      </w:pPr>
      <w:proofErr w:type="gramStart"/>
      <w:r>
        <w:t>dois</w:t>
      </w:r>
      <w:proofErr w:type="gramEnd"/>
      <w:r>
        <w:t xml:space="preserve"> docentes e pesquisadores na área específica; </w:t>
      </w:r>
    </w:p>
    <w:p w14:paraId="511B5F24" w14:textId="0345111D" w:rsidR="00C52308" w:rsidRDefault="00B71CD8" w:rsidP="006E78EA">
      <w:pPr>
        <w:pStyle w:val="PargrafodaLista"/>
        <w:numPr>
          <w:ilvl w:val="0"/>
          <w:numId w:val="7"/>
        </w:numPr>
        <w:tabs>
          <w:tab w:val="left" w:pos="993"/>
        </w:tabs>
        <w:spacing w:line="360" w:lineRule="auto"/>
        <w:ind w:left="851" w:firstLine="0"/>
        <w:contextualSpacing w:val="0"/>
      </w:pPr>
      <w:proofErr w:type="gramStart"/>
      <w:r>
        <w:t>um</w:t>
      </w:r>
      <w:proofErr w:type="gramEnd"/>
      <w:r>
        <w:t xml:space="preserve"> representante de sociedade protetora de animais legalmente estabelecida no País.</w:t>
      </w:r>
    </w:p>
    <w:p w14:paraId="221DC31E" w14:textId="77777777" w:rsidR="00C52308" w:rsidRDefault="00C52308" w:rsidP="001022FD">
      <w:pPr>
        <w:spacing w:line="360" w:lineRule="auto"/>
        <w:ind w:firstLine="851"/>
      </w:pPr>
    </w:p>
    <w:p w14:paraId="6AD323F9" w14:textId="429415E0" w:rsidR="00C52308" w:rsidRPr="0076335F" w:rsidRDefault="00B71CD8" w:rsidP="006E78EA">
      <w:pPr>
        <w:pStyle w:val="PargrafodaLista"/>
        <w:numPr>
          <w:ilvl w:val="1"/>
          <w:numId w:val="20"/>
        </w:numPr>
        <w:tabs>
          <w:tab w:val="left" w:pos="993"/>
        </w:tabs>
        <w:spacing w:line="360" w:lineRule="auto"/>
        <w:ind w:left="567" w:firstLine="0"/>
        <w:contextualSpacing w:val="0"/>
        <w:outlineLvl w:val="0"/>
        <w:rPr>
          <w:rStyle w:val="Forte"/>
          <w:highlight w:val="lightGray"/>
        </w:rPr>
      </w:pPr>
      <w:bookmarkStart w:id="153" w:name="_3l18frh" w:colFirst="0" w:colLast="0"/>
      <w:bookmarkStart w:id="154" w:name="_Toc33018207"/>
      <w:bookmarkEnd w:id="153"/>
      <w:r w:rsidRPr="0076335F">
        <w:rPr>
          <w:rStyle w:val="Forte"/>
          <w:highlight w:val="lightGray"/>
        </w:rPr>
        <w:lastRenderedPageBreak/>
        <w:t>Certificados e diplomas a serem emitidos</w:t>
      </w:r>
      <w:bookmarkEnd w:id="154"/>
    </w:p>
    <w:p w14:paraId="18958255" w14:textId="23ABA54B" w:rsidR="00C52308" w:rsidRDefault="00B71CD8" w:rsidP="001022FD">
      <w:pPr>
        <w:spacing w:line="360" w:lineRule="auto"/>
        <w:ind w:firstLine="851"/>
      </w:pPr>
      <w:r>
        <w:t>Ao aluno que concluir, com êxito, todos os componentes curriculares exigidos no curso, obtendo aproveitamento mínimo de 60% (sessenta por cento) e frequência mínima de 7</w:t>
      </w:r>
      <w:r w:rsidR="0022040A">
        <w:t>5% (setenta e cinco por cento),</w:t>
      </w:r>
      <w:r>
        <w:t xml:space="preserve"> por disciplina cursada, será concedido o Diploma de </w:t>
      </w:r>
      <w:r>
        <w:rPr>
          <w:color w:val="FF0000"/>
        </w:rPr>
        <w:t>Bacharel, Licenciado</w:t>
      </w:r>
      <w:r w:rsidR="00FA3E48">
        <w:rPr>
          <w:color w:val="FF0000"/>
        </w:rPr>
        <w:t>, Tecnólogo</w:t>
      </w:r>
      <w:r>
        <w:rPr>
          <w:color w:val="FF0000"/>
        </w:rPr>
        <w:t xml:space="preserve"> </w:t>
      </w:r>
      <w:r>
        <w:t xml:space="preserve">em </w:t>
      </w:r>
      <w:r>
        <w:rPr>
          <w:color w:val="FF0000"/>
        </w:rPr>
        <w:t>XXX</w:t>
      </w:r>
      <w:r>
        <w:t>, com validade em todo o território nacional.</w:t>
      </w:r>
    </w:p>
    <w:p w14:paraId="0AF0E1F3" w14:textId="77777777" w:rsidR="003E377B" w:rsidRDefault="003E377B" w:rsidP="001022FD">
      <w:pPr>
        <w:spacing w:line="360" w:lineRule="auto"/>
        <w:ind w:firstLine="851"/>
      </w:pPr>
    </w:p>
    <w:p w14:paraId="3AB5A7F5" w14:textId="48909FAD" w:rsidR="00C52308" w:rsidRDefault="00B71CD8" w:rsidP="006E78EA">
      <w:pPr>
        <w:pStyle w:val="PargrafodaLista"/>
        <w:numPr>
          <w:ilvl w:val="0"/>
          <w:numId w:val="20"/>
        </w:numPr>
        <w:tabs>
          <w:tab w:val="left" w:pos="284"/>
        </w:tabs>
        <w:spacing w:line="360" w:lineRule="auto"/>
        <w:ind w:left="0" w:firstLine="0"/>
        <w:contextualSpacing w:val="0"/>
        <w:outlineLvl w:val="0"/>
        <w:rPr>
          <w:rStyle w:val="Forte"/>
          <w:highlight w:val="lightGray"/>
        </w:rPr>
      </w:pPr>
      <w:bookmarkStart w:id="155" w:name="_206ipza" w:colFirst="0" w:colLast="0"/>
      <w:bookmarkStart w:id="156" w:name="_Toc33018208"/>
      <w:bookmarkEnd w:id="155"/>
      <w:r w:rsidRPr="00CB5B6F">
        <w:rPr>
          <w:rStyle w:val="Forte"/>
          <w:highlight w:val="lightGray"/>
        </w:rPr>
        <w:t>AVALIAÇÃO DO CURSO</w:t>
      </w:r>
      <w:bookmarkEnd w:id="156"/>
      <w:r w:rsidR="00C022B8">
        <w:rPr>
          <w:rStyle w:val="Forte"/>
          <w:highlight w:val="lightGray"/>
        </w:rPr>
        <w:t xml:space="preserve"> </w:t>
      </w:r>
    </w:p>
    <w:p w14:paraId="7C9B07CD" w14:textId="77777777" w:rsidR="00EB2123" w:rsidRDefault="00C022B8" w:rsidP="00C022B8">
      <w:pPr>
        <w:spacing w:line="360" w:lineRule="auto"/>
        <w:ind w:firstLine="851"/>
        <w:rPr>
          <w:color w:val="000000" w:themeColor="text1"/>
        </w:rPr>
      </w:pPr>
      <w:r w:rsidRPr="00C022B8">
        <w:rPr>
          <w:color w:val="000000" w:themeColor="text1"/>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14:paraId="77822012" w14:textId="77777777" w:rsidR="00F9275E" w:rsidRDefault="00C022B8" w:rsidP="00C022B8">
      <w:pPr>
        <w:spacing w:line="360" w:lineRule="auto"/>
        <w:ind w:firstLine="851"/>
        <w:rPr>
          <w:color w:val="000000" w:themeColor="text1"/>
        </w:rPr>
      </w:pPr>
      <w:r w:rsidRPr="00C022B8">
        <w:rPr>
          <w:color w:val="000000" w:themeColor="text1"/>
        </w:rPr>
        <w:t>No âmbito do IFMG, a elaboração e atualização do Projeto Pedagógico do Curso estão regulamentadas pela Instrução Normat</w:t>
      </w:r>
      <w:r w:rsidR="00F9275E">
        <w:rPr>
          <w:color w:val="000000" w:themeColor="text1"/>
        </w:rPr>
        <w:t>iva nº 1 de 11 de abril de 2018.</w:t>
      </w:r>
    </w:p>
    <w:p w14:paraId="6C23B571" w14:textId="74157DA5" w:rsidR="00C022B8" w:rsidRPr="00C022B8" w:rsidRDefault="0026174E" w:rsidP="00C022B8">
      <w:pPr>
        <w:spacing w:line="360" w:lineRule="auto"/>
        <w:ind w:firstLine="851"/>
        <w:rPr>
          <w:color w:val="000000" w:themeColor="text1"/>
        </w:rPr>
      </w:pPr>
      <w:r>
        <w:rPr>
          <w:color w:val="000000" w:themeColor="text1"/>
        </w:rPr>
        <w:t xml:space="preserve"> </w:t>
      </w:r>
      <w:r w:rsidR="00C022B8" w:rsidRPr="00C022B8">
        <w:rPr>
          <w:color w:val="000000" w:themeColor="text1"/>
        </w:rPr>
        <w:t>Para atualização do PPC, especificamente, deve-se seguir os procedimentos descritos no art. 7º da Instrução Normativa supracitada:</w:t>
      </w:r>
    </w:p>
    <w:p w14:paraId="4071AFC2" w14:textId="77777777" w:rsidR="00C022B8" w:rsidRPr="00C022B8" w:rsidRDefault="00C022B8" w:rsidP="00C022B8">
      <w:pPr>
        <w:spacing w:line="360" w:lineRule="auto"/>
        <w:ind w:firstLine="851"/>
        <w:rPr>
          <w:color w:val="000000" w:themeColor="text1"/>
        </w:rPr>
      </w:pPr>
      <w:r w:rsidRPr="00C022B8">
        <w:rPr>
          <w:color w:val="000000" w:themeColor="text1"/>
        </w:rPr>
        <w:t xml:space="preserve">I. A Coordenação de Curso, considerados os debates e as resoluções emanados do Núcleo Docente Estruturante – NDE relativamente ao Projeto Pedagógico, deverá submeter a proposta de alteração curricular do mesmo ao Colegiado de Curso. </w:t>
      </w:r>
    </w:p>
    <w:p w14:paraId="488ECDA1" w14:textId="4E55F09C" w:rsidR="00C022B8" w:rsidRPr="00C022B8" w:rsidRDefault="00C022B8" w:rsidP="00C022B8">
      <w:pPr>
        <w:spacing w:line="360" w:lineRule="auto"/>
        <w:ind w:firstLine="851"/>
        <w:rPr>
          <w:color w:val="000000" w:themeColor="text1"/>
        </w:rPr>
      </w:pPr>
      <w:r w:rsidRPr="00C022B8">
        <w:rPr>
          <w:color w:val="000000" w:themeColor="text1"/>
        </w:rPr>
        <w:t>II. O Colegiado de Curso julgará a pertinência das alterações curriculares e, sendo estas aprovadas, o Projeto Pedagógico será alterado e encaminhado à Diretoria de Ensino.</w:t>
      </w:r>
      <w:r w:rsidR="0026174E">
        <w:rPr>
          <w:color w:val="000000" w:themeColor="text1"/>
        </w:rPr>
        <w:t xml:space="preserve"> </w:t>
      </w:r>
    </w:p>
    <w:p w14:paraId="2588A433" w14:textId="59AC0AFD" w:rsidR="00C022B8" w:rsidRPr="00C022B8" w:rsidRDefault="00C022B8" w:rsidP="00C022B8">
      <w:pPr>
        <w:spacing w:line="360" w:lineRule="auto"/>
        <w:ind w:firstLine="851"/>
        <w:rPr>
          <w:color w:val="000000" w:themeColor="text1"/>
        </w:rPr>
      </w:pPr>
      <w:r w:rsidRPr="00C022B8">
        <w:rPr>
          <w:color w:val="000000" w:themeColor="text1"/>
        </w:rPr>
        <w:t>III. A Diretoria de Ensino realizará a avaliação da viabilidade técnica, legal e pedagógica e emitirá parecer sobre o deferimento ou indeferimento da alteração.</w:t>
      </w:r>
      <w:r w:rsidR="0026174E">
        <w:rPr>
          <w:color w:val="000000" w:themeColor="text1"/>
        </w:rPr>
        <w:t xml:space="preserve"> </w:t>
      </w:r>
    </w:p>
    <w:p w14:paraId="313036BC" w14:textId="67360618" w:rsidR="00C022B8" w:rsidRPr="00C022B8" w:rsidRDefault="00C022B8" w:rsidP="00C022B8">
      <w:pPr>
        <w:spacing w:line="360" w:lineRule="auto"/>
        <w:ind w:firstLine="851"/>
        <w:rPr>
          <w:color w:val="000000" w:themeColor="text1"/>
        </w:rPr>
      </w:pPr>
      <w:r w:rsidRPr="00C022B8">
        <w:rPr>
          <w:color w:val="000000" w:themeColor="text1"/>
        </w:rPr>
        <w:t>IV. Em caso de indeferimento, a Diretoria de Ensino emitirá parecer justificando sua decisão e o encaminhará ao Colegiado de Curso para revisão ou arquivamento da proposta de alteração.</w:t>
      </w:r>
      <w:r w:rsidR="0026174E">
        <w:rPr>
          <w:color w:val="000000" w:themeColor="text1"/>
        </w:rPr>
        <w:t xml:space="preserve"> </w:t>
      </w:r>
    </w:p>
    <w:p w14:paraId="10FD1FBC" w14:textId="4730DC00" w:rsidR="00C022B8" w:rsidRPr="00C022B8" w:rsidRDefault="00C022B8" w:rsidP="00C022B8">
      <w:pPr>
        <w:spacing w:line="360" w:lineRule="auto"/>
        <w:ind w:firstLine="851"/>
        <w:rPr>
          <w:color w:val="000000" w:themeColor="text1"/>
        </w:rPr>
      </w:pPr>
      <w:r w:rsidRPr="00C022B8">
        <w:rPr>
          <w:color w:val="000000" w:themeColor="text1"/>
        </w:rPr>
        <w:lastRenderedPageBreak/>
        <w:t>V. Em caso de deferimento, a Diretoria de Ensino encaminhará o Projeto Pedagógico de Curso atualizado à Pró-Reitoria de Ensino com a explicitação e justificativa das alterações curriculares propostas, a fim de que as alterações no PPC entrem em vigor no período letivo seguinte à aprovação.</w:t>
      </w:r>
      <w:r w:rsidR="0026174E">
        <w:rPr>
          <w:color w:val="000000" w:themeColor="text1"/>
        </w:rPr>
        <w:t xml:space="preserve"> </w:t>
      </w:r>
    </w:p>
    <w:p w14:paraId="15C1EB4A" w14:textId="59B7276B" w:rsidR="00C022B8" w:rsidRPr="00C022B8" w:rsidRDefault="00C022B8" w:rsidP="00C022B8">
      <w:pPr>
        <w:spacing w:line="360" w:lineRule="auto"/>
        <w:ind w:firstLine="851"/>
        <w:rPr>
          <w:color w:val="000000" w:themeColor="text1"/>
        </w:rPr>
      </w:pPr>
      <w:r w:rsidRPr="00C022B8">
        <w:rPr>
          <w:color w:val="000000" w:themeColor="text1"/>
        </w:rPr>
        <w:t>VI. A Pró-Reitoria de Ensino emitirá parecer das alterações curriculares propostas com relação ao atendimento à legislação educacional vigente e o encaminhará para a ciência da Diretoria de Ensino.</w:t>
      </w:r>
    </w:p>
    <w:p w14:paraId="052A1199" w14:textId="77777777" w:rsidR="00C022B8" w:rsidRPr="00EB2123" w:rsidRDefault="00C022B8" w:rsidP="00C022B8">
      <w:pPr>
        <w:spacing w:line="360" w:lineRule="auto"/>
        <w:ind w:firstLine="851"/>
        <w:rPr>
          <w:b/>
          <w:color w:val="000000" w:themeColor="text1"/>
        </w:rPr>
      </w:pPr>
      <w:r w:rsidRPr="00EB2123">
        <w:rPr>
          <w:b/>
          <w:color w:val="000000" w:themeColor="text1"/>
        </w:rPr>
        <w:t>Composição da Comissão Própria de Avaliação (CPA)</w:t>
      </w:r>
    </w:p>
    <w:p w14:paraId="08491765" w14:textId="72B9DC11" w:rsidR="00C022B8" w:rsidRDefault="00C022B8" w:rsidP="00C022B8">
      <w:pPr>
        <w:spacing w:line="360" w:lineRule="auto"/>
        <w:ind w:firstLine="851"/>
        <w:rPr>
          <w:color w:val="000000" w:themeColor="text1"/>
        </w:rPr>
      </w:pPr>
      <w:r w:rsidRPr="00C022B8">
        <w:rPr>
          <w:color w:val="000000" w:themeColor="text1"/>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sidRPr="00E32FAF">
        <w:rPr>
          <w:i/>
          <w:color w:val="000000" w:themeColor="text1"/>
        </w:rPr>
        <w:t>campi</w:t>
      </w:r>
      <w:r w:rsidRPr="00C022B8">
        <w:rPr>
          <w:color w:val="000000" w:themeColor="text1"/>
        </w:rPr>
        <w:t xml:space="preserve"> que possuem cursos de graduação. A CPA Local se encontra vinculada à </w:t>
      </w:r>
      <w:r>
        <w:rPr>
          <w:color w:val="000000" w:themeColor="text1"/>
        </w:rPr>
        <w:t>D</w:t>
      </w:r>
      <w:r w:rsidRPr="00C022B8">
        <w:rPr>
          <w:color w:val="000000" w:themeColor="text1"/>
        </w:rPr>
        <w:t xml:space="preserve">ireção </w:t>
      </w:r>
      <w:r>
        <w:rPr>
          <w:color w:val="000000" w:themeColor="text1"/>
        </w:rPr>
        <w:t>G</w:t>
      </w:r>
      <w:r w:rsidRPr="00C022B8">
        <w:rPr>
          <w:color w:val="000000" w:themeColor="text1"/>
        </w:rPr>
        <w:t xml:space="preserve">eral do </w:t>
      </w:r>
      <w:r w:rsidRPr="00C022B8">
        <w:rPr>
          <w:i/>
          <w:color w:val="000000" w:themeColor="text1"/>
        </w:rPr>
        <w:t>campus</w:t>
      </w:r>
      <w:r w:rsidRPr="00C022B8">
        <w:rPr>
          <w:color w:val="000000" w:themeColor="text1"/>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w:t>
      </w:r>
      <w:r w:rsidR="0026174E">
        <w:rPr>
          <w:color w:val="000000" w:themeColor="text1"/>
        </w:rPr>
        <w:t xml:space="preserve"> </w:t>
      </w:r>
    </w:p>
    <w:p w14:paraId="1BF50E7B" w14:textId="3FD05586" w:rsidR="00EB4B39" w:rsidRPr="00EB4B39" w:rsidRDefault="00EB4B39" w:rsidP="00C022B8">
      <w:pPr>
        <w:spacing w:line="360" w:lineRule="auto"/>
        <w:ind w:firstLine="851"/>
        <w:rPr>
          <w:b/>
          <w:color w:val="000000" w:themeColor="text1"/>
        </w:rPr>
      </w:pPr>
      <w:r w:rsidRPr="00EB4B39">
        <w:rPr>
          <w:b/>
          <w:color w:val="000000" w:themeColor="text1"/>
        </w:rPr>
        <w:t>Avaliação interna realizada pela Comissão Própria de Avaliação</w:t>
      </w:r>
    </w:p>
    <w:p w14:paraId="62700F95" w14:textId="18A58ECA" w:rsidR="00C022B8" w:rsidRPr="00C022B8" w:rsidRDefault="00C022B8" w:rsidP="00C022B8">
      <w:pPr>
        <w:spacing w:line="360" w:lineRule="auto"/>
        <w:ind w:firstLine="851"/>
        <w:rPr>
          <w:color w:val="000000" w:themeColor="text1"/>
        </w:rPr>
      </w:pPr>
      <w:r w:rsidRPr="00C022B8">
        <w:rPr>
          <w:color w:val="000000" w:themeColor="text1"/>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w:t>
      </w:r>
      <w:r w:rsidR="009F674E">
        <w:rPr>
          <w:color w:val="000000" w:themeColor="text1"/>
        </w:rPr>
        <w:t xml:space="preserve"> e</w:t>
      </w:r>
      <w:r w:rsidR="0026174E">
        <w:rPr>
          <w:color w:val="000000" w:themeColor="text1"/>
        </w:rPr>
        <w:t xml:space="preserve"> </w:t>
      </w:r>
      <w:r w:rsidRPr="00C022B8">
        <w:rPr>
          <w:color w:val="000000" w:themeColor="text1"/>
        </w:rPr>
        <w:t>considera as dez dimensões estabelecidas pelo SINAES:</w:t>
      </w:r>
    </w:p>
    <w:p w14:paraId="56317287" w14:textId="74EC08F8" w:rsidR="00C022B8" w:rsidRPr="00C022B8" w:rsidRDefault="00C022B8" w:rsidP="00C022B8">
      <w:pPr>
        <w:spacing w:line="360" w:lineRule="auto"/>
        <w:ind w:firstLine="851"/>
        <w:rPr>
          <w:color w:val="000000" w:themeColor="text1"/>
        </w:rPr>
      </w:pPr>
      <w:r w:rsidRPr="00C022B8">
        <w:rPr>
          <w:color w:val="000000" w:themeColor="text1"/>
        </w:rPr>
        <w:lastRenderedPageBreak/>
        <w:t>1. A Missão e o Plano de Desenvolvimento Institucional</w:t>
      </w:r>
    </w:p>
    <w:p w14:paraId="1F3AE6D5" w14:textId="0C2ACDE1" w:rsidR="00C022B8" w:rsidRPr="00C022B8" w:rsidRDefault="00C022B8" w:rsidP="00C022B8">
      <w:pPr>
        <w:spacing w:line="360" w:lineRule="auto"/>
        <w:ind w:firstLine="851"/>
        <w:rPr>
          <w:color w:val="000000" w:themeColor="text1"/>
        </w:rPr>
      </w:pPr>
      <w:r w:rsidRPr="00C022B8">
        <w:rPr>
          <w:color w:val="000000" w:themeColor="text1"/>
        </w:rPr>
        <w:t>2. Políticas para o Ensino, a Pesquisa e a Extensão</w:t>
      </w:r>
      <w:r w:rsidR="0026174E">
        <w:rPr>
          <w:color w:val="000000" w:themeColor="text1"/>
        </w:rPr>
        <w:t xml:space="preserve"> </w:t>
      </w:r>
    </w:p>
    <w:p w14:paraId="34DAFF9F" w14:textId="77777777" w:rsidR="00C022B8" w:rsidRPr="00C022B8" w:rsidRDefault="00C022B8" w:rsidP="00C022B8">
      <w:pPr>
        <w:spacing w:line="360" w:lineRule="auto"/>
        <w:ind w:firstLine="851"/>
        <w:rPr>
          <w:color w:val="000000" w:themeColor="text1"/>
        </w:rPr>
      </w:pPr>
      <w:r w:rsidRPr="00C022B8">
        <w:rPr>
          <w:color w:val="000000" w:themeColor="text1"/>
        </w:rPr>
        <w:t xml:space="preserve">3. Responsabilidade Social da Instituição </w:t>
      </w:r>
    </w:p>
    <w:p w14:paraId="54634345" w14:textId="5341387F" w:rsidR="00C022B8" w:rsidRPr="00C022B8" w:rsidRDefault="00C022B8" w:rsidP="00ED1A8B">
      <w:pPr>
        <w:tabs>
          <w:tab w:val="center" w:pos="5102"/>
        </w:tabs>
        <w:spacing w:line="360" w:lineRule="auto"/>
        <w:ind w:firstLine="851"/>
        <w:rPr>
          <w:color w:val="000000" w:themeColor="text1"/>
        </w:rPr>
      </w:pPr>
      <w:r w:rsidRPr="00C022B8">
        <w:rPr>
          <w:color w:val="000000" w:themeColor="text1"/>
        </w:rPr>
        <w:t xml:space="preserve">4. Comunicação com a Sociedade </w:t>
      </w:r>
      <w:r w:rsidR="00ED1A8B">
        <w:rPr>
          <w:color w:val="000000" w:themeColor="text1"/>
        </w:rPr>
        <w:tab/>
      </w:r>
    </w:p>
    <w:p w14:paraId="6A9B8707" w14:textId="7706D0EC" w:rsidR="00C022B8" w:rsidRPr="00C022B8" w:rsidRDefault="00C022B8" w:rsidP="00C022B8">
      <w:pPr>
        <w:spacing w:line="360" w:lineRule="auto"/>
        <w:ind w:firstLine="851"/>
        <w:rPr>
          <w:color w:val="000000" w:themeColor="text1"/>
        </w:rPr>
      </w:pPr>
      <w:r w:rsidRPr="00C022B8">
        <w:rPr>
          <w:color w:val="000000" w:themeColor="text1"/>
        </w:rPr>
        <w:t xml:space="preserve">5. Políticas de Pessoal </w:t>
      </w:r>
    </w:p>
    <w:p w14:paraId="450D4979" w14:textId="55D8BD97" w:rsidR="00C022B8" w:rsidRPr="00C022B8" w:rsidRDefault="00C022B8" w:rsidP="00C022B8">
      <w:pPr>
        <w:spacing w:line="360" w:lineRule="auto"/>
        <w:ind w:firstLine="851"/>
        <w:rPr>
          <w:color w:val="000000" w:themeColor="text1"/>
        </w:rPr>
      </w:pPr>
      <w:r w:rsidRPr="00C022B8">
        <w:rPr>
          <w:color w:val="000000" w:themeColor="text1"/>
        </w:rPr>
        <w:t xml:space="preserve">6. Organização e Gestão da Instituição </w:t>
      </w:r>
    </w:p>
    <w:p w14:paraId="0B162E64" w14:textId="77777777" w:rsidR="00C022B8" w:rsidRPr="00C022B8" w:rsidRDefault="00C022B8" w:rsidP="00C022B8">
      <w:pPr>
        <w:spacing w:line="360" w:lineRule="auto"/>
        <w:ind w:firstLine="851"/>
        <w:rPr>
          <w:color w:val="000000" w:themeColor="text1"/>
        </w:rPr>
      </w:pPr>
      <w:r w:rsidRPr="00C022B8">
        <w:rPr>
          <w:color w:val="000000" w:themeColor="text1"/>
        </w:rPr>
        <w:t>7. Infraestrutura</w:t>
      </w:r>
    </w:p>
    <w:p w14:paraId="75696EF4" w14:textId="04FF5CC3" w:rsidR="00C022B8" w:rsidRPr="00C022B8" w:rsidRDefault="00C022B8" w:rsidP="00C022B8">
      <w:pPr>
        <w:spacing w:line="360" w:lineRule="auto"/>
        <w:ind w:firstLine="851"/>
        <w:rPr>
          <w:color w:val="000000" w:themeColor="text1"/>
        </w:rPr>
      </w:pPr>
      <w:r w:rsidRPr="00C022B8">
        <w:rPr>
          <w:color w:val="000000" w:themeColor="text1"/>
        </w:rPr>
        <w:t xml:space="preserve"> 8. Planejamento e Avaliação </w:t>
      </w:r>
    </w:p>
    <w:p w14:paraId="7077939C" w14:textId="651AFBF9" w:rsidR="00C022B8" w:rsidRPr="00C022B8" w:rsidRDefault="00C022B8" w:rsidP="00C022B8">
      <w:pPr>
        <w:spacing w:line="360" w:lineRule="auto"/>
        <w:ind w:firstLine="851"/>
        <w:rPr>
          <w:color w:val="000000" w:themeColor="text1"/>
        </w:rPr>
      </w:pPr>
      <w:r w:rsidRPr="00C022B8">
        <w:rPr>
          <w:color w:val="000000" w:themeColor="text1"/>
        </w:rPr>
        <w:t xml:space="preserve">9. Políticas de Atendimento a Estudantes </w:t>
      </w:r>
    </w:p>
    <w:p w14:paraId="05A5F1D7" w14:textId="4AC9A175" w:rsidR="00C022B8" w:rsidRPr="00C022B8" w:rsidRDefault="00C022B8" w:rsidP="00C022B8">
      <w:pPr>
        <w:spacing w:line="360" w:lineRule="auto"/>
        <w:ind w:firstLine="851"/>
        <w:rPr>
          <w:color w:val="000000" w:themeColor="text1"/>
        </w:rPr>
      </w:pPr>
      <w:r w:rsidRPr="00C022B8">
        <w:rPr>
          <w:color w:val="000000" w:themeColor="text1"/>
        </w:rPr>
        <w:t xml:space="preserve">10. Sustentabilidade Financeira </w:t>
      </w:r>
    </w:p>
    <w:p w14:paraId="7A47B19C" w14:textId="11976C95" w:rsidR="00C022B8" w:rsidRPr="00C022B8" w:rsidRDefault="00C022B8" w:rsidP="00C022B8">
      <w:pPr>
        <w:spacing w:line="360" w:lineRule="auto"/>
        <w:ind w:firstLine="851"/>
        <w:rPr>
          <w:color w:val="000000" w:themeColor="text1"/>
        </w:rPr>
      </w:pPr>
      <w:r w:rsidRPr="00C022B8">
        <w:rPr>
          <w:color w:val="000000" w:themeColor="text1"/>
        </w:rPr>
        <w:t>São avaliados diversos aspectos do curso, dentre eles: a organização didático-pedagógica, a atuação do corpo docente e da coordenação do curso, a atuação do NDE e do Colegiado de Curso, as questões relativas ao ensino, pesquisa</w:t>
      </w:r>
      <w:r w:rsidR="00660261">
        <w:rPr>
          <w:color w:val="000000" w:themeColor="text1"/>
        </w:rPr>
        <w:t>,</w:t>
      </w:r>
      <w:r w:rsidRPr="00C022B8">
        <w:rPr>
          <w:color w:val="000000" w:themeColor="text1"/>
        </w:rPr>
        <w:t xml:space="preserve"> extensão, infraestrutura</w:t>
      </w:r>
      <w:r w:rsidR="00660261">
        <w:rPr>
          <w:color w:val="000000" w:themeColor="text1"/>
        </w:rPr>
        <w:t>,</w:t>
      </w:r>
      <w:r w:rsidRPr="00C022B8">
        <w:rPr>
          <w:color w:val="000000" w:themeColor="text1"/>
        </w:rPr>
        <w:t xml:space="preserve"> espaços físicos do </w:t>
      </w:r>
      <w:r w:rsidRPr="00660261">
        <w:rPr>
          <w:i/>
          <w:color w:val="000000" w:themeColor="text1"/>
        </w:rPr>
        <w:t>campus</w:t>
      </w:r>
      <w:r w:rsidRPr="00C022B8">
        <w:rPr>
          <w:color w:val="000000" w:themeColor="text1"/>
        </w:rPr>
        <w:t xml:space="preserve">, laboratórios e </w:t>
      </w:r>
      <w:r w:rsidR="00660261">
        <w:rPr>
          <w:color w:val="000000" w:themeColor="text1"/>
        </w:rPr>
        <w:t>acervo da biblioteca.</w:t>
      </w:r>
    </w:p>
    <w:p w14:paraId="5AA252E2" w14:textId="5C501765" w:rsidR="00C022B8" w:rsidRPr="00C022B8" w:rsidRDefault="00C022B8" w:rsidP="00C022B8">
      <w:pPr>
        <w:spacing w:line="360" w:lineRule="auto"/>
        <w:ind w:firstLine="851"/>
        <w:rPr>
          <w:color w:val="000000" w:themeColor="text1"/>
        </w:rPr>
      </w:pPr>
      <w:r w:rsidRPr="00C022B8">
        <w:rPr>
          <w:color w:val="000000" w:themeColor="text1"/>
        </w:rPr>
        <w:t>Essa avaliação tem por objetivo identificar as fragilidades e as potencialidades referentes ao processo de ensino-aprendizagem e, a partir das análises, apresentar ao Colegiado de Curso propostas de melhorias ou adaptações, além de propiciar a existência d</w:t>
      </w:r>
      <w:r w:rsidR="00660261">
        <w:rPr>
          <w:color w:val="000000" w:themeColor="text1"/>
        </w:rPr>
        <w:t>o</w:t>
      </w:r>
      <w:r w:rsidRPr="00C022B8">
        <w:rPr>
          <w:color w:val="000000" w:themeColor="text1"/>
        </w:rPr>
        <w:t xml:space="preserve"> processo de autoavaliação periódica do curso. </w:t>
      </w:r>
    </w:p>
    <w:p w14:paraId="18BFE72E" w14:textId="77777777" w:rsidR="00C022B8" w:rsidRDefault="00C022B8" w:rsidP="00C022B8">
      <w:pPr>
        <w:spacing w:line="360" w:lineRule="auto"/>
        <w:ind w:firstLine="851"/>
        <w:rPr>
          <w:color w:val="0070C0"/>
        </w:rPr>
      </w:pPr>
      <w:r w:rsidRPr="00C022B8">
        <w:rPr>
          <w:color w:val="000000" w:themeColor="text1"/>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14:paraId="366DDB6F" w14:textId="7E97FFCF" w:rsidR="00EB4B39" w:rsidRDefault="00F9275E" w:rsidP="00EB4B39">
      <w:pPr>
        <w:spacing w:line="360" w:lineRule="auto"/>
        <w:ind w:firstLine="720"/>
        <w:rPr>
          <w:rStyle w:val="Forte"/>
        </w:rPr>
      </w:pPr>
      <w:r>
        <w:rPr>
          <w:color w:val="0070C0"/>
        </w:rPr>
        <w:t>Apresentar</w:t>
      </w:r>
      <w:r w:rsidR="00EB4B39">
        <w:rPr>
          <w:color w:val="0070C0"/>
        </w:rPr>
        <w:t xml:space="preserve"> a análise dos relatórios expedidos pela CPA, como também, a análise feita pelo NDE e colegiados vinculados ao Curso. Apresentar os resultados de avaliação externa, quando houver. </w:t>
      </w:r>
    </w:p>
    <w:p w14:paraId="2F87FE6D" w14:textId="77777777" w:rsidR="00EB4B39" w:rsidRPr="00A4507A" w:rsidRDefault="00EB4B39" w:rsidP="00C022B8">
      <w:pPr>
        <w:spacing w:line="360" w:lineRule="auto"/>
        <w:rPr>
          <w:rStyle w:val="Forte"/>
        </w:rPr>
      </w:pPr>
    </w:p>
    <w:p w14:paraId="01EE65CB" w14:textId="221DBE30" w:rsidR="00C52308" w:rsidRPr="00CB5B6F" w:rsidRDefault="00B71CD8" w:rsidP="006E78EA">
      <w:pPr>
        <w:pStyle w:val="PargrafodaLista"/>
        <w:numPr>
          <w:ilvl w:val="0"/>
          <w:numId w:val="20"/>
        </w:numPr>
        <w:spacing w:line="360" w:lineRule="auto"/>
        <w:contextualSpacing w:val="0"/>
        <w:outlineLvl w:val="0"/>
        <w:rPr>
          <w:rStyle w:val="Forte"/>
          <w:highlight w:val="lightGray"/>
        </w:rPr>
      </w:pPr>
      <w:bookmarkStart w:id="157" w:name="_4k668n3" w:colFirst="0" w:colLast="0"/>
      <w:bookmarkStart w:id="158" w:name="_Toc33018209"/>
      <w:bookmarkEnd w:id="157"/>
      <w:r w:rsidRPr="00CB5B6F">
        <w:rPr>
          <w:rStyle w:val="Forte"/>
          <w:highlight w:val="lightGray"/>
        </w:rPr>
        <w:t>CONSIDERAÇÕES FINAIS</w:t>
      </w:r>
      <w:bookmarkEnd w:id="158"/>
    </w:p>
    <w:p w14:paraId="3CF030B9" w14:textId="07ECEAEF" w:rsidR="001022FD" w:rsidRDefault="00B71CD8" w:rsidP="001022FD">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w:t>
      </w:r>
      <w:r w:rsidR="005D6A2C">
        <w:rPr>
          <w:color w:val="0070C0"/>
        </w:rPr>
        <w:t>,</w:t>
      </w:r>
      <w:r>
        <w:rPr>
          <w:color w:val="0070C0"/>
        </w:rPr>
        <w:t xml:space="preserve"> bem como a reorganização do plano de ensino com </w:t>
      </w:r>
      <w:r w:rsidR="005D6A2C">
        <w:rPr>
          <w:color w:val="0070C0"/>
        </w:rPr>
        <w:t xml:space="preserve">a </w:t>
      </w:r>
      <w:r>
        <w:rPr>
          <w:color w:val="0070C0"/>
        </w:rPr>
        <w:t>devida adequação das ementas aos objetivos,</w:t>
      </w:r>
      <w:r>
        <w:t xml:space="preserve"> </w:t>
      </w:r>
      <w:r>
        <w:rPr>
          <w:color w:val="0070C0"/>
        </w:rPr>
        <w:t>conteúdos e meto</w:t>
      </w:r>
      <w:r w:rsidR="005D6A2C">
        <w:rPr>
          <w:color w:val="0070C0"/>
        </w:rPr>
        <w:t>dologias utilizadas, consoante à</w:t>
      </w:r>
      <w:r>
        <w:rPr>
          <w:color w:val="0070C0"/>
        </w:rPr>
        <w:t>s Diretrizes Curriculares Nacionais.</w:t>
      </w:r>
    </w:p>
    <w:p w14:paraId="4B368E5B" w14:textId="77777777" w:rsidR="001022FD" w:rsidRDefault="001022FD">
      <w:pPr>
        <w:rPr>
          <w:color w:val="0070C0"/>
        </w:rPr>
      </w:pPr>
      <w:r>
        <w:rPr>
          <w:color w:val="0070C0"/>
        </w:rPr>
        <w:br w:type="page"/>
      </w:r>
    </w:p>
    <w:p w14:paraId="79564408" w14:textId="3A5EC65C" w:rsidR="00C52308" w:rsidRPr="00775610" w:rsidRDefault="00B71CD8" w:rsidP="006E78EA">
      <w:pPr>
        <w:pStyle w:val="PargrafodaLista"/>
        <w:numPr>
          <w:ilvl w:val="0"/>
          <w:numId w:val="20"/>
        </w:numPr>
        <w:spacing w:line="360" w:lineRule="auto"/>
        <w:contextualSpacing w:val="0"/>
        <w:outlineLvl w:val="0"/>
        <w:rPr>
          <w:rStyle w:val="Forte"/>
          <w:highlight w:val="lightGray"/>
        </w:rPr>
      </w:pPr>
      <w:bookmarkStart w:id="159" w:name="_2zbgiuw" w:colFirst="0" w:colLast="0"/>
      <w:bookmarkStart w:id="160" w:name="_Toc33018210"/>
      <w:bookmarkEnd w:id="159"/>
      <w:r w:rsidRPr="00775610">
        <w:rPr>
          <w:rStyle w:val="Forte"/>
          <w:highlight w:val="lightGray"/>
        </w:rPr>
        <w:lastRenderedPageBreak/>
        <w:t>REFERÊNCIAS</w:t>
      </w:r>
      <w:bookmarkEnd w:id="160"/>
    </w:p>
    <w:p w14:paraId="38905364" w14:textId="5655AFBE" w:rsidR="00C52308" w:rsidRDefault="00B71CD8">
      <w:pPr>
        <w:spacing w:line="360" w:lineRule="auto"/>
        <w:rPr>
          <w:color w:val="0070C0"/>
        </w:rPr>
      </w:pPr>
      <w:r>
        <w:rPr>
          <w:color w:val="0070C0"/>
        </w:rPr>
        <w:t>Enumerar os títulos, as leis, os documentos e demais textos de fato citados e/ou mencionados ao longo do PPC</w:t>
      </w:r>
      <w:r w:rsidR="00725B6B">
        <w:rPr>
          <w:color w:val="0070C0"/>
        </w:rPr>
        <w:t xml:space="preserve"> </w:t>
      </w:r>
      <w:r>
        <w:rPr>
          <w:color w:val="0070C0"/>
        </w:rPr>
        <w:t xml:space="preserve">ou que subsidiaram a sua elaboração. </w:t>
      </w:r>
    </w:p>
    <w:p w14:paraId="13DBE8A4" w14:textId="77777777" w:rsidR="00C52308" w:rsidRDefault="00B71CD8">
      <w:pPr>
        <w:spacing w:line="360" w:lineRule="auto"/>
        <w:rPr>
          <w:color w:val="0070C0"/>
        </w:rPr>
      </w:pPr>
      <w:r>
        <w:rPr>
          <w:color w:val="0070C0"/>
        </w:rPr>
        <w:t>Observar as regras de normalização da ABNT (NBR 6023:2002).</w:t>
      </w:r>
    </w:p>
    <w:p w14:paraId="5DDCA601" w14:textId="77777777" w:rsidR="00CF1176" w:rsidRDefault="00CF1176" w:rsidP="0019282F">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2">
        <w:r>
          <w:rPr>
            <w:color w:val="0000FF"/>
            <w:u w:val="single"/>
          </w:rPr>
          <w:t>http://www.planalto.gov.br/ccivil_03/decreto/2002/d4281.htm</w:t>
        </w:r>
      </w:hyperlink>
      <w:r>
        <w:t>&gt;. Acesso em: 23 out. 2017.</w:t>
      </w:r>
    </w:p>
    <w:p w14:paraId="74D9605F" w14:textId="77777777" w:rsidR="00CF1176" w:rsidRDefault="00CF1176" w:rsidP="0019282F">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3">
        <w:r>
          <w:rPr>
            <w:color w:val="0000FF"/>
            <w:u w:val="single"/>
          </w:rPr>
          <w:t>http://www.planalto.gov.br/ccivil_03/_ato2004-2006/2004/decreto/d5296.htm</w:t>
        </w:r>
      </w:hyperlink>
      <w:r>
        <w:t>&gt;. Acesso em: 23 out. 2017.</w:t>
      </w:r>
    </w:p>
    <w:p w14:paraId="5253033D" w14:textId="77777777" w:rsidR="00CF1176" w:rsidRDefault="00CF1176" w:rsidP="0019282F">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4">
        <w:r>
          <w:rPr>
            <w:color w:val="0000FF"/>
            <w:u w:val="single"/>
          </w:rPr>
          <w:t>http://www.planalto.gov.br/ccivil_03/_ato2004-2006/2005/decreto/d5626.htm</w:t>
        </w:r>
      </w:hyperlink>
      <w:r>
        <w:t>&gt;. Acesso em: 23 out. 2017.</w:t>
      </w:r>
    </w:p>
    <w:p w14:paraId="55B01632" w14:textId="77777777" w:rsidR="00CF1176" w:rsidRDefault="00CF1176" w:rsidP="0019282F">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5">
        <w:r>
          <w:rPr>
            <w:color w:val="0000FF"/>
            <w:u w:val="single"/>
          </w:rPr>
          <w:t>http://www.planalto.gov.br/ccivil_03/_ato2007-2010/2009/decreto/d6949.htm</w:t>
        </w:r>
      </w:hyperlink>
      <w:r>
        <w:t>&gt;. Acesso em: 23 out. 2017.</w:t>
      </w:r>
    </w:p>
    <w:p w14:paraId="5F50709A" w14:textId="77777777" w:rsidR="00CF1176" w:rsidRDefault="00CF1176" w:rsidP="0019282F">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6">
        <w:r>
          <w:rPr>
            <w:color w:val="0000FF"/>
            <w:u w:val="single"/>
          </w:rPr>
          <w:t>http://www.planalto.gov.br/ccivil_03/_ato2011-2014/2011/decreto/d7611.htm</w:t>
        </w:r>
      </w:hyperlink>
      <w:r>
        <w:t>&gt;. Acesso em: 23 out. 2017.</w:t>
      </w:r>
    </w:p>
    <w:p w14:paraId="2BFCA820" w14:textId="77777777" w:rsidR="00CF1176" w:rsidRDefault="00CF1176" w:rsidP="0019282F">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17">
        <w:r>
          <w:rPr>
            <w:color w:val="0000FF"/>
            <w:u w:val="single"/>
          </w:rPr>
          <w:t>http://www.planalto.gov.br/ccivil_03/LEIS/L10098.htm</w:t>
        </w:r>
      </w:hyperlink>
      <w:r>
        <w:t>&gt;. Acesso em: 23 out. 2017.</w:t>
      </w:r>
    </w:p>
    <w:p w14:paraId="16CAA7D9" w14:textId="77777777" w:rsidR="00CF1176" w:rsidRDefault="00CF1176" w:rsidP="0019282F">
      <w:pPr>
        <w:spacing w:after="240"/>
      </w:pPr>
      <w:r>
        <w:lastRenderedPageBreak/>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8">
        <w:r>
          <w:rPr>
            <w:color w:val="0000FF"/>
            <w:u w:val="single"/>
          </w:rPr>
          <w:t>http://www.planalto.gov.br/ccivil_03/leis/2003/L10.639.htm</w:t>
        </w:r>
      </w:hyperlink>
      <w:r>
        <w:t>&gt;. Acesso em: 23 out. 2017.</w:t>
      </w:r>
    </w:p>
    <w:p w14:paraId="7795E999" w14:textId="77777777" w:rsidR="00CF1176" w:rsidRDefault="00CF1176" w:rsidP="0019282F">
      <w:pPr>
        <w:spacing w:after="240"/>
      </w:pPr>
      <w:r>
        <w:t>BRASIL. Lei nº 10.861, de 14 de abril de 2004. Institui o Sistema Nacional de Avaliação da Educação Superior – SINAES e dá outras providências. Diário Oficial da União, Brasília, DF, 15 abr. de 2004. Disponível em &lt;</w:t>
      </w:r>
      <w:hyperlink r:id="rId19">
        <w:r>
          <w:rPr>
            <w:color w:val="0000FF"/>
            <w:u w:val="single"/>
          </w:rPr>
          <w:t>http://www.planalto.gov.br/ccivil_03/_ato2004-2006/2004/lei/l10.861.htm</w:t>
        </w:r>
      </w:hyperlink>
      <w:r>
        <w:t>&gt;. Acesso em: 23 de dez. 2015.</w:t>
      </w:r>
    </w:p>
    <w:p w14:paraId="4D2F9482" w14:textId="77777777" w:rsidR="00CF1176" w:rsidRDefault="00CF1176" w:rsidP="0019282F">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0">
        <w:r>
          <w:rPr>
            <w:color w:val="0000FF"/>
            <w:u w:val="single"/>
          </w:rPr>
          <w:t>http://www.planalto.gov.br/ccivil_03/_ato2007-2010/2008/lei/l11645.htm</w:t>
        </w:r>
      </w:hyperlink>
      <w:r>
        <w:t>&gt;. Acesso em: 23 out. 2017.</w:t>
      </w:r>
    </w:p>
    <w:p w14:paraId="356117B8" w14:textId="77777777" w:rsidR="00CF1176" w:rsidRDefault="00CF1176" w:rsidP="0019282F">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1">
        <w:r>
          <w:rPr>
            <w:color w:val="0000FF"/>
            <w:u w:val="single"/>
          </w:rPr>
          <w:t>http://www.planalto.gov.br/ccivil_03/_ato2007-2010/2008/lei/l11892.htm</w:t>
        </w:r>
      </w:hyperlink>
      <w:r>
        <w:t>&gt;. Acesso em: 23 out. 2017.</w:t>
      </w:r>
    </w:p>
    <w:p w14:paraId="68D7B52C" w14:textId="77777777" w:rsidR="00CF1176" w:rsidRDefault="00CF1176" w:rsidP="0019282F">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2">
        <w:r>
          <w:rPr>
            <w:color w:val="0000FF"/>
            <w:u w:val="single"/>
          </w:rPr>
          <w:t>http://www.planalto.gov.br/ccivil_03/_ato2011-2014/2012/lei/l12764.htm</w:t>
        </w:r>
      </w:hyperlink>
      <w:r>
        <w:t>&gt;. Acesso em: 23 out. 2017.</w:t>
      </w:r>
    </w:p>
    <w:p w14:paraId="364E5631" w14:textId="77777777" w:rsidR="00CF1176" w:rsidRDefault="00CF1176" w:rsidP="0019282F">
      <w:pPr>
        <w:spacing w:after="240"/>
      </w:pPr>
      <w:r>
        <w:t>BRASIL. Lei nº 13.005, de 25 de junho de 2014. Aprova o Plano Nacional de Educação - PNE e dá outras providências. Diário Oficial da União, Brasília, DF, 26 jun. 2014. Disponível em: &lt;</w:t>
      </w:r>
      <w:hyperlink r:id="rId23">
        <w:r>
          <w:rPr>
            <w:color w:val="0000FF"/>
            <w:u w:val="single"/>
          </w:rPr>
          <w:t>http://www.planalto.gov.br/CCIVIL_03/_Ato2011-2014/2014/Lei/L13005.htm</w:t>
        </w:r>
      </w:hyperlink>
      <w:r>
        <w:t>&gt;. Acesso em: 23 out. 2017.</w:t>
      </w:r>
    </w:p>
    <w:p w14:paraId="764D5D48" w14:textId="77777777" w:rsidR="00CF1176" w:rsidRDefault="00CF1176" w:rsidP="0019282F">
      <w:pPr>
        <w:spacing w:after="240"/>
      </w:pPr>
      <w:r>
        <w:t>BRASIL. Lei no 9.394, de 20 de dezembro de 1996. Lei de Diretrizes e Bases da Educação Nacional. Diário Oficial da União, Brasília, DF, 24 dez. 1996. Disponível em &lt;</w:t>
      </w:r>
      <w:hyperlink r:id="rId24">
        <w:r>
          <w:rPr>
            <w:color w:val="0000FF"/>
            <w:u w:val="single"/>
          </w:rPr>
          <w:t>http://www.planalto.gov.br/ccivil_03/leis/L9394.htm</w:t>
        </w:r>
      </w:hyperlink>
      <w:r>
        <w:t>&gt;. Acesso em: 27 nov. 2017.</w:t>
      </w:r>
    </w:p>
    <w:p w14:paraId="110077F0" w14:textId="77777777" w:rsidR="00CF1176" w:rsidRDefault="00CF1176" w:rsidP="0019282F">
      <w:pPr>
        <w:spacing w:after="240"/>
      </w:pPr>
      <w:r>
        <w:t xml:space="preserve">BRASIL. Lei no 9.795, de 27 de abril de 1999. Dispõe sobre a educação ambiental, institui a Política Nacional de Educação Ambiental e dá outras providências. Diário Oficial da União, 28 </w:t>
      </w:r>
      <w:r>
        <w:lastRenderedPageBreak/>
        <w:t xml:space="preserve">abr. 1999. Disponível em: &lt; </w:t>
      </w:r>
      <w:hyperlink r:id="rId25">
        <w:r>
          <w:rPr>
            <w:color w:val="0000FF"/>
            <w:u w:val="single"/>
          </w:rPr>
          <w:t>http://www.planalto.gov.br/ccivil_03/leis/l9795.htm</w:t>
        </w:r>
      </w:hyperlink>
      <w:r>
        <w:t>&gt;. Acesso em: 20 out. 2017.</w:t>
      </w:r>
    </w:p>
    <w:p w14:paraId="5A05F180" w14:textId="77777777" w:rsidR="00CF1176" w:rsidRPr="00CF1176" w:rsidRDefault="00CF1176" w:rsidP="0019282F">
      <w:pPr>
        <w:spacing w:after="240"/>
        <w:rPr>
          <w:color w:val="auto"/>
        </w:rPr>
      </w:pPr>
      <w:r w:rsidRPr="00CF1176">
        <w:rPr>
          <w:color w:val="auto"/>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26" w:history="1">
        <w:r>
          <w:rPr>
            <w:rStyle w:val="Hyperlink"/>
          </w:rPr>
          <w:t>http://portal.mec.gov.br/docman/dezembro-2019-pdf/135951-rcp002-19/file</w:t>
        </w:r>
      </w:hyperlink>
      <w:r>
        <w:rPr>
          <w:color w:val="FF0000"/>
        </w:rPr>
        <w:t xml:space="preserve"> </w:t>
      </w:r>
      <w:r>
        <w:t>&gt;</w:t>
      </w:r>
      <w:r>
        <w:rPr>
          <w:color w:val="FF0000"/>
        </w:rPr>
        <w:t xml:space="preserve"> </w:t>
      </w:r>
      <w:r w:rsidRPr="00CF1176">
        <w:rPr>
          <w:color w:val="auto"/>
        </w:rPr>
        <w:t xml:space="preserve">Acesso em: 14 de fevereiro de 2019. </w:t>
      </w:r>
    </w:p>
    <w:p w14:paraId="310EA7FF" w14:textId="77777777" w:rsidR="00CF1176" w:rsidRDefault="00CF1176" w:rsidP="0019282F">
      <w:pPr>
        <w:spacing w:after="240"/>
      </w:pPr>
      <w:r>
        <w:t>BRASIL. Ministério da Educação. INEP. Instrumento de Avaliação dos Cursos de graduação – presencial e a distância. Disponível em &lt;</w:t>
      </w:r>
      <w:hyperlink r:id="rId27">
        <w:r>
          <w:rPr>
            <w:color w:val="0000FF"/>
            <w:u w:val="single"/>
          </w:rPr>
          <w:t>http://download.inep.gov.br/educacao_superior/avaliacao_institucional/instrumentos/2015/instrumento_institucional_072015.pdf</w:t>
        </w:r>
      </w:hyperlink>
      <w:r>
        <w:t>&gt;. Acesso em: 24 de nov. 2017.</w:t>
      </w:r>
    </w:p>
    <w:p w14:paraId="1A4FBC14" w14:textId="77777777" w:rsidR="00CF1176" w:rsidRDefault="00CF1176" w:rsidP="0019282F">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8">
        <w:r>
          <w:rPr>
            <w:color w:val="0000FF"/>
            <w:u w:val="single"/>
          </w:rPr>
          <w:t>http://portal.mec.gov.br/cne/arquivos/pdf/003.pdf</w:t>
        </w:r>
      </w:hyperlink>
      <w:r>
        <w:t>&gt;. Acesso em: Acesso em: 24 de nov. 2017.</w:t>
      </w:r>
    </w:p>
    <w:p w14:paraId="7FEF07F4" w14:textId="77777777" w:rsidR="00CF1176" w:rsidRDefault="00CF1176" w:rsidP="0019282F">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9">
        <w:r>
          <w:rPr>
            <w:color w:val="0000FF"/>
            <w:u w:val="single"/>
          </w:rPr>
          <w:t>http://portal.mec.gov.br/cne/arquivos/pdf/CP032002.pdf</w:t>
        </w:r>
      </w:hyperlink>
      <w:r>
        <w:t xml:space="preserve">&gt;. Acesso em: Acesso em: 24 de nov. 2017. </w:t>
      </w:r>
    </w:p>
    <w:p w14:paraId="101120CB" w14:textId="77777777" w:rsidR="00CF1176" w:rsidRDefault="00CF1176" w:rsidP="0019282F">
      <w:pPr>
        <w:spacing w:after="240"/>
      </w:pPr>
      <w:r>
        <w:t>BRASIL. Ministério da Educação. Parecer CNE/CP nº 08, de 06 de março de 2012. Diretrizes Nacionais para a Educação em Direitos Humanos. Diário Oficial da União, Brasília, DF, 30 mai. 2012. Disponível em: &lt;</w:t>
      </w:r>
      <w:hyperlink r:id="rId30">
        <w:r>
          <w:rPr>
            <w:color w:val="0000FF"/>
            <w:u w:val="single"/>
          </w:rPr>
          <w:t>http://portal.mec.gov.br/index.php?option=com_docman&amp;view=download&amp;alias=10389-pcp008-12-pdf&amp;category_slug=marco-2012-pdf&amp;Itemid=30192</w:t>
        </w:r>
      </w:hyperlink>
      <w:r>
        <w:t>&gt;. Acesso em: 24 de nov. 2017.</w:t>
      </w:r>
    </w:p>
    <w:p w14:paraId="7C23B6AD" w14:textId="77777777" w:rsidR="00CF1176" w:rsidRDefault="00CF1176" w:rsidP="0019282F">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1">
        <w:r>
          <w:rPr>
            <w:color w:val="0000FF"/>
            <w:u w:val="single"/>
          </w:rPr>
          <w:t>http://portal.mec.gov.br/sesu/arquivos/pdf/port3284.pdf</w:t>
        </w:r>
      </w:hyperlink>
      <w:r>
        <w:t>&gt;. Acesso em: 23 out. 2017.</w:t>
      </w:r>
    </w:p>
    <w:p w14:paraId="01240E20" w14:textId="77777777" w:rsidR="00CF1176" w:rsidRDefault="00CF1176" w:rsidP="0019282F">
      <w:pPr>
        <w:spacing w:after="240"/>
      </w:pPr>
      <w:r>
        <w:t>BRASIL. Ministério da Educação. Portaria nº 413, de 11 de maio de 2016. Aprova em extrato o Catálogo Nacional dos Cursos Superiores de Tecnologia. Disponível em: &lt;</w:t>
      </w:r>
      <w:hyperlink r:id="rId32">
        <w:r>
          <w:rPr>
            <w:color w:val="0000FF"/>
            <w:u w:val="single"/>
          </w:rPr>
          <w:t>http://portal.mec.gov.br/index.php?option=com_docman&amp;view=download&amp;alias=44501-cncst-</w:t>
        </w:r>
        <w:r>
          <w:rPr>
            <w:color w:val="0000FF"/>
            <w:u w:val="single"/>
          </w:rPr>
          <w:lastRenderedPageBreak/>
          <w:t>2016-3edc-pdf&amp;category_slug=junho-2016-pdf&amp;Itemid=30192</w:t>
        </w:r>
      </w:hyperlink>
      <w:r>
        <w:t xml:space="preserve">&gt;. Acesso em: Acesso em: 24 de nov. 2017. </w:t>
      </w:r>
    </w:p>
    <w:p w14:paraId="5F3E9E17" w14:textId="77777777" w:rsidR="00CF1176" w:rsidRDefault="00CF1176" w:rsidP="0019282F">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3">
        <w:r>
          <w:rPr>
            <w:color w:val="0000FF"/>
            <w:u w:val="single"/>
          </w:rPr>
          <w:t>http://portal.mec.gov.br/setec/arquivos/pdf_legislacao/rede/legisla_rede_port12.pdf</w:t>
        </w:r>
      </w:hyperlink>
      <w:r>
        <w:t>&gt;. Acesso em: 23 out. 2017.</w:t>
      </w:r>
    </w:p>
    <w:p w14:paraId="0043C89A" w14:textId="77777777" w:rsidR="00CF1176" w:rsidRDefault="00CF1176" w:rsidP="0019282F">
      <w:pPr>
        <w:spacing w:after="240"/>
      </w:pPr>
      <w:r>
        <w:t xml:space="preserve">BRASIL. Ministério da Educação. Portaria Normativa nº 40, de 29 de dezembro de 2010. Institui o </w:t>
      </w:r>
      <w:proofErr w:type="spellStart"/>
      <w:r>
        <w:t>e-MEC</w:t>
      </w:r>
      <w:proofErr w:type="spellEnd"/>
      <w:r>
        <w:t xml:space="preserve">, sistema eletrônico de fluxo de trabalho e gerenciamento de informações relativas aos processos de regulação, avaliação e supervisão da educação superior no sistema federal de educação, e o Cadastro </w:t>
      </w:r>
      <w:proofErr w:type="spellStart"/>
      <w:r>
        <w:t>e-MEC</w:t>
      </w:r>
      <w:proofErr w:type="spellEnd"/>
      <w:r>
        <w:t xml:space="preserve"> de Instituições e Cursos Superiores e consolida disposições sobre indicadores de qualidade, banco de avaliadores (</w:t>
      </w:r>
      <w:proofErr w:type="spellStart"/>
      <w:r>
        <w:t>Basis</w:t>
      </w:r>
      <w:proofErr w:type="spellEnd"/>
      <w:r>
        <w:t>) e o Exame Nacional de Desempenho de Estudantes (ENADE). Diário Oficial da União, Brasília, DF, 13 dez. 2007. Disponível em: &lt;</w:t>
      </w:r>
      <w:hyperlink r:id="rId34">
        <w:r>
          <w:rPr>
            <w:color w:val="0000FF"/>
            <w:u w:val="single"/>
          </w:rPr>
          <w:t>http://download.inep.gov.br/download//superior/2011/portaria_normativa_n40_12_dezembro_2007.pdf</w:t>
        </w:r>
      </w:hyperlink>
      <w:r>
        <w:t>&gt;. Acesso em: 23 out. 2017.</w:t>
      </w:r>
    </w:p>
    <w:p w14:paraId="43737EA2" w14:textId="77777777" w:rsidR="00CF1176" w:rsidRDefault="00CF1176" w:rsidP="0019282F">
      <w:pPr>
        <w:spacing w:after="240"/>
      </w:pPr>
      <w:r>
        <w:t>BRASIL. Ministério da Educação. Referenciais de Qualidade para Educação Superior a Distância (Agosto de 2007). Disponível em: &lt;</w:t>
      </w:r>
      <w:hyperlink r:id="rId35">
        <w:r>
          <w:rPr>
            <w:color w:val="0000FF"/>
            <w:u w:val="single"/>
          </w:rPr>
          <w:t>http://portal.mec.gov.br/seed/arquivos/pdf/legislacao/refead1.pdf</w:t>
        </w:r>
      </w:hyperlink>
      <w:r>
        <w:t xml:space="preserve">&gt;. Acesso em: 24 de nov. 2017. </w:t>
      </w:r>
    </w:p>
    <w:p w14:paraId="40CDD9A8" w14:textId="77777777" w:rsidR="00CF1176" w:rsidRDefault="00CF1176" w:rsidP="0019282F">
      <w:pPr>
        <w:spacing w:after="240"/>
      </w:pPr>
      <w:r>
        <w:t>BRASIL. Ministério da Educação. Resolução CNE/CP n° 01, de 17 de junho de 2010. Normatiza o Núcleo Docente Estruturante e dá outras providências. Disponível em: &lt;</w:t>
      </w:r>
      <w:hyperlink r:id="rId36">
        <w:r>
          <w:rPr>
            <w:color w:val="0000FF"/>
            <w:u w:val="single"/>
          </w:rPr>
          <w:t>http://portal.mec.gov.br/index.php?option=com_docman&amp;view=download&amp;alias=6885-resolucao1-2010-conae&amp;category_slug=outubro-2010-pdf&amp;Itemid=30192</w:t>
        </w:r>
      </w:hyperlink>
      <w:r>
        <w:t xml:space="preserve">&gt;. Acesso em: 24 de nov. 2017. </w:t>
      </w:r>
    </w:p>
    <w:p w14:paraId="3423CADD" w14:textId="77777777" w:rsidR="00CF1176" w:rsidRDefault="00CF1176" w:rsidP="0019282F">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7">
        <w:r>
          <w:rPr>
            <w:color w:val="0000FF"/>
            <w:u w:val="single"/>
          </w:rPr>
          <w:t>http://portal.mec.gov.br/cne/arquivos/pdf/res012004.pdf</w:t>
        </w:r>
      </w:hyperlink>
      <w:r>
        <w:t xml:space="preserve">&gt;. Acesso em: Acesso em: 24 de nov. 2017. </w:t>
      </w:r>
    </w:p>
    <w:p w14:paraId="5C2A490A" w14:textId="77777777" w:rsidR="00CF1176" w:rsidRDefault="00CF1176" w:rsidP="0019282F">
      <w:pPr>
        <w:spacing w:after="240"/>
      </w:pPr>
      <w:r>
        <w:t>BRASIL. Ministério da Educação. Resolução CNE/CP n° 01, de 30 de maio de 2012. Estabelece Diretrizes Nacionais para a Educação em Direitos Humanos. Diário Oficial da União, Brasília, DF, 31 mai. 2012. Disponível em: &lt;</w:t>
      </w:r>
      <w:hyperlink r:id="rId38">
        <w:r>
          <w:rPr>
            <w:color w:val="0000FF"/>
            <w:u w:val="single"/>
          </w:rPr>
          <w:t>http://portal.mec.gov.br/index.php?option=com_docman&amp;view=download&amp;alias=10889-rcp001-12&amp;category_slug=maio-2012-pdf&amp;Itemid=30192</w:t>
        </w:r>
      </w:hyperlink>
      <w:r>
        <w:t xml:space="preserve">&gt;. Acesso em: 24 de nov. 2017. </w:t>
      </w:r>
    </w:p>
    <w:p w14:paraId="5D40ECC8" w14:textId="77777777" w:rsidR="00CF1176" w:rsidRDefault="00CF1176" w:rsidP="0019282F">
      <w:pPr>
        <w:spacing w:after="240"/>
      </w:pPr>
      <w:r>
        <w:lastRenderedPageBreak/>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9">
        <w:r>
          <w:rPr>
            <w:color w:val="0000FF"/>
            <w:u w:val="single"/>
          </w:rPr>
          <w:t>http://portal.mec.gov.br/cne/arquivos/pdf/2007/rces002_07.pdf</w:t>
        </w:r>
      </w:hyperlink>
      <w:r>
        <w:t xml:space="preserve">&gt;. Acesso em: 24 de nov. 2017. </w:t>
      </w:r>
    </w:p>
    <w:p w14:paraId="1EC8A0EE" w14:textId="77777777" w:rsidR="00CF1176" w:rsidRDefault="00CF1176" w:rsidP="00B725F4">
      <w:pPr>
        <w:pStyle w:val="identifica"/>
        <w:shd w:val="clear" w:color="auto" w:fill="FFFFFF"/>
        <w:spacing w:before="450" w:beforeAutospacing="0" w:after="450" w:afterAutospacing="0"/>
      </w:pPr>
      <w:r>
        <w:t>BRASIL. Ministério da Educação. Resolução CNE/CP nº 7, de 18 de dezembro de 2018. Estabelece</w:t>
      </w:r>
      <w:r w:rsidRPr="00B725F4">
        <w:t xml:space="preserve"> as Diretrizes para a Extensão na Educação Superior Brasileira e regimenta o disposto na Meta 12.7 da Lei nº 13.005/2014, que aprova o Plano Nacional de Educação - PNE 2014-2024 e</w:t>
      </w:r>
      <w:r>
        <w:t xml:space="preserve"> dá</w:t>
      </w:r>
      <w:r w:rsidRPr="00B725F4">
        <w:t xml:space="preserve"> outras providências.</w:t>
      </w:r>
      <w:r>
        <w:t xml:space="preserve"> Disponível em: &lt;</w:t>
      </w:r>
      <w:hyperlink r:id="rId40" w:history="1">
        <w:r>
          <w:rPr>
            <w:rStyle w:val="Hyperlink"/>
          </w:rPr>
          <w:t>http://www.in.gov.br/materia/-/asset_publisher/Kujrw0TZC2Mb/content/id/55877808</w:t>
        </w:r>
      </w:hyperlink>
      <w:r>
        <w:t xml:space="preserve">&gt; Acesso em 18 de fev.2020. </w:t>
      </w:r>
    </w:p>
    <w:p w14:paraId="11D28FFF" w14:textId="77777777" w:rsidR="00CF1176" w:rsidRDefault="00CF1176" w:rsidP="0019282F">
      <w:pPr>
        <w:spacing w:after="240"/>
      </w:pPr>
      <w:r>
        <w:t>BRASIL. Ministério da Educação. SERES. Catálogo Nacional de Cursos Superiores de Tecnologia. Disponível em: &lt; &lt;</w:t>
      </w:r>
      <w:hyperlink r:id="rId41">
        <w:r>
          <w:rPr>
            <w:color w:val="0000FF"/>
            <w:u w:val="single"/>
          </w:rPr>
          <w:t>http://portal.mec.gov.br/index.php?option=com_docman&amp;view=download&amp;alias=44501-cncst-2016-3edc-pdf&amp;category_slug=junho-2016-pdf&amp;Itemid=30192</w:t>
        </w:r>
      </w:hyperlink>
      <w:r>
        <w:t xml:space="preserve">&gt; . Acesso em: 24 de nov. 2017. </w:t>
      </w:r>
    </w:p>
    <w:p w14:paraId="3A5C5956" w14:textId="77777777" w:rsidR="00C27C35" w:rsidRDefault="00C27C35" w:rsidP="0019282F">
      <w:pPr>
        <w:spacing w:after="240"/>
      </w:pPr>
      <w:bookmarkStart w:id="161" w:name="_1egqt2p" w:colFirst="0" w:colLast="0"/>
      <w:bookmarkEnd w:id="161"/>
      <w:r>
        <w:t xml:space="preserve">INSTITUTO FEDERAL DE EDUCAÇÃO, CIÊNCIA E TECNOLOGIA DE MINAS GERAIS IFMG. Plano de Desenvolvimento Institucional do IFMG - PDI: período de vigência 2019-2023. Disponível em &lt; </w:t>
      </w:r>
      <w:hyperlink r:id="rId42" w:history="1">
        <w:r w:rsidRPr="00C271B5">
          <w:rPr>
            <w:rStyle w:val="Hyperlink"/>
          </w:rPr>
          <w:t>https://www.ifmg.edu.br/portal/pdi/pdi-2019-resolucao-menor-ss.pdf</w:t>
        </w:r>
      </w:hyperlink>
      <w:r>
        <w:t>&gt; . Acesso em: 01out. 2019.</w:t>
      </w:r>
    </w:p>
    <w:p w14:paraId="03DC13E2" w14:textId="77777777" w:rsidR="00C27C35" w:rsidRDefault="00C27C35" w:rsidP="0019282F">
      <w:pPr>
        <w:spacing w:after="240"/>
      </w:pPr>
      <w:r>
        <w:t xml:space="preserve">INSTITUTO FEDERAL DE EDUCAÇÃO, CIÊNCIA E TECNOLOGIA DE MINAS GERAIS IFMG. Resolução nº 47 de 17 de dezembro de 2018. Disponível em &lt; </w:t>
      </w:r>
      <w:hyperlink r:id="rId43" w:history="1">
        <w:r w:rsidRPr="00D06A1A">
          <w:rPr>
            <w:rStyle w:val="Hyperlink"/>
          </w:rPr>
          <w:t>https://www2.ifmg.edu.br/portal/ensino/Resoluo47_2018RegulamentoEnsinoCursosdeGraduao.pdf</w:t>
        </w:r>
      </w:hyperlink>
      <w:r>
        <w:t xml:space="preserve"> &gt; Acesso em: 27 nov. 2017.</w:t>
      </w:r>
    </w:p>
    <w:p w14:paraId="2CF37E33" w14:textId="6076BECA" w:rsidR="00C27C35" w:rsidRDefault="00C27C35" w:rsidP="003533CC">
      <w:pPr>
        <w:spacing w:after="0"/>
      </w:pPr>
      <w:r>
        <w:t xml:space="preserve">INSTITUTO FEDERAL DE EDUCAÇÃO, CIÊNCIA E TECNOLOGIA DE MINAS GERAIS IFMG. Resolução nº 07 de 19 de março de 2018. Disponível em &lt; </w:t>
      </w:r>
      <w:hyperlink r:id="rId44" w:history="1">
        <w:r w:rsidRPr="00641266">
          <w:rPr>
            <w:rStyle w:val="Hyperlink"/>
          </w:rPr>
          <w:t>https://www2.ifmg.edu.br/portal/extensao/estagio/RegulamentodeEstgioResoluo7de19maro2018.pdf</w:t>
        </w:r>
      </w:hyperlink>
      <w:r>
        <w:t>&gt; Acesso em: 23 mar. 2018.</w:t>
      </w:r>
      <w:r w:rsidRPr="00804ED4">
        <w:t xml:space="preserve"> </w:t>
      </w:r>
    </w:p>
    <w:p w14:paraId="46822705" w14:textId="77777777" w:rsidR="000D205A" w:rsidRDefault="000D205A" w:rsidP="003533CC">
      <w:pPr>
        <w:spacing w:after="0"/>
      </w:pPr>
    </w:p>
    <w:p w14:paraId="143D2DBE" w14:textId="0A1FCA47" w:rsidR="00C27C35" w:rsidRDefault="00C27C35" w:rsidP="004E5A76">
      <w:pPr>
        <w:spacing w:after="0"/>
      </w:pPr>
      <w:r>
        <w:t xml:space="preserve">INSTITUTO FEDERAL DE EDUCAÇÃO, CIÊNCIA E TECNOLOGIA DE MINAS GERAIS IFMG. Resolução nº 03 de 23 de março de 2019. Disponível em &lt; </w:t>
      </w:r>
      <w:hyperlink r:id="rId45" w:history="1">
        <w:r>
          <w:rPr>
            <w:rStyle w:val="Hyperlink"/>
          </w:rPr>
          <w:t>https://www.ifmg.edu.br/portal/extensao/assistencia-estudantil/documentos/RESOLUON3DE23DEMARODE2019.pdf</w:t>
        </w:r>
      </w:hyperlink>
      <w:r>
        <w:t xml:space="preserve"> &gt; Acesso em: 25 abr. 2019.</w:t>
      </w:r>
      <w:r w:rsidRPr="00804ED4">
        <w:t xml:space="preserve"> </w:t>
      </w:r>
    </w:p>
    <w:p w14:paraId="009FC902" w14:textId="0CEF0295" w:rsidR="000D205A" w:rsidRDefault="000D205A" w:rsidP="004E5A76">
      <w:pPr>
        <w:spacing w:after="0"/>
      </w:pPr>
    </w:p>
    <w:p w14:paraId="4842D217" w14:textId="3D02B4D1" w:rsidR="000D205A" w:rsidRDefault="000D205A" w:rsidP="004E5A76">
      <w:pPr>
        <w:spacing w:after="0"/>
      </w:pPr>
    </w:p>
    <w:p w14:paraId="061A3DCA" w14:textId="26024EA2" w:rsidR="003533CC" w:rsidRDefault="000D205A" w:rsidP="000D205A">
      <w:pPr>
        <w:rPr>
          <w:rStyle w:val="Forte"/>
        </w:rPr>
      </w:pPr>
      <w:r>
        <w:t xml:space="preserve">INSTITUTO FEDERAL DE EDUCAÇÃO, CIÊNCIA E TECNOLOGIA DE MINAS GERAIS IFMG. </w:t>
      </w:r>
      <w:r>
        <w:t>Instrução nº 01</w:t>
      </w:r>
      <w:r>
        <w:t xml:space="preserve"> de </w:t>
      </w:r>
      <w:r>
        <w:t>11</w:t>
      </w:r>
      <w:r>
        <w:t xml:space="preserve"> de </w:t>
      </w:r>
      <w:r>
        <w:t>abril de 2018</w:t>
      </w:r>
      <w:r>
        <w:t>.</w:t>
      </w:r>
      <w:r w:rsidR="005B05F3">
        <w:t xml:space="preserve"> Disponível em </w:t>
      </w:r>
      <w:hyperlink r:id="rId46" w:history="1">
        <w:r w:rsidR="00714F98" w:rsidRPr="00714F98">
          <w:rPr>
            <w:color w:val="0000FF"/>
            <w:u w:val="single"/>
          </w:rPr>
          <w:t>https://www2.ifmg.edu.br/portal/ensino/copy_of_AnexoFormulrioGraduaoPPCATUAL.pdf</w:t>
        </w:r>
      </w:hyperlink>
      <w:r w:rsidR="0001428F">
        <w:t>.</w:t>
      </w:r>
    </w:p>
    <w:p w14:paraId="227BDA5A" w14:textId="5BF21093" w:rsidR="000D205A" w:rsidRDefault="000D205A">
      <w:r>
        <w:lastRenderedPageBreak/>
        <w:t xml:space="preserve">INSTITUTO FEDERAL DE EDUCAÇÃO, CIÊNCIA E TECNOLOGIA DE MINAS GERAIS IFMG. </w:t>
      </w:r>
      <w:r w:rsidR="005B05F3">
        <w:t xml:space="preserve">Instrução Normativa nº 04 de 11 de abril de 2018. Disponível em </w:t>
      </w:r>
      <w:r>
        <w:t xml:space="preserve"> </w:t>
      </w:r>
      <w:hyperlink r:id="rId47" w:history="1">
        <w:r w:rsidR="0001428F" w:rsidRPr="0001428F">
          <w:rPr>
            <w:color w:val="0000FF"/>
            <w:u w:val="single"/>
          </w:rPr>
          <w:t>https://www2.ifmg.edu.br/portal/ensino/SEI_IFMG0045687IN042018AtividadesComplementares.pdf</w:t>
        </w:r>
      </w:hyperlink>
      <w:r w:rsidR="0001428F">
        <w:t>.</w:t>
      </w:r>
    </w:p>
    <w:p w14:paraId="02BE42F1" w14:textId="77777777" w:rsidR="000D205A" w:rsidRDefault="000D205A"/>
    <w:p w14:paraId="1F4D17FB" w14:textId="69881982" w:rsidR="000D205A" w:rsidRDefault="000D205A">
      <w:r>
        <w:t xml:space="preserve">INSTITUTO FEDERAL DE EDUCAÇÃO, CIÊNCIA E TECNOLOGIA DE MINAS GERAIS IFMG. </w:t>
      </w:r>
      <w:r w:rsidR="005B05F3">
        <w:t>Instrução Normativa nº 05 de 11 de abril de 2018. Disponível em</w:t>
      </w:r>
      <w:r>
        <w:t xml:space="preserve">. </w:t>
      </w:r>
      <w:hyperlink r:id="rId48" w:history="1">
        <w:r w:rsidR="0001428F" w:rsidRPr="0001428F">
          <w:rPr>
            <w:color w:val="0000FF"/>
            <w:u w:val="single"/>
          </w:rPr>
          <w:t>https://www2.ifmg.edu.br/portal/ensino/SEI_IFMG0045711IN052018TCC.pdf</w:t>
        </w:r>
      </w:hyperlink>
      <w:r w:rsidR="0001428F">
        <w:t>.</w:t>
      </w:r>
    </w:p>
    <w:p w14:paraId="1DC3420E" w14:textId="77777777" w:rsidR="000D205A" w:rsidRDefault="000D205A"/>
    <w:p w14:paraId="316D4DF6" w14:textId="7A245019" w:rsidR="00CF1176" w:rsidRDefault="000D205A">
      <w:pPr>
        <w:rPr>
          <w:rStyle w:val="Forte"/>
          <w:rFonts w:eastAsia="Cambria"/>
          <w:color w:val="auto"/>
          <w:highlight w:val="lightGray"/>
        </w:rPr>
      </w:pPr>
      <w:r>
        <w:t>INSTITUTO FEDERAL DE EDUCAÇÃO, CIÊNCIA E TECNOLOGIA DE MINAS GERAIS IFMG. Resolução nº 0</w:t>
      </w:r>
      <w:r w:rsidR="00714F98">
        <w:t>5</w:t>
      </w:r>
      <w:r>
        <w:t xml:space="preserve"> de </w:t>
      </w:r>
      <w:hyperlink r:id="rId49" w:history="1">
        <w:r w:rsidR="0001428F" w:rsidRPr="0001428F">
          <w:rPr>
            <w:color w:val="0000FF"/>
            <w:u w:val="single"/>
          </w:rPr>
          <w:t>https://www2.ifmg.edu.br/portal/extensao/instrucao-normativa-no-01-de-08-de-marco-de-2019/instrucao-normativa-no-05-de-20-de-agosto-de-2019.pdf/view</w:t>
        </w:r>
      </w:hyperlink>
      <w:r w:rsidR="0001428F">
        <w:t>.</w:t>
      </w:r>
      <w:bookmarkStart w:id="162" w:name="_GoBack"/>
      <w:bookmarkEnd w:id="162"/>
      <w:r w:rsidR="00CF1176">
        <w:rPr>
          <w:rStyle w:val="Forte"/>
          <w:b w:val="0"/>
          <w:color w:val="auto"/>
          <w:highlight w:val="lightGray"/>
        </w:rPr>
        <w:br w:type="page"/>
      </w:r>
    </w:p>
    <w:p w14:paraId="3822B4FF" w14:textId="55EAF2B1" w:rsidR="00C52308" w:rsidRPr="00C75025" w:rsidRDefault="00B71CD8" w:rsidP="00C75025">
      <w:pPr>
        <w:pStyle w:val="Ttulo1"/>
        <w:rPr>
          <w:rStyle w:val="Forte"/>
          <w:rFonts w:ascii="Times New Roman" w:hAnsi="Times New Roman" w:cs="Times New Roman"/>
          <w:b/>
          <w:color w:val="auto"/>
          <w:sz w:val="24"/>
          <w:szCs w:val="24"/>
        </w:rPr>
      </w:pPr>
      <w:bookmarkStart w:id="163" w:name="_Toc33018211"/>
      <w:r w:rsidRPr="00C75025">
        <w:rPr>
          <w:rStyle w:val="Forte"/>
          <w:rFonts w:ascii="Times New Roman" w:hAnsi="Times New Roman" w:cs="Times New Roman"/>
          <w:b/>
          <w:color w:val="auto"/>
          <w:sz w:val="24"/>
          <w:szCs w:val="24"/>
          <w:highlight w:val="lightGray"/>
        </w:rPr>
        <w:lastRenderedPageBreak/>
        <w:t>APÊNDICES</w:t>
      </w:r>
      <w:bookmarkEnd w:id="163"/>
      <w:r w:rsidRPr="00C75025">
        <w:rPr>
          <w:rStyle w:val="Forte"/>
          <w:rFonts w:ascii="Times New Roman" w:hAnsi="Times New Roman" w:cs="Times New Roman"/>
          <w:b/>
          <w:color w:val="auto"/>
          <w:sz w:val="24"/>
          <w:szCs w:val="24"/>
        </w:rPr>
        <w:t xml:space="preserve"> </w:t>
      </w:r>
    </w:p>
    <w:p w14:paraId="26867C92" w14:textId="77777777" w:rsidR="00C52308" w:rsidRDefault="00C52308">
      <w:pPr>
        <w:spacing w:line="360" w:lineRule="auto"/>
        <w:rPr>
          <w:color w:val="0070C0"/>
        </w:rPr>
      </w:pPr>
    </w:p>
    <w:p w14:paraId="281EBEDB" w14:textId="0D60D217" w:rsidR="00C52308" w:rsidRDefault="00B71CD8" w:rsidP="00DC26ED">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6687C31" w14:textId="77777777" w:rsidR="00DC26ED" w:rsidRDefault="00DC26ED" w:rsidP="00DC26ED">
      <w:pPr>
        <w:spacing w:line="360" w:lineRule="auto"/>
        <w:rPr>
          <w:color w:val="0070C0"/>
        </w:rPr>
      </w:pPr>
    </w:p>
    <w:p w14:paraId="70F3329C" w14:textId="098C99D4" w:rsidR="00A4507A" w:rsidRPr="00C75025" w:rsidRDefault="00B71CD8" w:rsidP="00C75025">
      <w:pPr>
        <w:pStyle w:val="Ttulo1"/>
        <w:rPr>
          <w:rStyle w:val="Forte"/>
          <w:rFonts w:ascii="Times New Roman" w:hAnsi="Times New Roman" w:cs="Times New Roman"/>
          <w:b/>
          <w:color w:val="auto"/>
          <w:sz w:val="24"/>
          <w:szCs w:val="24"/>
        </w:rPr>
      </w:pPr>
      <w:bookmarkStart w:id="164" w:name="_3ygebqi" w:colFirst="0" w:colLast="0"/>
      <w:bookmarkStart w:id="165" w:name="_Toc33018212"/>
      <w:bookmarkEnd w:id="164"/>
      <w:r w:rsidRPr="00C75025">
        <w:rPr>
          <w:rStyle w:val="Forte"/>
          <w:rFonts w:ascii="Times New Roman" w:hAnsi="Times New Roman" w:cs="Times New Roman"/>
          <w:b/>
          <w:color w:val="auto"/>
          <w:sz w:val="24"/>
          <w:szCs w:val="24"/>
          <w:highlight w:val="lightGray"/>
        </w:rPr>
        <w:t>ANEXOS</w:t>
      </w:r>
      <w:bookmarkEnd w:id="165"/>
    </w:p>
    <w:p w14:paraId="62240BBF" w14:textId="77777777" w:rsidR="0019282F" w:rsidRPr="00BE2510" w:rsidRDefault="0019282F" w:rsidP="00A4507A">
      <w:pPr>
        <w:rPr>
          <w:rStyle w:val="Forte"/>
        </w:rPr>
      </w:pPr>
    </w:p>
    <w:p w14:paraId="756F9BD8" w14:textId="2E5AAAFC" w:rsidR="00C52308" w:rsidRDefault="00B71CD8" w:rsidP="00A4507A">
      <w:pPr>
        <w:spacing w:line="360" w:lineRule="auto"/>
        <w:rPr>
          <w:color w:val="0070C0"/>
        </w:rPr>
      </w:pPr>
      <w:r>
        <w:rPr>
          <w:color w:val="0070C0"/>
        </w:rPr>
        <w:t>Cópias de documentos escritos por terceiros pertinentes ao projeto, tais como Diretrizes Curriculares do curso, resoluções, portarias, etc.</w:t>
      </w:r>
    </w:p>
    <w:p w14:paraId="55BA98D7" w14:textId="77777777" w:rsidR="00C52308" w:rsidRDefault="00B71CD8" w:rsidP="00A4507A">
      <w:pPr>
        <w:spacing w:line="360" w:lineRule="auto"/>
        <w:rPr>
          <w:color w:val="0070C0"/>
        </w:rPr>
      </w:pPr>
      <w:r>
        <w:rPr>
          <w:color w:val="0070C0"/>
        </w:rPr>
        <w:t xml:space="preserve">Anexar Portaria/Resolução: Coordenação de Curso, constituição do Colegiado de Curso, NDE, Atos autorizativos e de reconhecimento do curso. </w:t>
      </w:r>
    </w:p>
    <w:p w14:paraId="3CE8313C" w14:textId="77777777" w:rsidR="00402716" w:rsidRDefault="00402716" w:rsidP="00A4507A">
      <w:pPr>
        <w:spacing w:line="360" w:lineRule="auto"/>
        <w:rPr>
          <w:color w:val="0070C0"/>
        </w:rPr>
      </w:pPr>
    </w:p>
    <w:p w14:paraId="32B5AF34" w14:textId="50DBF702" w:rsidR="00402716" w:rsidRDefault="00402716" w:rsidP="00A4507A">
      <w:pPr>
        <w:spacing w:line="360" w:lineRule="auto"/>
        <w:rPr>
          <w:b/>
          <w:color w:val="auto"/>
        </w:rPr>
      </w:pPr>
      <w:r w:rsidRPr="00402716">
        <w:rPr>
          <w:b/>
          <w:color w:val="auto"/>
          <w:highlight w:val="lightGray"/>
        </w:rPr>
        <w:t>DIRETRIZES CURRICULARES NACIONAIS DOS CURSOS DE GRADUAÇÃO</w:t>
      </w:r>
      <w:r w:rsidRPr="00402716">
        <w:rPr>
          <w:b/>
          <w:color w:val="auto"/>
        </w:rPr>
        <w:t xml:space="preserve"> </w:t>
      </w:r>
    </w:p>
    <w:p w14:paraId="219FE637" w14:textId="77777777" w:rsidR="00402716" w:rsidRDefault="00402716" w:rsidP="00A4507A">
      <w:pPr>
        <w:spacing w:line="360" w:lineRule="auto"/>
        <w:rPr>
          <w:b/>
          <w:color w:val="auto"/>
        </w:rPr>
      </w:pPr>
    </w:p>
    <w:tbl>
      <w:tblPr>
        <w:tblStyle w:val="Tabelacomgrade"/>
        <w:tblW w:w="0" w:type="auto"/>
        <w:tblLayout w:type="fixed"/>
        <w:tblLook w:val="04A0" w:firstRow="1" w:lastRow="0" w:firstColumn="1" w:lastColumn="0" w:noHBand="0" w:noVBand="1"/>
      </w:tblPr>
      <w:tblGrid>
        <w:gridCol w:w="2093"/>
        <w:gridCol w:w="3827"/>
        <w:gridCol w:w="2800"/>
      </w:tblGrid>
      <w:tr w:rsidR="006E78EA" w:rsidRPr="006E78EA" w14:paraId="4124B586" w14:textId="77777777" w:rsidTr="00367860">
        <w:tc>
          <w:tcPr>
            <w:tcW w:w="2093" w:type="dxa"/>
          </w:tcPr>
          <w:p w14:paraId="24EC0E99"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r w:rsidRPr="006E78EA">
              <w:rPr>
                <w:rFonts w:ascii="Times New Roman" w:hAnsi="Times New Roman" w:cs="Times New Roman"/>
                <w:b/>
                <w:sz w:val="18"/>
                <w:szCs w:val="18"/>
              </w:rPr>
              <w:t xml:space="preserve">        </w:t>
            </w:r>
          </w:p>
          <w:p w14:paraId="0EF8DC3A"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r w:rsidRPr="006E78EA">
              <w:rPr>
                <w:rFonts w:ascii="Times New Roman" w:hAnsi="Times New Roman" w:cs="Times New Roman"/>
                <w:b/>
                <w:sz w:val="18"/>
                <w:szCs w:val="18"/>
              </w:rPr>
              <w:t xml:space="preserve">     BACHARELADO</w:t>
            </w:r>
          </w:p>
          <w:p w14:paraId="7C254BF9"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p>
        </w:tc>
        <w:tc>
          <w:tcPr>
            <w:tcW w:w="3827" w:type="dxa"/>
          </w:tcPr>
          <w:p w14:paraId="3DE0846C" w14:textId="77777777" w:rsidR="006E78EA" w:rsidRPr="006E78EA" w:rsidRDefault="006E78EA" w:rsidP="00367860">
            <w:pPr>
              <w:pStyle w:val="TableParagraph"/>
              <w:spacing w:line="210" w:lineRule="exact"/>
              <w:ind w:left="1206"/>
              <w:rPr>
                <w:rFonts w:ascii="Times New Roman" w:hAnsi="Times New Roman" w:cs="Times New Roman"/>
                <w:b/>
                <w:sz w:val="18"/>
                <w:szCs w:val="18"/>
              </w:rPr>
            </w:pPr>
          </w:p>
          <w:p w14:paraId="6944EB8A" w14:textId="77777777" w:rsidR="006E78EA" w:rsidRPr="006E78EA" w:rsidRDefault="006E78EA" w:rsidP="00367860">
            <w:pPr>
              <w:pStyle w:val="TableParagraph"/>
              <w:spacing w:line="210" w:lineRule="exact"/>
              <w:ind w:left="1206"/>
              <w:rPr>
                <w:rFonts w:ascii="Times New Roman" w:hAnsi="Times New Roman" w:cs="Times New Roman"/>
                <w:b/>
                <w:sz w:val="18"/>
                <w:szCs w:val="18"/>
              </w:rPr>
            </w:pPr>
            <w:r w:rsidRPr="006E78EA">
              <w:rPr>
                <w:rFonts w:ascii="Times New Roman" w:hAnsi="Times New Roman" w:cs="Times New Roman"/>
                <w:b/>
                <w:sz w:val="18"/>
                <w:szCs w:val="18"/>
              </w:rPr>
              <w:t xml:space="preserve">                  DIRETRIZES</w:t>
            </w:r>
          </w:p>
        </w:tc>
        <w:tc>
          <w:tcPr>
            <w:tcW w:w="2800" w:type="dxa"/>
          </w:tcPr>
          <w:p w14:paraId="140CF1D7"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p>
          <w:p w14:paraId="4FA67D60"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r w:rsidRPr="006E78EA">
              <w:rPr>
                <w:rFonts w:ascii="Times New Roman" w:hAnsi="Times New Roman" w:cs="Times New Roman"/>
                <w:b/>
                <w:sz w:val="18"/>
                <w:szCs w:val="18"/>
              </w:rPr>
              <w:t>RESOLUÇÃO</w:t>
            </w:r>
          </w:p>
        </w:tc>
      </w:tr>
      <w:tr w:rsidR="006E78EA" w:rsidRPr="006E78EA" w14:paraId="62F25430" w14:textId="77777777" w:rsidTr="00367860">
        <w:tc>
          <w:tcPr>
            <w:tcW w:w="2093" w:type="dxa"/>
            <w:vAlign w:val="center"/>
          </w:tcPr>
          <w:p w14:paraId="3854B3DE" w14:textId="77777777" w:rsidR="006E78EA" w:rsidRPr="006E78EA" w:rsidRDefault="006E78EA" w:rsidP="00367860">
            <w:pPr>
              <w:pStyle w:val="TableParagraph"/>
              <w:spacing w:before="110"/>
              <w:ind w:left="358" w:right="347"/>
              <w:jc w:val="center"/>
              <w:rPr>
                <w:rFonts w:ascii="Times New Roman" w:hAnsi="Times New Roman" w:cs="Times New Roman"/>
                <w:sz w:val="18"/>
                <w:szCs w:val="18"/>
              </w:rPr>
            </w:pPr>
            <w:r w:rsidRPr="006E78EA">
              <w:rPr>
                <w:rFonts w:ascii="Times New Roman" w:hAnsi="Times New Roman" w:cs="Times New Roman"/>
                <w:sz w:val="18"/>
                <w:szCs w:val="18"/>
              </w:rPr>
              <w:t>Administração</w:t>
            </w:r>
          </w:p>
        </w:tc>
        <w:tc>
          <w:tcPr>
            <w:tcW w:w="3827" w:type="dxa"/>
            <w:vAlign w:val="center"/>
          </w:tcPr>
          <w:p w14:paraId="24850B7D"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1F168AF6"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em Administração</w:t>
            </w:r>
          </w:p>
          <w:p w14:paraId="3EDDBCF5" w14:textId="77777777" w:rsidR="006E78EA" w:rsidRPr="006E78EA" w:rsidRDefault="00367860" w:rsidP="00367860">
            <w:pPr>
              <w:pStyle w:val="TableParagraph"/>
              <w:spacing w:line="225" w:lineRule="exact"/>
              <w:jc w:val="center"/>
              <w:rPr>
                <w:rFonts w:ascii="Times New Roman" w:hAnsi="Times New Roman" w:cs="Times New Roman"/>
                <w:sz w:val="18"/>
                <w:szCs w:val="18"/>
              </w:rPr>
            </w:pPr>
            <w:hyperlink r:id="rId50" w:history="1">
              <w:r w:rsidR="006E78EA" w:rsidRPr="006E78EA">
                <w:rPr>
                  <w:rStyle w:val="Hyperlink"/>
                  <w:rFonts w:ascii="Times New Roman" w:hAnsi="Times New Roman" w:cs="Times New Roman"/>
                  <w:sz w:val="18"/>
                  <w:szCs w:val="18"/>
                </w:rPr>
                <w:t>http://portal.mec.gov.br/cne/arquivos/pdf/rces004_05.pdf</w:t>
              </w:r>
            </w:hyperlink>
          </w:p>
          <w:p w14:paraId="5BA6E8AE"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tc>
        <w:tc>
          <w:tcPr>
            <w:tcW w:w="2800" w:type="dxa"/>
          </w:tcPr>
          <w:p w14:paraId="2D3947B5"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p>
          <w:p w14:paraId="0980C532"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nº 4, de 13 de</w:t>
            </w:r>
          </w:p>
          <w:p w14:paraId="2C19CBDC" w14:textId="77777777" w:rsidR="006E78EA" w:rsidRPr="006E78EA" w:rsidRDefault="006E78EA" w:rsidP="00367860">
            <w:pPr>
              <w:pStyle w:val="TableParagraph"/>
              <w:spacing w:line="215" w:lineRule="exact"/>
              <w:rPr>
                <w:rFonts w:ascii="Times New Roman" w:hAnsi="Times New Roman" w:cs="Times New Roman"/>
                <w:sz w:val="18"/>
                <w:szCs w:val="18"/>
              </w:rPr>
            </w:pPr>
            <w:r w:rsidRPr="006E78EA">
              <w:rPr>
                <w:rFonts w:ascii="Times New Roman" w:hAnsi="Times New Roman" w:cs="Times New Roman"/>
                <w:sz w:val="18"/>
                <w:szCs w:val="18"/>
              </w:rPr>
              <w:t xml:space="preserve">                           </w:t>
            </w:r>
            <w:proofErr w:type="gramStart"/>
            <w:r w:rsidRPr="006E78EA">
              <w:rPr>
                <w:rFonts w:ascii="Times New Roman" w:hAnsi="Times New Roman" w:cs="Times New Roman"/>
                <w:sz w:val="18"/>
                <w:szCs w:val="18"/>
              </w:rPr>
              <w:t>julho</w:t>
            </w:r>
            <w:proofErr w:type="gramEnd"/>
            <w:r w:rsidRPr="006E78EA">
              <w:rPr>
                <w:rFonts w:ascii="Times New Roman" w:hAnsi="Times New Roman" w:cs="Times New Roman"/>
                <w:sz w:val="18"/>
                <w:szCs w:val="18"/>
              </w:rPr>
              <w:t xml:space="preserve"> de 2005</w:t>
            </w:r>
          </w:p>
          <w:p w14:paraId="74AE6F57" w14:textId="77777777" w:rsidR="006E78EA" w:rsidRPr="006E78EA" w:rsidRDefault="006E78EA" w:rsidP="00367860">
            <w:pPr>
              <w:pStyle w:val="TableParagraph"/>
              <w:spacing w:line="225" w:lineRule="exact"/>
              <w:ind w:left="106"/>
              <w:rPr>
                <w:rFonts w:ascii="Times New Roman" w:hAnsi="Times New Roman" w:cs="Times New Roman"/>
                <w:sz w:val="18"/>
                <w:szCs w:val="18"/>
              </w:rPr>
            </w:pPr>
          </w:p>
        </w:tc>
      </w:tr>
      <w:tr w:rsidR="006E78EA" w:rsidRPr="006E78EA" w14:paraId="78F8B313" w14:textId="77777777" w:rsidTr="00367860">
        <w:tc>
          <w:tcPr>
            <w:tcW w:w="2093" w:type="dxa"/>
            <w:vAlign w:val="center"/>
          </w:tcPr>
          <w:p w14:paraId="0594B1BF" w14:textId="77777777" w:rsidR="006E78EA" w:rsidRPr="006E78EA" w:rsidRDefault="006E78EA" w:rsidP="00367860">
            <w:pPr>
              <w:pStyle w:val="TableParagraph"/>
              <w:spacing w:before="110"/>
              <w:ind w:left="358" w:right="347"/>
              <w:jc w:val="center"/>
              <w:rPr>
                <w:rFonts w:ascii="Times New Roman" w:hAnsi="Times New Roman" w:cs="Times New Roman"/>
                <w:sz w:val="18"/>
                <w:szCs w:val="18"/>
              </w:rPr>
            </w:pPr>
            <w:r w:rsidRPr="006E78EA">
              <w:rPr>
                <w:rFonts w:ascii="Times New Roman" w:hAnsi="Times New Roman" w:cs="Times New Roman"/>
                <w:sz w:val="18"/>
                <w:szCs w:val="18"/>
              </w:rPr>
              <w:t>Agronomia</w:t>
            </w:r>
          </w:p>
        </w:tc>
        <w:tc>
          <w:tcPr>
            <w:tcW w:w="3827" w:type="dxa"/>
            <w:vAlign w:val="center"/>
          </w:tcPr>
          <w:p w14:paraId="3473ACFA"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em Agronomia</w:t>
            </w:r>
          </w:p>
          <w:p w14:paraId="54BFBC53" w14:textId="77777777" w:rsidR="006E78EA" w:rsidRPr="006E78EA" w:rsidRDefault="00367860" w:rsidP="00367860">
            <w:pPr>
              <w:pStyle w:val="TableParagraph"/>
              <w:spacing w:line="215" w:lineRule="exact"/>
              <w:ind w:left="106"/>
              <w:jc w:val="center"/>
              <w:rPr>
                <w:rFonts w:ascii="Times New Roman" w:hAnsi="Times New Roman" w:cs="Times New Roman"/>
                <w:sz w:val="18"/>
                <w:szCs w:val="18"/>
              </w:rPr>
            </w:pPr>
            <w:hyperlink r:id="rId51" w:history="1">
              <w:r w:rsidR="006E78EA" w:rsidRPr="006E78EA">
                <w:rPr>
                  <w:rFonts w:ascii="Times New Roman" w:hAnsi="Times New Roman" w:cs="Times New Roman"/>
                  <w:color w:val="0000FF"/>
                  <w:sz w:val="18"/>
                  <w:szCs w:val="18"/>
                  <w:u w:val="single"/>
                </w:rPr>
                <w:t>http://portal.mec.gov.br/cne/arquivos/pdf/rces01_06.pdf</w:t>
              </w:r>
            </w:hyperlink>
          </w:p>
          <w:p w14:paraId="5AA89D42"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tc>
        <w:tc>
          <w:tcPr>
            <w:tcW w:w="2800" w:type="dxa"/>
            <w:vAlign w:val="center"/>
          </w:tcPr>
          <w:p w14:paraId="11A5D667"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p>
          <w:p w14:paraId="221EF6B3"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nº 1, de 02 de</w:t>
            </w:r>
          </w:p>
          <w:p w14:paraId="18EAFD3B"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roofErr w:type="gramStart"/>
            <w:r w:rsidRPr="006E78EA">
              <w:rPr>
                <w:rFonts w:ascii="Times New Roman" w:hAnsi="Times New Roman" w:cs="Times New Roman"/>
                <w:sz w:val="18"/>
                <w:szCs w:val="18"/>
              </w:rPr>
              <w:t>fevereiro</w:t>
            </w:r>
            <w:proofErr w:type="gramEnd"/>
            <w:r w:rsidRPr="006E78EA">
              <w:rPr>
                <w:rFonts w:ascii="Times New Roman" w:hAnsi="Times New Roman" w:cs="Times New Roman"/>
                <w:sz w:val="18"/>
                <w:szCs w:val="18"/>
              </w:rPr>
              <w:t xml:space="preserve"> de 2006</w:t>
            </w:r>
          </w:p>
          <w:p w14:paraId="0A018FDC"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46B42CEB" w14:textId="77777777" w:rsidTr="00367860">
        <w:tc>
          <w:tcPr>
            <w:tcW w:w="2093" w:type="dxa"/>
            <w:vAlign w:val="center"/>
          </w:tcPr>
          <w:p w14:paraId="77FADD08" w14:textId="77777777" w:rsidR="006E78EA" w:rsidRPr="006E78EA" w:rsidRDefault="006E78EA" w:rsidP="00367860">
            <w:pPr>
              <w:pStyle w:val="TableParagraph"/>
              <w:spacing w:before="8"/>
              <w:jc w:val="center"/>
              <w:rPr>
                <w:rFonts w:ascii="Times New Roman" w:hAnsi="Times New Roman" w:cs="Times New Roman"/>
                <w:sz w:val="18"/>
                <w:szCs w:val="18"/>
              </w:rPr>
            </w:pPr>
          </w:p>
          <w:p w14:paraId="6DFE62C8" w14:textId="77777777" w:rsidR="006E78EA" w:rsidRPr="006E78EA" w:rsidRDefault="006E78EA" w:rsidP="00367860">
            <w:pPr>
              <w:pStyle w:val="TableParagraph"/>
              <w:ind w:left="358" w:right="352"/>
              <w:jc w:val="center"/>
              <w:rPr>
                <w:rFonts w:ascii="Times New Roman" w:hAnsi="Times New Roman" w:cs="Times New Roman"/>
                <w:sz w:val="18"/>
                <w:szCs w:val="18"/>
              </w:rPr>
            </w:pPr>
            <w:r w:rsidRPr="006E78EA">
              <w:rPr>
                <w:rFonts w:ascii="Times New Roman" w:hAnsi="Times New Roman" w:cs="Times New Roman"/>
                <w:sz w:val="18"/>
                <w:szCs w:val="18"/>
              </w:rPr>
              <w:t>Arquitetura e Urbanismo</w:t>
            </w:r>
          </w:p>
        </w:tc>
        <w:tc>
          <w:tcPr>
            <w:tcW w:w="3827" w:type="dxa"/>
            <w:vAlign w:val="center"/>
          </w:tcPr>
          <w:p w14:paraId="53207BA1" w14:textId="77777777" w:rsidR="006E78EA" w:rsidRPr="006E78EA" w:rsidRDefault="006E78EA" w:rsidP="00367860">
            <w:pPr>
              <w:pStyle w:val="TableParagraph"/>
              <w:tabs>
                <w:tab w:val="left" w:pos="1121"/>
                <w:tab w:val="left" w:pos="2334"/>
                <w:tab w:val="left" w:pos="3358"/>
              </w:tabs>
              <w:spacing w:line="226"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w:t>
            </w:r>
            <w:r w:rsidRPr="006E78EA">
              <w:rPr>
                <w:rFonts w:ascii="Times New Roman" w:hAnsi="Times New Roman" w:cs="Times New Roman"/>
                <w:sz w:val="18"/>
                <w:szCs w:val="18"/>
              </w:rPr>
              <w:tab/>
              <w:t>Curriculares</w:t>
            </w:r>
            <w:r w:rsidRPr="006E78EA">
              <w:rPr>
                <w:rFonts w:ascii="Times New Roman" w:hAnsi="Times New Roman" w:cs="Times New Roman"/>
                <w:sz w:val="18"/>
                <w:szCs w:val="18"/>
              </w:rPr>
              <w:tab/>
              <w:t>Nacionais</w:t>
            </w:r>
            <w:r w:rsidRPr="006E78EA">
              <w:rPr>
                <w:rFonts w:ascii="Times New Roman" w:hAnsi="Times New Roman" w:cs="Times New Roman"/>
                <w:sz w:val="18"/>
                <w:szCs w:val="18"/>
              </w:rPr>
              <w:tab/>
              <w:t>dos</w:t>
            </w:r>
          </w:p>
          <w:p w14:paraId="2033BBC3"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Cursos de Graduação em Arquitetura e Urbanismo</w:t>
            </w:r>
          </w:p>
          <w:p w14:paraId="7BB6ED5F" w14:textId="77777777" w:rsidR="006E78EA" w:rsidRPr="006E78EA" w:rsidRDefault="00367860" w:rsidP="00367860">
            <w:pPr>
              <w:pStyle w:val="TableParagraph"/>
              <w:spacing w:before="4" w:line="228" w:lineRule="exact"/>
              <w:ind w:left="107"/>
              <w:jc w:val="center"/>
              <w:rPr>
                <w:rFonts w:ascii="Times New Roman" w:hAnsi="Times New Roman" w:cs="Times New Roman"/>
                <w:sz w:val="18"/>
                <w:szCs w:val="18"/>
              </w:rPr>
            </w:pPr>
            <w:hyperlink r:id="rId52" w:history="1">
              <w:r w:rsidR="006E78EA" w:rsidRPr="006E78EA">
                <w:rPr>
                  <w:rStyle w:val="Hyperlink"/>
                  <w:rFonts w:ascii="Times New Roman" w:hAnsi="Times New Roman" w:cs="Times New Roman"/>
                  <w:sz w:val="18"/>
                  <w:szCs w:val="18"/>
                </w:rPr>
                <w:t>http://portal.mec.gov.br/index.php?option=com</w:t>
              </w:r>
              <w:r w:rsidR="006E78EA" w:rsidRPr="006E78EA">
                <w:rPr>
                  <w:rStyle w:val="Hyperlink"/>
                  <w:rFonts w:ascii="Times New Roman" w:hAnsi="Times New Roman" w:cs="Times New Roman"/>
                  <w:sz w:val="18"/>
                  <w:szCs w:val="18"/>
                </w:rPr>
                <w:lastRenderedPageBreak/>
                <w:t>_docman&amp;view=download&amp;alias=5651-rces002-10&amp;category_slug=junho-2010-pdf&amp;Itemid=30192</w:t>
              </w:r>
            </w:hyperlink>
          </w:p>
        </w:tc>
        <w:tc>
          <w:tcPr>
            <w:tcW w:w="2800" w:type="dxa"/>
            <w:vAlign w:val="center"/>
          </w:tcPr>
          <w:p w14:paraId="33BD44EE"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lastRenderedPageBreak/>
              <w:t>Resolução CNE/CES n° 2, de 17 de junho de 2010</w:t>
            </w:r>
          </w:p>
          <w:p w14:paraId="7F0A3C31"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p>
        </w:tc>
      </w:tr>
      <w:tr w:rsidR="006E78EA" w:rsidRPr="006E78EA" w14:paraId="161C189E" w14:textId="77777777" w:rsidTr="00367860">
        <w:tc>
          <w:tcPr>
            <w:tcW w:w="2093" w:type="dxa"/>
            <w:vAlign w:val="center"/>
          </w:tcPr>
          <w:p w14:paraId="092C1CA6" w14:textId="77777777" w:rsidR="006E78EA" w:rsidRPr="006E78EA" w:rsidRDefault="006E78EA" w:rsidP="00367860">
            <w:pPr>
              <w:pStyle w:val="TableParagraph"/>
              <w:spacing w:before="8"/>
              <w:jc w:val="center"/>
              <w:rPr>
                <w:rFonts w:ascii="Times New Roman" w:hAnsi="Times New Roman" w:cs="Times New Roman"/>
                <w:sz w:val="18"/>
                <w:szCs w:val="18"/>
              </w:rPr>
            </w:pPr>
            <w:r w:rsidRPr="006E78EA">
              <w:rPr>
                <w:rFonts w:ascii="Times New Roman" w:hAnsi="Times New Roman" w:cs="Times New Roman"/>
                <w:sz w:val="18"/>
                <w:szCs w:val="18"/>
              </w:rPr>
              <w:t>Ciência da Computação</w:t>
            </w:r>
          </w:p>
        </w:tc>
        <w:tc>
          <w:tcPr>
            <w:tcW w:w="3827" w:type="dxa"/>
            <w:vAlign w:val="center"/>
          </w:tcPr>
          <w:p w14:paraId="7C53C7A5" w14:textId="77777777" w:rsidR="006E78EA" w:rsidRPr="006E78EA" w:rsidRDefault="006E78EA" w:rsidP="00367860">
            <w:pPr>
              <w:pStyle w:val="TableParagraph"/>
              <w:tabs>
                <w:tab w:val="left" w:pos="831"/>
                <w:tab w:val="left" w:pos="1324"/>
                <w:tab w:val="left" w:pos="2445"/>
                <w:tab w:val="left" w:pos="2828"/>
              </w:tabs>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na área da Computação, abrangendo os cursos de bacharelado em Ciência da Computação, em Sistemas de Informação, em Engenharia de Computação, em Engenharia de Software e de licenciatura em Computação</w:t>
            </w:r>
          </w:p>
          <w:p w14:paraId="351EFFC0" w14:textId="77777777" w:rsidR="006E78EA" w:rsidRPr="006E78EA" w:rsidRDefault="00367860" w:rsidP="00367860">
            <w:pPr>
              <w:pStyle w:val="TableParagraph"/>
              <w:tabs>
                <w:tab w:val="left" w:pos="831"/>
                <w:tab w:val="left" w:pos="1324"/>
                <w:tab w:val="left" w:pos="2445"/>
                <w:tab w:val="left" w:pos="2828"/>
              </w:tabs>
              <w:spacing w:line="215" w:lineRule="exact"/>
              <w:ind w:left="107"/>
              <w:jc w:val="center"/>
              <w:rPr>
                <w:rFonts w:ascii="Times New Roman" w:hAnsi="Times New Roman" w:cs="Times New Roman"/>
                <w:sz w:val="18"/>
                <w:szCs w:val="18"/>
              </w:rPr>
            </w:pPr>
            <w:hyperlink r:id="rId53" w:history="1">
              <w:r w:rsidR="006E78EA" w:rsidRPr="006E78EA">
                <w:rPr>
                  <w:rStyle w:val="Hyperlink"/>
                  <w:rFonts w:ascii="Times New Roman" w:hAnsi="Times New Roman" w:cs="Times New Roman"/>
                  <w:sz w:val="18"/>
                  <w:szCs w:val="18"/>
                </w:rPr>
                <w:t>http://portal.mec.gov.br/index.php?option=com_docman&amp;view=download&amp;alias=52101-rces005-16-pdf&amp;category_slug=novembro-2016-pdf&amp;Itemid=30192</w:t>
              </w:r>
            </w:hyperlink>
          </w:p>
        </w:tc>
        <w:tc>
          <w:tcPr>
            <w:tcW w:w="2800" w:type="dxa"/>
            <w:vAlign w:val="center"/>
          </w:tcPr>
          <w:p w14:paraId="01463781"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CNE/CP n°5, de 16 de novembro de 2016</w:t>
            </w:r>
          </w:p>
          <w:p w14:paraId="7DCBFFAA"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p>
        </w:tc>
      </w:tr>
      <w:tr w:rsidR="006E78EA" w:rsidRPr="006E78EA" w14:paraId="460821AD" w14:textId="77777777" w:rsidTr="00367860">
        <w:tc>
          <w:tcPr>
            <w:tcW w:w="2093" w:type="dxa"/>
            <w:vAlign w:val="center"/>
          </w:tcPr>
          <w:p w14:paraId="4EE92E01"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t>Engenharia de Alimentos</w:t>
            </w:r>
          </w:p>
        </w:tc>
        <w:tc>
          <w:tcPr>
            <w:tcW w:w="3827" w:type="dxa"/>
            <w:vAlign w:val="center"/>
          </w:tcPr>
          <w:p w14:paraId="6296B693"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4AE719EA"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roofErr w:type="gramStart"/>
            <w:r w:rsidRPr="006E78EA">
              <w:rPr>
                <w:rFonts w:ascii="Times New Roman" w:hAnsi="Times New Roman" w:cs="Times New Roman"/>
                <w:sz w:val="18"/>
                <w:szCs w:val="18"/>
              </w:rPr>
              <w:t>de</w:t>
            </w:r>
            <w:proofErr w:type="gramEnd"/>
            <w:r w:rsidRPr="006E78EA">
              <w:rPr>
                <w:rFonts w:ascii="Times New Roman" w:hAnsi="Times New Roman" w:cs="Times New Roman"/>
                <w:sz w:val="18"/>
                <w:szCs w:val="18"/>
              </w:rPr>
              <w:t xml:space="preserve"> Graduação em Engenharia</w:t>
            </w:r>
          </w:p>
          <w:p w14:paraId="1EDA1128" w14:textId="77777777" w:rsidR="006E78EA" w:rsidRPr="006E78EA" w:rsidRDefault="00367860" w:rsidP="00367860">
            <w:pPr>
              <w:pStyle w:val="TableParagraph"/>
              <w:spacing w:line="225" w:lineRule="exact"/>
              <w:ind w:left="107"/>
              <w:jc w:val="center"/>
              <w:rPr>
                <w:rFonts w:ascii="Times New Roman" w:hAnsi="Times New Roman" w:cs="Times New Roman"/>
                <w:sz w:val="18"/>
                <w:szCs w:val="18"/>
              </w:rPr>
            </w:pPr>
            <w:hyperlink r:id="rId54"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2ED0FBA2"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CNE/CES nº 2, de 24 de abril de 2019 </w:t>
            </w:r>
          </w:p>
          <w:p w14:paraId="22523000"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59158655" w14:textId="77777777" w:rsidTr="00367860">
        <w:tc>
          <w:tcPr>
            <w:tcW w:w="2093" w:type="dxa"/>
            <w:vAlign w:val="center"/>
          </w:tcPr>
          <w:p w14:paraId="4100D419" w14:textId="77777777" w:rsidR="006E78EA" w:rsidRPr="006E78EA" w:rsidRDefault="006E78EA" w:rsidP="00367860">
            <w:pPr>
              <w:pStyle w:val="TableParagraph"/>
              <w:spacing w:before="110"/>
              <w:ind w:left="141"/>
              <w:jc w:val="center"/>
              <w:rPr>
                <w:rFonts w:ascii="Times New Roman" w:hAnsi="Times New Roman" w:cs="Times New Roman"/>
                <w:sz w:val="18"/>
                <w:szCs w:val="18"/>
              </w:rPr>
            </w:pPr>
            <w:r w:rsidRPr="006E78EA">
              <w:rPr>
                <w:rFonts w:ascii="Times New Roman" w:hAnsi="Times New Roman" w:cs="Times New Roman"/>
                <w:sz w:val="18"/>
                <w:szCs w:val="18"/>
              </w:rPr>
              <w:t>Engenharia Ambiental e Sanitária</w:t>
            </w:r>
          </w:p>
        </w:tc>
        <w:tc>
          <w:tcPr>
            <w:tcW w:w="3827" w:type="dxa"/>
            <w:vAlign w:val="center"/>
          </w:tcPr>
          <w:p w14:paraId="57D58C49"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w:t>
            </w:r>
          </w:p>
          <w:p w14:paraId="3673B81E" w14:textId="77777777" w:rsidR="006E78EA" w:rsidRPr="006E78EA" w:rsidRDefault="006E78EA" w:rsidP="00367860">
            <w:pPr>
              <w:pStyle w:val="TableParagraph"/>
              <w:spacing w:line="215" w:lineRule="exact"/>
              <w:rPr>
                <w:rFonts w:ascii="Times New Roman" w:hAnsi="Times New Roman" w:cs="Times New Roman"/>
                <w:sz w:val="18"/>
                <w:szCs w:val="18"/>
              </w:rPr>
            </w:pPr>
            <w:r w:rsidRPr="006E78EA">
              <w:rPr>
                <w:rFonts w:ascii="Times New Roman" w:hAnsi="Times New Roman" w:cs="Times New Roman"/>
                <w:sz w:val="18"/>
                <w:szCs w:val="18"/>
              </w:rPr>
              <w:t xml:space="preserve">                               </w:t>
            </w:r>
            <w:proofErr w:type="gramStart"/>
            <w:r w:rsidRPr="006E78EA">
              <w:rPr>
                <w:rFonts w:ascii="Times New Roman" w:hAnsi="Times New Roman" w:cs="Times New Roman"/>
                <w:sz w:val="18"/>
                <w:szCs w:val="18"/>
              </w:rPr>
              <w:t>de</w:t>
            </w:r>
            <w:proofErr w:type="gramEnd"/>
            <w:r w:rsidRPr="006E78EA">
              <w:rPr>
                <w:rFonts w:ascii="Times New Roman" w:hAnsi="Times New Roman" w:cs="Times New Roman"/>
                <w:sz w:val="18"/>
                <w:szCs w:val="18"/>
              </w:rPr>
              <w:t xml:space="preserve"> Graduação em Engenharia</w:t>
            </w:r>
          </w:p>
          <w:p w14:paraId="106B2A72" w14:textId="77777777" w:rsidR="006E78EA" w:rsidRPr="006E78EA" w:rsidRDefault="00367860" w:rsidP="00367860">
            <w:pPr>
              <w:pStyle w:val="TableParagraph"/>
              <w:spacing w:line="225" w:lineRule="exact"/>
              <w:ind w:left="107"/>
              <w:jc w:val="center"/>
              <w:rPr>
                <w:rFonts w:ascii="Times New Roman" w:hAnsi="Times New Roman" w:cs="Times New Roman"/>
                <w:sz w:val="18"/>
                <w:szCs w:val="18"/>
              </w:rPr>
            </w:pPr>
            <w:hyperlink r:id="rId55"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7A481F31"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CNE/CES nº 2, de 24 de abril de 2019 </w:t>
            </w:r>
          </w:p>
          <w:p w14:paraId="3BE19B74"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493CE10D" w14:textId="77777777" w:rsidTr="00367860">
        <w:tc>
          <w:tcPr>
            <w:tcW w:w="2093" w:type="dxa"/>
            <w:vAlign w:val="center"/>
          </w:tcPr>
          <w:p w14:paraId="29CF58E0" w14:textId="77777777" w:rsidR="006E78EA" w:rsidRPr="006E78EA" w:rsidRDefault="006E78EA" w:rsidP="00367860">
            <w:pPr>
              <w:pStyle w:val="TableParagraph"/>
              <w:spacing w:before="110"/>
              <w:ind w:left="141"/>
              <w:jc w:val="center"/>
              <w:rPr>
                <w:rFonts w:ascii="Times New Roman" w:hAnsi="Times New Roman" w:cs="Times New Roman"/>
                <w:sz w:val="18"/>
                <w:szCs w:val="18"/>
              </w:rPr>
            </w:pPr>
            <w:r w:rsidRPr="006E78EA">
              <w:rPr>
                <w:rFonts w:ascii="Times New Roman" w:hAnsi="Times New Roman" w:cs="Times New Roman"/>
                <w:sz w:val="18"/>
                <w:szCs w:val="18"/>
              </w:rPr>
              <w:t>Engenharia Civil</w:t>
            </w:r>
          </w:p>
        </w:tc>
        <w:tc>
          <w:tcPr>
            <w:tcW w:w="3827" w:type="dxa"/>
            <w:vAlign w:val="center"/>
          </w:tcPr>
          <w:p w14:paraId="129155BB"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6C929DEE"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roofErr w:type="gramStart"/>
            <w:r w:rsidRPr="006E78EA">
              <w:rPr>
                <w:rFonts w:ascii="Times New Roman" w:hAnsi="Times New Roman" w:cs="Times New Roman"/>
                <w:sz w:val="18"/>
                <w:szCs w:val="18"/>
              </w:rPr>
              <w:t>de</w:t>
            </w:r>
            <w:proofErr w:type="gramEnd"/>
            <w:r w:rsidRPr="006E78EA">
              <w:rPr>
                <w:rFonts w:ascii="Times New Roman" w:hAnsi="Times New Roman" w:cs="Times New Roman"/>
                <w:sz w:val="18"/>
                <w:szCs w:val="18"/>
              </w:rPr>
              <w:t xml:space="preserve"> Graduação em Engenharia</w:t>
            </w:r>
          </w:p>
          <w:p w14:paraId="4FC199BD" w14:textId="77777777" w:rsidR="006E78EA" w:rsidRPr="006E78EA" w:rsidRDefault="00367860" w:rsidP="00367860">
            <w:pPr>
              <w:pStyle w:val="TableParagraph"/>
              <w:spacing w:line="225" w:lineRule="exact"/>
              <w:ind w:left="107"/>
              <w:jc w:val="center"/>
              <w:rPr>
                <w:rFonts w:ascii="Times New Roman" w:hAnsi="Times New Roman" w:cs="Times New Roman"/>
                <w:sz w:val="18"/>
                <w:szCs w:val="18"/>
              </w:rPr>
            </w:pPr>
            <w:hyperlink r:id="rId56" w:history="1">
              <w:proofErr w:type="spellStart"/>
              <w:r w:rsidR="006E78EA" w:rsidRPr="006E78EA">
                <w:rPr>
                  <w:rStyle w:val="Hyperlink"/>
                  <w:rFonts w:ascii="Times New Roman" w:hAnsi="Times New Roman" w:cs="Times New Roman"/>
                  <w:sz w:val="18"/>
                  <w:szCs w:val="18"/>
                </w:rPr>
                <w:t>h</w:t>
              </w:r>
              <w:hyperlink r:id="rId57"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r w:rsidR="006E78EA" w:rsidRPr="006E78EA">
                <w:rPr>
                  <w:rStyle w:val="Hyperlink"/>
                  <w:rFonts w:ascii="Times New Roman" w:hAnsi="Times New Roman" w:cs="Times New Roman"/>
                  <w:sz w:val="18"/>
                  <w:szCs w:val="18"/>
                </w:rPr>
                <w:t>df</w:t>
              </w:r>
              <w:proofErr w:type="spellEnd"/>
            </w:hyperlink>
          </w:p>
        </w:tc>
        <w:tc>
          <w:tcPr>
            <w:tcW w:w="2800" w:type="dxa"/>
            <w:vAlign w:val="center"/>
          </w:tcPr>
          <w:p w14:paraId="5133BF40"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CNE/CES nº 2, de 24 de abril de 2019 </w:t>
            </w:r>
          </w:p>
        </w:tc>
      </w:tr>
      <w:tr w:rsidR="006E78EA" w:rsidRPr="006E78EA" w14:paraId="10721A5E" w14:textId="77777777" w:rsidTr="00367860">
        <w:tc>
          <w:tcPr>
            <w:tcW w:w="2093" w:type="dxa"/>
          </w:tcPr>
          <w:p w14:paraId="3F9291A7" w14:textId="77777777" w:rsidR="006E78EA" w:rsidRPr="006E78EA" w:rsidRDefault="006E78EA" w:rsidP="00367860">
            <w:pPr>
              <w:pStyle w:val="TableParagraph"/>
              <w:spacing w:before="8"/>
              <w:rPr>
                <w:rFonts w:ascii="Times New Roman" w:hAnsi="Times New Roman" w:cs="Times New Roman"/>
                <w:sz w:val="18"/>
                <w:szCs w:val="18"/>
              </w:rPr>
            </w:pPr>
          </w:p>
          <w:p w14:paraId="74EA9D04" w14:textId="77777777" w:rsidR="006E78EA" w:rsidRPr="006E78EA" w:rsidRDefault="006E78EA" w:rsidP="00367860">
            <w:pPr>
              <w:pStyle w:val="TableParagraph"/>
              <w:ind w:left="358" w:right="352"/>
              <w:jc w:val="center"/>
              <w:rPr>
                <w:rFonts w:ascii="Times New Roman" w:hAnsi="Times New Roman" w:cs="Times New Roman"/>
                <w:sz w:val="18"/>
                <w:szCs w:val="18"/>
              </w:rPr>
            </w:pPr>
            <w:r w:rsidRPr="006E78EA">
              <w:rPr>
                <w:rFonts w:ascii="Times New Roman" w:hAnsi="Times New Roman" w:cs="Times New Roman"/>
                <w:sz w:val="18"/>
                <w:szCs w:val="18"/>
              </w:rPr>
              <w:t>Engenharia de Computação</w:t>
            </w:r>
          </w:p>
        </w:tc>
        <w:tc>
          <w:tcPr>
            <w:tcW w:w="3827" w:type="dxa"/>
          </w:tcPr>
          <w:p w14:paraId="67968B20"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p>
          <w:p w14:paraId="15644164"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422D48FC" w14:textId="77777777" w:rsidR="006E78EA" w:rsidRPr="006E78EA" w:rsidRDefault="006E78EA" w:rsidP="00367860">
            <w:pPr>
              <w:pStyle w:val="TableParagraph"/>
              <w:spacing w:line="230" w:lineRule="atLeast"/>
              <w:ind w:left="107" w:right="102"/>
              <w:jc w:val="center"/>
              <w:rPr>
                <w:rFonts w:ascii="Times New Roman" w:hAnsi="Times New Roman" w:cs="Times New Roman"/>
                <w:sz w:val="18"/>
                <w:szCs w:val="18"/>
              </w:rPr>
            </w:pPr>
            <w:proofErr w:type="gramStart"/>
            <w:r w:rsidRPr="006E78EA">
              <w:rPr>
                <w:rFonts w:ascii="Times New Roman" w:hAnsi="Times New Roman" w:cs="Times New Roman"/>
                <w:sz w:val="18"/>
                <w:szCs w:val="18"/>
              </w:rPr>
              <w:t>de</w:t>
            </w:r>
            <w:proofErr w:type="gramEnd"/>
            <w:r w:rsidRPr="006E78EA">
              <w:rPr>
                <w:rFonts w:ascii="Times New Roman" w:hAnsi="Times New Roman" w:cs="Times New Roman"/>
                <w:sz w:val="18"/>
                <w:szCs w:val="18"/>
              </w:rPr>
              <w:t xml:space="preserve"> Graduação em Engenharia</w:t>
            </w:r>
          </w:p>
          <w:p w14:paraId="5E55B31A" w14:textId="77777777" w:rsidR="006E78EA" w:rsidRPr="006E78EA" w:rsidRDefault="00367860" w:rsidP="00367860">
            <w:pPr>
              <w:pStyle w:val="TableParagraph"/>
              <w:spacing w:line="230" w:lineRule="atLeast"/>
              <w:ind w:left="107" w:right="102"/>
              <w:jc w:val="center"/>
              <w:rPr>
                <w:rFonts w:ascii="Times New Roman" w:hAnsi="Times New Roman" w:cs="Times New Roman"/>
                <w:color w:val="0000FF"/>
                <w:sz w:val="18"/>
                <w:szCs w:val="18"/>
                <w:u w:val="single"/>
              </w:rPr>
            </w:pPr>
            <w:hyperlink r:id="rId58" w:history="1">
              <w:r w:rsidR="006E78EA" w:rsidRPr="006E78EA">
                <w:rPr>
                  <w:rFonts w:ascii="Times New Roman" w:hAnsi="Times New Roman" w:cs="Times New Roman"/>
                  <w:color w:val="0000FF"/>
                  <w:sz w:val="18"/>
                  <w:szCs w:val="18"/>
                  <w:u w:val="single"/>
                </w:rPr>
                <w:t>http://portal.mec.gov.br/index.php?option=com_docman&amp;view=download&amp;alias=52101-rces005-16-pdf&amp;category_slug=novembro-2016-pdf&amp;Itemid=30192</w:t>
              </w:r>
            </w:hyperlink>
          </w:p>
          <w:p w14:paraId="18C4D832" w14:textId="77777777" w:rsidR="006E78EA" w:rsidRPr="006E78EA" w:rsidRDefault="006E78EA" w:rsidP="00367860">
            <w:pPr>
              <w:pStyle w:val="TableParagraph"/>
              <w:spacing w:line="230" w:lineRule="atLeast"/>
              <w:ind w:left="107" w:right="102"/>
              <w:jc w:val="center"/>
              <w:rPr>
                <w:rFonts w:ascii="Times New Roman" w:hAnsi="Times New Roman" w:cs="Times New Roman"/>
                <w:color w:val="0000FF"/>
                <w:sz w:val="18"/>
                <w:szCs w:val="18"/>
                <w:u w:val="single"/>
              </w:rPr>
            </w:pPr>
          </w:p>
          <w:p w14:paraId="52A6B148" w14:textId="77777777" w:rsidR="006E78EA" w:rsidRPr="006E78EA" w:rsidRDefault="00367860" w:rsidP="00367860">
            <w:pPr>
              <w:pStyle w:val="TableParagraph"/>
              <w:spacing w:line="230" w:lineRule="atLeast"/>
              <w:ind w:left="107" w:right="102"/>
              <w:jc w:val="center"/>
              <w:rPr>
                <w:rFonts w:ascii="Times New Roman" w:hAnsi="Times New Roman" w:cs="Times New Roman"/>
                <w:sz w:val="18"/>
                <w:szCs w:val="18"/>
              </w:rPr>
            </w:pPr>
            <w:hyperlink r:id="rId59"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5FEBFD0F" w14:textId="77777777" w:rsidR="006E78EA" w:rsidRPr="006E78EA" w:rsidRDefault="006E78EA" w:rsidP="00367860">
            <w:pPr>
              <w:pStyle w:val="TableParagraph"/>
              <w:spacing w:before="111"/>
              <w:jc w:val="center"/>
              <w:rPr>
                <w:rFonts w:ascii="Times New Roman" w:hAnsi="Times New Roman" w:cs="Times New Roman"/>
                <w:sz w:val="18"/>
                <w:szCs w:val="18"/>
              </w:rPr>
            </w:pPr>
          </w:p>
          <w:p w14:paraId="7B58037C"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CNE/CP n°5, de 16 de novembro de 2016   </w:t>
            </w:r>
          </w:p>
          <w:p w14:paraId="7A8AA07B" w14:textId="77777777" w:rsidR="006E78EA" w:rsidRPr="006E78EA" w:rsidRDefault="006E78EA" w:rsidP="00367860">
            <w:pPr>
              <w:pStyle w:val="TableParagraph"/>
              <w:spacing w:before="111"/>
              <w:jc w:val="center"/>
              <w:rPr>
                <w:rFonts w:ascii="Times New Roman" w:hAnsi="Times New Roman" w:cs="Times New Roman"/>
                <w:sz w:val="18"/>
                <w:szCs w:val="18"/>
              </w:rPr>
            </w:pPr>
          </w:p>
          <w:p w14:paraId="333B993A"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tc>
      </w:tr>
      <w:tr w:rsidR="006E78EA" w:rsidRPr="006E78EA" w14:paraId="7E1DB635" w14:textId="77777777" w:rsidTr="00367860">
        <w:tc>
          <w:tcPr>
            <w:tcW w:w="2093" w:type="dxa"/>
          </w:tcPr>
          <w:p w14:paraId="046A48E4" w14:textId="77777777" w:rsidR="006E78EA" w:rsidRPr="006E78EA" w:rsidRDefault="006E78EA" w:rsidP="00367860">
            <w:pPr>
              <w:pStyle w:val="TableParagraph"/>
              <w:spacing w:before="110"/>
              <w:ind w:left="141"/>
              <w:jc w:val="center"/>
              <w:rPr>
                <w:rFonts w:ascii="Times New Roman" w:hAnsi="Times New Roman" w:cs="Times New Roman"/>
                <w:sz w:val="18"/>
                <w:szCs w:val="18"/>
              </w:rPr>
            </w:pPr>
            <w:r w:rsidRPr="006E78EA">
              <w:rPr>
                <w:rFonts w:ascii="Times New Roman" w:hAnsi="Times New Roman" w:cs="Times New Roman"/>
                <w:sz w:val="18"/>
                <w:szCs w:val="18"/>
              </w:rPr>
              <w:t>Engenharia de Controle e Automação</w:t>
            </w:r>
          </w:p>
        </w:tc>
        <w:tc>
          <w:tcPr>
            <w:tcW w:w="3827" w:type="dxa"/>
          </w:tcPr>
          <w:p w14:paraId="7C7B03E7"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p>
          <w:p w14:paraId="1651B426"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5778D99D" w14:textId="77777777" w:rsidR="006E78EA" w:rsidRPr="006E78EA" w:rsidRDefault="006E78EA" w:rsidP="00367860">
            <w:pPr>
              <w:pStyle w:val="TableParagraph"/>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0"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524144A2"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2CF2EA92"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091D3F9E" w14:textId="77777777" w:rsidTr="00367860">
        <w:tc>
          <w:tcPr>
            <w:tcW w:w="2093" w:type="dxa"/>
          </w:tcPr>
          <w:p w14:paraId="54E400EB"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t xml:space="preserve">Engenharia </w:t>
            </w:r>
            <w:r w:rsidRPr="006E78EA">
              <w:rPr>
                <w:rFonts w:ascii="Times New Roman" w:hAnsi="Times New Roman" w:cs="Times New Roman"/>
                <w:sz w:val="18"/>
                <w:szCs w:val="18"/>
              </w:rPr>
              <w:lastRenderedPageBreak/>
              <w:t>Elétrica</w:t>
            </w:r>
          </w:p>
        </w:tc>
        <w:tc>
          <w:tcPr>
            <w:tcW w:w="3827" w:type="dxa"/>
          </w:tcPr>
          <w:p w14:paraId="4A042657"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p>
          <w:p w14:paraId="1C3FB1D2"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lastRenderedPageBreak/>
              <w:t>Diretrizes Curriculares Nacionais dos Cursos</w:t>
            </w:r>
          </w:p>
          <w:p w14:paraId="52959370" w14:textId="77777777" w:rsidR="006E78EA" w:rsidRPr="006E78EA" w:rsidRDefault="006E78EA" w:rsidP="00367860">
            <w:pPr>
              <w:pStyle w:val="TableParagraph"/>
              <w:spacing w:line="223" w:lineRule="exact"/>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1"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4F461AD6"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lastRenderedPageBreak/>
              <w:t xml:space="preserve">Resolução CNE/CES nº 2, de 24 de </w:t>
            </w:r>
            <w:r w:rsidRPr="006E78EA">
              <w:rPr>
                <w:rFonts w:ascii="Times New Roman" w:hAnsi="Times New Roman" w:cs="Times New Roman"/>
                <w:sz w:val="18"/>
                <w:szCs w:val="18"/>
              </w:rPr>
              <w:lastRenderedPageBreak/>
              <w:t>abril de 2019</w:t>
            </w:r>
          </w:p>
          <w:p w14:paraId="4F8053D7"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25A0A31D" w14:textId="77777777" w:rsidTr="00367860">
        <w:tc>
          <w:tcPr>
            <w:tcW w:w="2093" w:type="dxa"/>
          </w:tcPr>
          <w:p w14:paraId="421E4213"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lastRenderedPageBreak/>
              <w:t>Engenharia Florestal</w:t>
            </w:r>
          </w:p>
        </w:tc>
        <w:tc>
          <w:tcPr>
            <w:tcW w:w="3827" w:type="dxa"/>
          </w:tcPr>
          <w:p w14:paraId="1DD9BD27"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453A4A5F" w14:textId="77777777" w:rsidR="006E78EA" w:rsidRPr="006E78EA" w:rsidRDefault="006E78EA" w:rsidP="00367860">
            <w:pPr>
              <w:pStyle w:val="TableParagraph"/>
              <w:spacing w:line="224"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68440A1B" w14:textId="77777777" w:rsidR="006E78EA" w:rsidRPr="006E78EA" w:rsidRDefault="006E78EA" w:rsidP="00367860">
            <w:pPr>
              <w:pStyle w:val="TableParagraph"/>
              <w:spacing w:line="215" w:lineRule="exact"/>
              <w:ind w:left="107"/>
              <w:jc w:val="center"/>
              <w:rPr>
                <w:rFonts w:ascii="Times New Roman" w:hAnsi="Times New Roman" w:cs="Times New Roman"/>
                <w:sz w:val="18"/>
                <w:szCs w:val="18"/>
              </w:rPr>
            </w:pPr>
            <w:proofErr w:type="gramStart"/>
            <w:r w:rsidRPr="006E78EA">
              <w:rPr>
                <w:rFonts w:ascii="Times New Roman" w:hAnsi="Times New Roman" w:cs="Times New Roman"/>
                <w:sz w:val="18"/>
                <w:szCs w:val="18"/>
              </w:rPr>
              <w:t>de</w:t>
            </w:r>
            <w:proofErr w:type="gramEnd"/>
            <w:r w:rsidRPr="006E78EA">
              <w:rPr>
                <w:rFonts w:ascii="Times New Roman" w:hAnsi="Times New Roman" w:cs="Times New Roman"/>
                <w:sz w:val="18"/>
                <w:szCs w:val="18"/>
              </w:rPr>
              <w:t xml:space="preserve"> Graduação em Engenharia Florestal </w:t>
            </w:r>
          </w:p>
          <w:p w14:paraId="1544A7B8" w14:textId="77777777" w:rsidR="006E78EA" w:rsidRPr="006E78EA" w:rsidRDefault="00367860" w:rsidP="00367860">
            <w:pPr>
              <w:pStyle w:val="TableParagraph"/>
              <w:spacing w:line="215" w:lineRule="exact"/>
              <w:ind w:left="107"/>
              <w:jc w:val="center"/>
              <w:rPr>
                <w:rStyle w:val="Hyperlink"/>
                <w:rFonts w:ascii="Times New Roman" w:hAnsi="Times New Roman" w:cs="Times New Roman"/>
                <w:sz w:val="18"/>
                <w:szCs w:val="18"/>
              </w:rPr>
            </w:pPr>
            <w:hyperlink r:id="rId62" w:history="1">
              <w:r w:rsidR="006E78EA" w:rsidRPr="006E78EA">
                <w:rPr>
                  <w:rStyle w:val="Hyperlink"/>
                  <w:rFonts w:ascii="Times New Roman" w:hAnsi="Times New Roman" w:cs="Times New Roman"/>
                  <w:sz w:val="18"/>
                  <w:szCs w:val="18"/>
                </w:rPr>
                <w:t>http://portal.mec.gov.br/cne/arquivos/pdf/rces03_06.pdf</w:t>
              </w:r>
            </w:hyperlink>
          </w:p>
          <w:p w14:paraId="05E305A1" w14:textId="77777777" w:rsidR="006E78EA" w:rsidRPr="006E78EA" w:rsidRDefault="006E78EA" w:rsidP="00367860">
            <w:pPr>
              <w:pStyle w:val="TableParagraph"/>
              <w:spacing w:line="215" w:lineRule="exact"/>
              <w:ind w:left="107"/>
              <w:jc w:val="center"/>
              <w:rPr>
                <w:rStyle w:val="Hyperlink"/>
                <w:rFonts w:ascii="Times New Roman" w:hAnsi="Times New Roman" w:cs="Times New Roman"/>
                <w:sz w:val="18"/>
                <w:szCs w:val="18"/>
              </w:rPr>
            </w:pPr>
          </w:p>
          <w:p w14:paraId="715BA569" w14:textId="77777777" w:rsidR="006E78EA" w:rsidRPr="006E78EA" w:rsidRDefault="00367860" w:rsidP="00367860">
            <w:pPr>
              <w:pStyle w:val="TableParagraph"/>
              <w:spacing w:line="215" w:lineRule="exact"/>
              <w:ind w:left="107"/>
              <w:jc w:val="center"/>
              <w:rPr>
                <w:rFonts w:ascii="Times New Roman" w:hAnsi="Times New Roman" w:cs="Times New Roman"/>
                <w:sz w:val="18"/>
                <w:szCs w:val="18"/>
              </w:rPr>
            </w:pPr>
            <w:hyperlink r:id="rId63"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63E5A8A0" w14:textId="77777777" w:rsidR="006E78EA" w:rsidRPr="006E78EA" w:rsidRDefault="006E78EA" w:rsidP="00367860">
            <w:pPr>
              <w:pStyle w:val="TableParagraph"/>
              <w:spacing w:line="224"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 3, de</w:t>
            </w:r>
          </w:p>
          <w:p w14:paraId="7C82E926"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 xml:space="preserve">2 de fevereiro de 2006  </w:t>
            </w:r>
          </w:p>
          <w:p w14:paraId="45374DA4"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75AA6990" w14:textId="77777777" w:rsidR="006E78EA" w:rsidRPr="006E78EA" w:rsidRDefault="006E78EA" w:rsidP="00367860">
            <w:pPr>
              <w:pStyle w:val="TableParagraph"/>
              <w:spacing w:line="215" w:lineRule="exact"/>
              <w:rPr>
                <w:rFonts w:ascii="Times New Roman" w:hAnsi="Times New Roman" w:cs="Times New Roman"/>
                <w:sz w:val="18"/>
                <w:szCs w:val="18"/>
              </w:rPr>
            </w:pPr>
          </w:p>
        </w:tc>
      </w:tr>
      <w:tr w:rsidR="006E78EA" w:rsidRPr="006E78EA" w14:paraId="3B0A6AE4" w14:textId="77777777" w:rsidTr="00367860">
        <w:tc>
          <w:tcPr>
            <w:tcW w:w="2093" w:type="dxa"/>
          </w:tcPr>
          <w:p w14:paraId="1E9E554C" w14:textId="77777777" w:rsidR="006E78EA" w:rsidRPr="006E78EA" w:rsidRDefault="006E78EA" w:rsidP="00367860">
            <w:pPr>
              <w:pStyle w:val="TableParagraph"/>
              <w:spacing w:line="212" w:lineRule="exact"/>
              <w:ind w:left="358" w:right="348"/>
              <w:jc w:val="center"/>
              <w:rPr>
                <w:rFonts w:ascii="Times New Roman" w:hAnsi="Times New Roman" w:cs="Times New Roman"/>
                <w:sz w:val="18"/>
                <w:szCs w:val="18"/>
              </w:rPr>
            </w:pPr>
          </w:p>
          <w:p w14:paraId="3B3AFC35" w14:textId="77777777" w:rsidR="006E78EA" w:rsidRPr="006E78EA" w:rsidRDefault="006E78EA" w:rsidP="00367860">
            <w:pPr>
              <w:pStyle w:val="TableParagraph"/>
              <w:spacing w:line="212" w:lineRule="exact"/>
              <w:ind w:left="358" w:right="348"/>
              <w:jc w:val="center"/>
              <w:rPr>
                <w:rFonts w:ascii="Times New Roman" w:hAnsi="Times New Roman" w:cs="Times New Roman"/>
                <w:sz w:val="18"/>
                <w:szCs w:val="18"/>
              </w:rPr>
            </w:pPr>
            <w:r w:rsidRPr="006E78EA">
              <w:rPr>
                <w:rFonts w:ascii="Times New Roman" w:hAnsi="Times New Roman" w:cs="Times New Roman"/>
                <w:sz w:val="18"/>
                <w:szCs w:val="18"/>
              </w:rPr>
              <w:t>Engenharia Mecânica</w:t>
            </w:r>
          </w:p>
        </w:tc>
        <w:tc>
          <w:tcPr>
            <w:tcW w:w="3827" w:type="dxa"/>
          </w:tcPr>
          <w:p w14:paraId="60EA4E8D"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17D45423"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47AC7F2F" w14:textId="77777777" w:rsidR="006E78EA" w:rsidRPr="006E78EA" w:rsidRDefault="006E78EA" w:rsidP="00367860">
            <w:pPr>
              <w:pStyle w:val="TableParagraph"/>
              <w:spacing w:line="212"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4"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3F97F7F4"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4410293A" w14:textId="77777777" w:rsidR="006E78EA" w:rsidRPr="006E78EA" w:rsidRDefault="006E78EA" w:rsidP="00367860">
            <w:pPr>
              <w:pStyle w:val="TableParagraph"/>
              <w:spacing w:line="212" w:lineRule="exact"/>
              <w:ind w:left="106"/>
              <w:jc w:val="center"/>
              <w:rPr>
                <w:rFonts w:ascii="Times New Roman" w:hAnsi="Times New Roman" w:cs="Times New Roman"/>
                <w:sz w:val="18"/>
                <w:szCs w:val="18"/>
              </w:rPr>
            </w:pPr>
          </w:p>
        </w:tc>
      </w:tr>
      <w:tr w:rsidR="006E78EA" w:rsidRPr="006E78EA" w14:paraId="0ABA00AD" w14:textId="77777777" w:rsidTr="00367860">
        <w:tc>
          <w:tcPr>
            <w:tcW w:w="2093" w:type="dxa"/>
          </w:tcPr>
          <w:p w14:paraId="19B377FC" w14:textId="77777777" w:rsidR="006E78EA" w:rsidRPr="006E78EA" w:rsidRDefault="006E78EA" w:rsidP="00367860">
            <w:pPr>
              <w:pStyle w:val="TableParagraph"/>
              <w:spacing w:before="108"/>
              <w:ind w:left="358" w:right="349"/>
              <w:jc w:val="center"/>
              <w:rPr>
                <w:rFonts w:ascii="Times New Roman" w:hAnsi="Times New Roman" w:cs="Times New Roman"/>
                <w:sz w:val="18"/>
                <w:szCs w:val="18"/>
              </w:rPr>
            </w:pPr>
            <w:r w:rsidRPr="006E78EA">
              <w:rPr>
                <w:rFonts w:ascii="Times New Roman" w:hAnsi="Times New Roman" w:cs="Times New Roman"/>
                <w:sz w:val="18"/>
                <w:szCs w:val="18"/>
              </w:rPr>
              <w:t>Engenharia Metalúrgica</w:t>
            </w:r>
          </w:p>
        </w:tc>
        <w:tc>
          <w:tcPr>
            <w:tcW w:w="3827" w:type="dxa"/>
          </w:tcPr>
          <w:p w14:paraId="150EB925"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p>
          <w:p w14:paraId="70E17590"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14680D33" w14:textId="77777777" w:rsidR="006E78EA" w:rsidRPr="006E78EA" w:rsidRDefault="006E78EA" w:rsidP="00367860">
            <w:pPr>
              <w:pStyle w:val="TableParagraph"/>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5"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76CF28FA"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0463FBA8"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2ADCD25F" w14:textId="77777777" w:rsidTr="00367860">
        <w:tc>
          <w:tcPr>
            <w:tcW w:w="2093" w:type="dxa"/>
          </w:tcPr>
          <w:p w14:paraId="1CB89982"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t>Engenharia de Produção</w:t>
            </w:r>
          </w:p>
        </w:tc>
        <w:tc>
          <w:tcPr>
            <w:tcW w:w="3827" w:type="dxa"/>
          </w:tcPr>
          <w:p w14:paraId="70E5CD97"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3B0D10FE"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w:t>
            </w:r>
          </w:p>
          <w:p w14:paraId="7F51B2C4" w14:textId="77777777" w:rsidR="006E78EA" w:rsidRPr="006E78EA" w:rsidRDefault="006E78EA" w:rsidP="00367860">
            <w:pPr>
              <w:pStyle w:val="TableParagraph"/>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6"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7C4408E1"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59158D5B"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3512B06D" w14:textId="77777777" w:rsidTr="00367860">
        <w:tc>
          <w:tcPr>
            <w:tcW w:w="2093" w:type="dxa"/>
          </w:tcPr>
          <w:p w14:paraId="747F5914" w14:textId="77777777" w:rsidR="006E78EA" w:rsidRPr="006E78EA" w:rsidRDefault="006E78EA" w:rsidP="00367860">
            <w:pPr>
              <w:pStyle w:val="TableParagraph"/>
              <w:ind w:left="358" w:right="352"/>
              <w:jc w:val="center"/>
              <w:rPr>
                <w:rFonts w:ascii="Times New Roman" w:hAnsi="Times New Roman" w:cs="Times New Roman"/>
                <w:sz w:val="18"/>
                <w:szCs w:val="18"/>
              </w:rPr>
            </w:pPr>
            <w:r w:rsidRPr="006E78EA">
              <w:rPr>
                <w:rFonts w:ascii="Times New Roman" w:hAnsi="Times New Roman" w:cs="Times New Roman"/>
                <w:sz w:val="18"/>
                <w:szCs w:val="18"/>
              </w:rPr>
              <w:t>Medicina Veterinária</w:t>
            </w:r>
          </w:p>
        </w:tc>
        <w:tc>
          <w:tcPr>
            <w:tcW w:w="3827" w:type="dxa"/>
            <w:vAlign w:val="center"/>
          </w:tcPr>
          <w:p w14:paraId="54895AE9"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 de Graduação em Medicina Veterinária</w:t>
            </w:r>
          </w:p>
          <w:p w14:paraId="34718638"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 </w:t>
            </w:r>
            <w:hyperlink r:id="rId67" w:history="1">
              <w:r w:rsidRPr="006E78EA">
                <w:rPr>
                  <w:rStyle w:val="Hyperlink"/>
                  <w:rFonts w:ascii="Times New Roman" w:hAnsi="Times New Roman" w:cs="Times New Roman"/>
                  <w:sz w:val="18"/>
                  <w:szCs w:val="18"/>
                </w:rPr>
                <w:t>http://www.in.gov.br/web/dou/-/resolucao-n-3-de-15-de-agosto-de-2019-210946881</w:t>
              </w:r>
            </w:hyperlink>
          </w:p>
          <w:p w14:paraId="0236E990"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p>
        </w:tc>
        <w:tc>
          <w:tcPr>
            <w:tcW w:w="2800" w:type="dxa"/>
            <w:vAlign w:val="center"/>
          </w:tcPr>
          <w:p w14:paraId="0FAAFD47"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3, de 13 de agosto de 2019</w:t>
            </w:r>
          </w:p>
          <w:p w14:paraId="2DC3369B" w14:textId="77777777" w:rsidR="006E78EA" w:rsidRPr="006E78EA" w:rsidRDefault="006E78EA" w:rsidP="00367860">
            <w:pPr>
              <w:pStyle w:val="TableParagraph"/>
              <w:ind w:left="106" w:right="73"/>
              <w:jc w:val="center"/>
              <w:rPr>
                <w:rFonts w:ascii="Times New Roman" w:hAnsi="Times New Roman" w:cs="Times New Roman"/>
                <w:sz w:val="18"/>
                <w:szCs w:val="18"/>
              </w:rPr>
            </w:pPr>
          </w:p>
        </w:tc>
      </w:tr>
      <w:tr w:rsidR="006E78EA" w:rsidRPr="006E78EA" w14:paraId="6409FB4A" w14:textId="77777777" w:rsidTr="00367860">
        <w:tc>
          <w:tcPr>
            <w:tcW w:w="2093" w:type="dxa"/>
          </w:tcPr>
          <w:p w14:paraId="29071074" w14:textId="77777777" w:rsidR="006E78EA" w:rsidRPr="006E78EA" w:rsidRDefault="006E78EA" w:rsidP="00367860">
            <w:pPr>
              <w:pStyle w:val="TableParagraph"/>
              <w:ind w:left="358" w:right="352"/>
              <w:jc w:val="center"/>
              <w:rPr>
                <w:rFonts w:ascii="Times New Roman" w:hAnsi="Times New Roman" w:cs="Times New Roman"/>
                <w:sz w:val="18"/>
                <w:szCs w:val="18"/>
              </w:rPr>
            </w:pPr>
            <w:r w:rsidRPr="006E78EA">
              <w:rPr>
                <w:rFonts w:ascii="Times New Roman" w:hAnsi="Times New Roman" w:cs="Times New Roman"/>
                <w:sz w:val="18"/>
                <w:szCs w:val="18"/>
              </w:rPr>
              <w:t>Sistemas de Informação</w:t>
            </w:r>
          </w:p>
        </w:tc>
        <w:tc>
          <w:tcPr>
            <w:tcW w:w="3827" w:type="dxa"/>
            <w:vAlign w:val="center"/>
          </w:tcPr>
          <w:p w14:paraId="0F0EF73A"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na área da Computação, abrangendo os cursos de bacharelado em Ciência da Computação, em Sistemas de Informação, em Engenharia de Computação, em Engenharia de Software e de licenciatura em Computação</w:t>
            </w:r>
          </w:p>
          <w:p w14:paraId="4C2F31AE" w14:textId="77777777" w:rsidR="006E78EA" w:rsidRPr="006E78EA" w:rsidRDefault="00367860" w:rsidP="00367860">
            <w:pPr>
              <w:pStyle w:val="TableParagraph"/>
              <w:spacing w:before="4" w:line="228" w:lineRule="exact"/>
              <w:ind w:left="107"/>
              <w:jc w:val="center"/>
              <w:rPr>
                <w:rFonts w:ascii="Times New Roman" w:hAnsi="Times New Roman" w:cs="Times New Roman"/>
                <w:sz w:val="18"/>
                <w:szCs w:val="18"/>
              </w:rPr>
            </w:pPr>
            <w:hyperlink r:id="rId68" w:history="1">
              <w:r w:rsidR="006E78EA" w:rsidRPr="006E78EA">
                <w:rPr>
                  <w:rFonts w:ascii="Times New Roman" w:hAnsi="Times New Roman" w:cs="Times New Roman"/>
                  <w:color w:val="0000FF"/>
                  <w:sz w:val="18"/>
                  <w:szCs w:val="18"/>
                  <w:u w:val="single"/>
                </w:rPr>
                <w:t>http://portal.mec.gov.br/index.php?option=com_docman&amp;view=download&amp;alias=52101-rces005-16-pdf&amp;category_slug=novembro-2016-pdf&amp;Itemid=30192</w:t>
              </w:r>
            </w:hyperlink>
          </w:p>
        </w:tc>
        <w:tc>
          <w:tcPr>
            <w:tcW w:w="2800" w:type="dxa"/>
            <w:vAlign w:val="center"/>
          </w:tcPr>
          <w:p w14:paraId="4991B03C"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Resolução CNE/CP n°5, de 16 de novembro de 2016</w:t>
            </w:r>
          </w:p>
          <w:p w14:paraId="7522C755" w14:textId="77777777" w:rsidR="006E78EA" w:rsidRPr="006E78EA" w:rsidRDefault="006E78EA" w:rsidP="00367860">
            <w:pPr>
              <w:pStyle w:val="TableParagraph"/>
              <w:spacing w:line="223" w:lineRule="exact"/>
              <w:jc w:val="center"/>
              <w:rPr>
                <w:rFonts w:ascii="Times New Roman" w:hAnsi="Times New Roman" w:cs="Times New Roman"/>
                <w:sz w:val="18"/>
                <w:szCs w:val="18"/>
              </w:rPr>
            </w:pPr>
          </w:p>
          <w:p w14:paraId="52460A67" w14:textId="77777777" w:rsidR="006E78EA" w:rsidRPr="006E78EA" w:rsidRDefault="006E78EA" w:rsidP="00367860">
            <w:pPr>
              <w:pStyle w:val="TableParagraph"/>
              <w:spacing w:before="111"/>
              <w:ind w:left="106"/>
              <w:rPr>
                <w:rFonts w:ascii="Times New Roman" w:hAnsi="Times New Roman" w:cs="Times New Roman"/>
                <w:sz w:val="18"/>
                <w:szCs w:val="18"/>
              </w:rPr>
            </w:pPr>
          </w:p>
        </w:tc>
      </w:tr>
      <w:tr w:rsidR="006E78EA" w:rsidRPr="006E78EA" w14:paraId="24C7C493" w14:textId="77777777" w:rsidTr="00367860">
        <w:tc>
          <w:tcPr>
            <w:tcW w:w="2093" w:type="dxa"/>
            <w:vAlign w:val="center"/>
          </w:tcPr>
          <w:p w14:paraId="6DFA38F8"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lastRenderedPageBreak/>
              <w:t>Zootecnia</w:t>
            </w:r>
          </w:p>
        </w:tc>
        <w:tc>
          <w:tcPr>
            <w:tcW w:w="3827" w:type="dxa"/>
            <w:vAlign w:val="center"/>
          </w:tcPr>
          <w:p w14:paraId="3368824C"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em Zootecnia</w:t>
            </w:r>
          </w:p>
          <w:p w14:paraId="4B5B6F5B" w14:textId="77777777" w:rsidR="006E78EA" w:rsidRPr="006E78EA" w:rsidRDefault="00367860" w:rsidP="00367860">
            <w:pPr>
              <w:pStyle w:val="TableParagraph"/>
              <w:spacing w:line="225" w:lineRule="exact"/>
              <w:ind w:left="107"/>
              <w:jc w:val="center"/>
              <w:rPr>
                <w:rFonts w:ascii="Times New Roman" w:hAnsi="Times New Roman" w:cs="Times New Roman"/>
                <w:sz w:val="18"/>
                <w:szCs w:val="18"/>
              </w:rPr>
            </w:pPr>
            <w:hyperlink r:id="rId69" w:history="1">
              <w:r w:rsidR="006E78EA" w:rsidRPr="006E78EA">
                <w:rPr>
                  <w:rStyle w:val="Hyperlink"/>
                  <w:rFonts w:ascii="Times New Roman" w:hAnsi="Times New Roman" w:cs="Times New Roman"/>
                  <w:sz w:val="18"/>
                  <w:szCs w:val="18"/>
                </w:rPr>
                <w:t>http://portal.mec.gov.br/cne/arquivos/pdf/rces04_06.pdf</w:t>
              </w:r>
            </w:hyperlink>
          </w:p>
        </w:tc>
        <w:tc>
          <w:tcPr>
            <w:tcW w:w="2800" w:type="dxa"/>
            <w:vAlign w:val="center"/>
          </w:tcPr>
          <w:p w14:paraId="0DCBD66B"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 4, de</w:t>
            </w:r>
          </w:p>
          <w:p w14:paraId="5FED90F9"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02 de fevereiro de 2006</w:t>
            </w:r>
          </w:p>
          <w:p w14:paraId="37DF92F3"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p w14:paraId="17153CBC"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1EBF42E0" w14:textId="77777777" w:rsidTr="00367860">
        <w:tc>
          <w:tcPr>
            <w:tcW w:w="2093" w:type="dxa"/>
          </w:tcPr>
          <w:p w14:paraId="1ECD11CC"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r w:rsidRPr="006E78EA">
              <w:rPr>
                <w:rFonts w:ascii="Times New Roman" w:hAnsi="Times New Roman" w:cs="Times New Roman"/>
                <w:b/>
                <w:sz w:val="18"/>
                <w:szCs w:val="18"/>
              </w:rPr>
              <w:t xml:space="preserve">      </w:t>
            </w:r>
          </w:p>
          <w:p w14:paraId="3C308325"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p>
          <w:p w14:paraId="2C23F996"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r w:rsidRPr="006E78EA">
              <w:rPr>
                <w:rFonts w:ascii="Times New Roman" w:hAnsi="Times New Roman" w:cs="Times New Roman"/>
                <w:b/>
                <w:sz w:val="18"/>
                <w:szCs w:val="18"/>
              </w:rPr>
              <w:t xml:space="preserve">       LICENCIATURA</w:t>
            </w:r>
          </w:p>
          <w:p w14:paraId="7B2AAC7B"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p>
        </w:tc>
        <w:tc>
          <w:tcPr>
            <w:tcW w:w="3827" w:type="dxa"/>
          </w:tcPr>
          <w:p w14:paraId="2F27E558" w14:textId="77777777" w:rsidR="006E78EA" w:rsidRPr="006E78EA" w:rsidRDefault="006E78EA" w:rsidP="00367860">
            <w:pPr>
              <w:pStyle w:val="TableParagraph"/>
              <w:spacing w:line="210" w:lineRule="exact"/>
              <w:jc w:val="center"/>
              <w:rPr>
                <w:rFonts w:ascii="Times New Roman" w:hAnsi="Times New Roman" w:cs="Times New Roman"/>
                <w:b/>
                <w:sz w:val="18"/>
                <w:szCs w:val="18"/>
              </w:rPr>
            </w:pPr>
          </w:p>
          <w:p w14:paraId="289621C9" w14:textId="77777777" w:rsidR="006E78EA" w:rsidRPr="006E78EA" w:rsidRDefault="006E78EA" w:rsidP="00367860">
            <w:pPr>
              <w:pStyle w:val="TableParagraph"/>
              <w:spacing w:line="210" w:lineRule="exact"/>
              <w:ind w:left="1206"/>
              <w:jc w:val="center"/>
              <w:rPr>
                <w:rFonts w:ascii="Times New Roman" w:hAnsi="Times New Roman" w:cs="Times New Roman"/>
                <w:b/>
                <w:sz w:val="18"/>
                <w:szCs w:val="18"/>
              </w:rPr>
            </w:pPr>
          </w:p>
          <w:p w14:paraId="229AD411" w14:textId="77777777" w:rsidR="006E78EA" w:rsidRPr="006E78EA" w:rsidRDefault="006E78EA" w:rsidP="00367860">
            <w:pPr>
              <w:pStyle w:val="TableParagraph"/>
              <w:spacing w:line="210" w:lineRule="exact"/>
              <w:ind w:left="1206"/>
              <w:jc w:val="center"/>
              <w:rPr>
                <w:rFonts w:ascii="Times New Roman" w:hAnsi="Times New Roman" w:cs="Times New Roman"/>
                <w:b/>
                <w:sz w:val="18"/>
                <w:szCs w:val="18"/>
              </w:rPr>
            </w:pPr>
            <w:r w:rsidRPr="006E78EA">
              <w:rPr>
                <w:rFonts w:ascii="Times New Roman" w:hAnsi="Times New Roman" w:cs="Times New Roman"/>
                <w:b/>
                <w:sz w:val="18"/>
                <w:szCs w:val="18"/>
              </w:rPr>
              <w:t>DIRETRIZES</w:t>
            </w:r>
          </w:p>
        </w:tc>
        <w:tc>
          <w:tcPr>
            <w:tcW w:w="2800" w:type="dxa"/>
          </w:tcPr>
          <w:p w14:paraId="28C664EC"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p>
          <w:p w14:paraId="5E1A75EB"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p>
          <w:p w14:paraId="382A9D73"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p>
          <w:p w14:paraId="55E71FE4"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r w:rsidRPr="006E78EA">
              <w:rPr>
                <w:rFonts w:ascii="Times New Roman" w:hAnsi="Times New Roman" w:cs="Times New Roman"/>
                <w:b/>
                <w:sz w:val="18"/>
                <w:szCs w:val="18"/>
              </w:rPr>
              <w:t>RESOLUÇÃO</w:t>
            </w:r>
          </w:p>
        </w:tc>
      </w:tr>
      <w:tr w:rsidR="006E78EA" w:rsidRPr="006E78EA" w14:paraId="07D0C095" w14:textId="77777777" w:rsidTr="00367860">
        <w:tc>
          <w:tcPr>
            <w:tcW w:w="2093" w:type="dxa"/>
            <w:vMerge w:val="restart"/>
            <w:vAlign w:val="center"/>
          </w:tcPr>
          <w:p w14:paraId="2A754512"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6FE79821" w14:textId="77777777" w:rsidR="006E78EA" w:rsidRPr="006E78EA" w:rsidRDefault="006E78EA" w:rsidP="00367860">
            <w:pPr>
              <w:pStyle w:val="TableParagraph"/>
              <w:spacing w:before="11"/>
              <w:ind w:left="358" w:right="349"/>
              <w:jc w:val="center"/>
              <w:rPr>
                <w:rFonts w:ascii="Times New Roman" w:hAnsi="Times New Roman" w:cs="Times New Roman"/>
                <w:sz w:val="18"/>
                <w:szCs w:val="18"/>
              </w:rPr>
            </w:pPr>
          </w:p>
          <w:p w14:paraId="22C42CF7" w14:textId="77777777" w:rsidR="006E78EA" w:rsidRPr="006E78EA" w:rsidRDefault="006E78EA" w:rsidP="00367860">
            <w:pPr>
              <w:pStyle w:val="TableParagraph"/>
              <w:ind w:left="358" w:right="349"/>
              <w:jc w:val="center"/>
              <w:rPr>
                <w:rFonts w:ascii="Times New Roman" w:hAnsi="Times New Roman" w:cs="Times New Roman"/>
                <w:sz w:val="18"/>
                <w:szCs w:val="18"/>
              </w:rPr>
            </w:pPr>
            <w:r w:rsidRPr="006E78EA">
              <w:rPr>
                <w:rFonts w:ascii="Times New Roman" w:hAnsi="Times New Roman" w:cs="Times New Roman"/>
                <w:sz w:val="18"/>
                <w:szCs w:val="18"/>
              </w:rPr>
              <w:t>Licenciatura em Ciências Biológicas</w:t>
            </w:r>
          </w:p>
        </w:tc>
        <w:tc>
          <w:tcPr>
            <w:tcW w:w="3827" w:type="dxa"/>
            <w:vAlign w:val="center"/>
          </w:tcPr>
          <w:p w14:paraId="5AFDC6B0" w14:textId="77777777" w:rsidR="006E78EA" w:rsidRPr="006E78EA" w:rsidRDefault="006E78EA" w:rsidP="00367860">
            <w:pPr>
              <w:pStyle w:val="TableParagraph"/>
              <w:spacing w:line="228" w:lineRule="exact"/>
              <w:ind w:left="107" w:right="102"/>
              <w:jc w:val="center"/>
              <w:rPr>
                <w:rFonts w:ascii="Times New Roman" w:hAnsi="Times New Roman" w:cs="Times New Roman"/>
                <w:sz w:val="18"/>
                <w:szCs w:val="18"/>
              </w:rPr>
            </w:pPr>
          </w:p>
          <w:p w14:paraId="54BC284D" w14:textId="77777777" w:rsidR="006E78EA" w:rsidRPr="006E78EA" w:rsidRDefault="006E78EA" w:rsidP="00367860">
            <w:pPr>
              <w:pStyle w:val="TableParagraph"/>
              <w:spacing w:line="228" w:lineRule="exact"/>
              <w:ind w:left="107" w:right="102"/>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em Ciências Biológicas</w:t>
            </w:r>
          </w:p>
          <w:p w14:paraId="5162EE0F" w14:textId="77777777" w:rsidR="006E78EA" w:rsidRPr="006E78EA" w:rsidRDefault="00367860" w:rsidP="00367860">
            <w:pPr>
              <w:pStyle w:val="TableParagraph"/>
              <w:spacing w:line="228" w:lineRule="exact"/>
              <w:ind w:left="107" w:right="102"/>
              <w:jc w:val="center"/>
              <w:rPr>
                <w:rFonts w:ascii="Times New Roman" w:hAnsi="Times New Roman" w:cs="Times New Roman"/>
                <w:sz w:val="18"/>
                <w:szCs w:val="18"/>
              </w:rPr>
            </w:pPr>
            <w:hyperlink r:id="rId70" w:history="1">
              <w:r w:rsidR="006E78EA" w:rsidRPr="006E78EA">
                <w:rPr>
                  <w:rStyle w:val="Hyperlink"/>
                  <w:rFonts w:ascii="Times New Roman" w:hAnsi="Times New Roman" w:cs="Times New Roman"/>
                  <w:sz w:val="18"/>
                  <w:szCs w:val="18"/>
                </w:rPr>
                <w:t>http://portal.mec.gov.br/cne/arquivos/pdf/CES07-2002.pdf</w:t>
              </w:r>
            </w:hyperlink>
          </w:p>
          <w:p w14:paraId="5B53985A" w14:textId="77777777" w:rsidR="006E78EA" w:rsidRPr="006E78EA" w:rsidRDefault="006E78EA" w:rsidP="00367860">
            <w:pPr>
              <w:pStyle w:val="TableParagraph"/>
              <w:spacing w:line="228" w:lineRule="exact"/>
              <w:ind w:left="107" w:right="102"/>
              <w:jc w:val="center"/>
              <w:rPr>
                <w:rFonts w:ascii="Times New Roman" w:hAnsi="Times New Roman" w:cs="Times New Roman"/>
                <w:sz w:val="18"/>
                <w:szCs w:val="18"/>
              </w:rPr>
            </w:pPr>
          </w:p>
        </w:tc>
        <w:tc>
          <w:tcPr>
            <w:tcW w:w="2800" w:type="dxa"/>
            <w:vAlign w:val="center"/>
          </w:tcPr>
          <w:p w14:paraId="3108ABE8" w14:textId="77777777" w:rsidR="006E78EA" w:rsidRPr="006E78EA" w:rsidRDefault="006E78EA" w:rsidP="00367860">
            <w:pPr>
              <w:pStyle w:val="TableParagraph"/>
              <w:spacing w:line="228"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 7, de 11 de março de 2002</w:t>
            </w:r>
          </w:p>
          <w:p w14:paraId="34B7BCBF" w14:textId="77777777" w:rsidR="006E78EA" w:rsidRPr="006E78EA" w:rsidRDefault="006E78EA" w:rsidP="00367860">
            <w:pPr>
              <w:pStyle w:val="TableParagraph"/>
              <w:spacing w:line="228" w:lineRule="exact"/>
              <w:ind w:left="106"/>
              <w:jc w:val="center"/>
              <w:rPr>
                <w:rFonts w:ascii="Times New Roman" w:hAnsi="Times New Roman" w:cs="Times New Roman"/>
                <w:sz w:val="18"/>
                <w:szCs w:val="18"/>
              </w:rPr>
            </w:pPr>
          </w:p>
        </w:tc>
      </w:tr>
      <w:tr w:rsidR="006E78EA" w:rsidRPr="006E78EA" w14:paraId="72DD3189" w14:textId="77777777" w:rsidTr="00367860">
        <w:trPr>
          <w:trHeight w:val="1863"/>
        </w:trPr>
        <w:tc>
          <w:tcPr>
            <w:tcW w:w="2093" w:type="dxa"/>
            <w:vMerge/>
            <w:vAlign w:val="center"/>
          </w:tcPr>
          <w:p w14:paraId="6E78DBC2" w14:textId="77777777" w:rsidR="006E78EA" w:rsidRPr="006E78EA" w:rsidRDefault="006E78EA" w:rsidP="00367860">
            <w:pPr>
              <w:jc w:val="center"/>
              <w:rPr>
                <w:rFonts w:ascii="Times New Roman" w:hAnsi="Times New Roman" w:cs="Times New Roman"/>
                <w:sz w:val="18"/>
                <w:szCs w:val="18"/>
              </w:rPr>
            </w:pPr>
          </w:p>
        </w:tc>
        <w:tc>
          <w:tcPr>
            <w:tcW w:w="3827" w:type="dxa"/>
            <w:vAlign w:val="center"/>
          </w:tcPr>
          <w:p w14:paraId="2D939431" w14:textId="77777777" w:rsidR="006E78EA" w:rsidRPr="006E78EA" w:rsidRDefault="006E78EA" w:rsidP="00367860">
            <w:pPr>
              <w:pStyle w:val="TableParagraph"/>
              <w:rPr>
                <w:rFonts w:ascii="Times New Roman" w:hAnsi="Times New Roman" w:cs="Times New Roman"/>
                <w:color w:val="000000"/>
                <w:sz w:val="18"/>
                <w:szCs w:val="18"/>
                <w:shd w:val="clear" w:color="auto" w:fill="FFFFFF"/>
              </w:rPr>
            </w:pPr>
            <w:r w:rsidRPr="006E78EA">
              <w:rPr>
                <w:rFonts w:ascii="Times New Roman" w:hAnsi="Times New Roman" w:cs="Times New Roman"/>
                <w:color w:val="000000"/>
                <w:sz w:val="18"/>
                <w:szCs w:val="18"/>
                <w:shd w:val="clear" w:color="auto" w:fill="FFFFFF"/>
              </w:rPr>
              <w:t>Diretrizes Curriculares Nacionais para a Formação Inicial de Professores para a Educação Básica e institui a Base Nacional Comum para a Formação Inicial de Professores da Educação Básica (BNC- Formação)</w:t>
            </w:r>
          </w:p>
          <w:p w14:paraId="11A8F93D" w14:textId="77777777" w:rsidR="006E78EA" w:rsidRPr="006E78EA" w:rsidRDefault="00367860" w:rsidP="00367860">
            <w:pPr>
              <w:pStyle w:val="TableParagraph"/>
              <w:rPr>
                <w:rFonts w:ascii="Times New Roman" w:hAnsi="Times New Roman" w:cs="Times New Roman"/>
                <w:sz w:val="18"/>
                <w:szCs w:val="18"/>
              </w:rPr>
            </w:pPr>
            <w:hyperlink r:id="rId71"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p>
        </w:tc>
        <w:tc>
          <w:tcPr>
            <w:tcW w:w="2800" w:type="dxa"/>
            <w:vAlign w:val="center"/>
          </w:tcPr>
          <w:p w14:paraId="1A6E600C" w14:textId="77777777" w:rsidR="006E78EA" w:rsidRPr="006E78EA" w:rsidRDefault="006E78EA" w:rsidP="00367860">
            <w:pPr>
              <w:pStyle w:val="TableParagraph"/>
              <w:spacing w:before="7"/>
              <w:jc w:val="center"/>
              <w:rPr>
                <w:rFonts w:ascii="Times New Roman" w:hAnsi="Times New Roman" w:cs="Times New Roman"/>
                <w:sz w:val="18"/>
                <w:szCs w:val="18"/>
              </w:rPr>
            </w:pPr>
          </w:p>
          <w:p w14:paraId="17675965"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CNE/CP n° 2, de 20 de dezembro de 2019 </w:t>
            </w:r>
          </w:p>
        </w:tc>
      </w:tr>
      <w:tr w:rsidR="006E78EA" w:rsidRPr="006E78EA" w14:paraId="111FD793" w14:textId="77777777" w:rsidTr="00367860">
        <w:tc>
          <w:tcPr>
            <w:tcW w:w="2093" w:type="dxa"/>
            <w:vMerge w:val="restart"/>
          </w:tcPr>
          <w:p w14:paraId="2AC2374D" w14:textId="77777777" w:rsidR="006E78EA" w:rsidRPr="006E78EA" w:rsidRDefault="006E78EA" w:rsidP="00367860">
            <w:pPr>
              <w:pStyle w:val="TableParagraph"/>
              <w:spacing w:before="5"/>
              <w:rPr>
                <w:rFonts w:ascii="Times New Roman" w:hAnsi="Times New Roman" w:cs="Times New Roman"/>
                <w:sz w:val="18"/>
                <w:szCs w:val="18"/>
              </w:rPr>
            </w:pPr>
          </w:p>
          <w:p w14:paraId="77D0596A"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0F032C8D"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07D0C610"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6F4B0710"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2C5AD3F2"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3381AA61" w14:textId="77777777" w:rsidR="006E78EA" w:rsidRPr="006E78EA" w:rsidRDefault="006E78EA" w:rsidP="00367860">
            <w:pPr>
              <w:pStyle w:val="TableParagraph"/>
              <w:ind w:left="358" w:right="349"/>
              <w:jc w:val="center"/>
              <w:rPr>
                <w:rFonts w:ascii="Times New Roman" w:hAnsi="Times New Roman" w:cs="Times New Roman"/>
                <w:sz w:val="18"/>
                <w:szCs w:val="18"/>
              </w:rPr>
            </w:pPr>
            <w:r w:rsidRPr="006E78EA">
              <w:rPr>
                <w:rFonts w:ascii="Times New Roman" w:hAnsi="Times New Roman" w:cs="Times New Roman"/>
                <w:sz w:val="18"/>
                <w:szCs w:val="18"/>
              </w:rPr>
              <w:t>Licenciatura em Computação</w:t>
            </w:r>
          </w:p>
        </w:tc>
        <w:tc>
          <w:tcPr>
            <w:tcW w:w="3827" w:type="dxa"/>
          </w:tcPr>
          <w:p w14:paraId="10721F50" w14:textId="77777777" w:rsidR="006E78EA" w:rsidRPr="006E78EA" w:rsidRDefault="006E78EA" w:rsidP="00367860">
            <w:pPr>
              <w:pStyle w:val="TableParagraph"/>
              <w:ind w:left="107" w:right="102"/>
              <w:jc w:val="center"/>
              <w:rPr>
                <w:rFonts w:ascii="Times New Roman" w:hAnsi="Times New Roman" w:cs="Times New Roman"/>
                <w:sz w:val="18"/>
                <w:szCs w:val="18"/>
              </w:rPr>
            </w:pPr>
          </w:p>
          <w:p w14:paraId="0527EBE6" w14:textId="77777777" w:rsidR="006E78EA" w:rsidRPr="006E78EA" w:rsidRDefault="006E78EA" w:rsidP="00367860">
            <w:pPr>
              <w:pStyle w:val="TableParagraph"/>
              <w:ind w:left="107" w:right="102"/>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na área da Computação, abrangendo os cursos de bacharelado em Ciência da Computação, em Sistemas de Informação, em Engenharia de Computação, em Engenharia de Software e de licenciatura em Computação</w:t>
            </w:r>
          </w:p>
          <w:p w14:paraId="679193FE" w14:textId="77777777" w:rsidR="006E78EA" w:rsidRPr="006E78EA" w:rsidRDefault="00367860" w:rsidP="00367860">
            <w:pPr>
              <w:pStyle w:val="TableParagraph"/>
              <w:ind w:left="107" w:right="102"/>
              <w:jc w:val="center"/>
              <w:rPr>
                <w:rFonts w:ascii="Times New Roman" w:hAnsi="Times New Roman" w:cs="Times New Roman"/>
                <w:sz w:val="18"/>
                <w:szCs w:val="18"/>
              </w:rPr>
            </w:pPr>
            <w:hyperlink r:id="rId72" w:history="1">
              <w:r w:rsidR="006E78EA" w:rsidRPr="006E78EA">
                <w:rPr>
                  <w:rStyle w:val="Hyperlink"/>
                  <w:rFonts w:ascii="Times New Roman" w:hAnsi="Times New Roman" w:cs="Times New Roman"/>
                  <w:sz w:val="18"/>
                  <w:szCs w:val="18"/>
                </w:rPr>
                <w:t>http://portal.mec.gov.br/index.php?option=com_docman&amp;view=download&amp;alias=52101-rces005-16-pdf&amp;category_slug=novembro-2016-pdf&amp;Itemid=30192</w:t>
              </w:r>
            </w:hyperlink>
          </w:p>
        </w:tc>
        <w:tc>
          <w:tcPr>
            <w:tcW w:w="2800" w:type="dxa"/>
            <w:vAlign w:val="center"/>
          </w:tcPr>
          <w:p w14:paraId="56E77560" w14:textId="77777777" w:rsidR="006E78EA" w:rsidRPr="006E78EA" w:rsidRDefault="006E78EA" w:rsidP="00367860">
            <w:pPr>
              <w:pStyle w:val="TableParagraph"/>
              <w:ind w:left="106" w:right="73"/>
              <w:jc w:val="center"/>
              <w:rPr>
                <w:rFonts w:ascii="Times New Roman" w:hAnsi="Times New Roman" w:cs="Times New Roman"/>
                <w:sz w:val="18"/>
                <w:szCs w:val="18"/>
              </w:rPr>
            </w:pPr>
          </w:p>
          <w:p w14:paraId="088ED89E"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CNE/CP n°5, de 16 de novembro de 2016 </w:t>
            </w:r>
          </w:p>
          <w:p w14:paraId="6B18D8B9" w14:textId="77777777" w:rsidR="006E78EA" w:rsidRPr="006E78EA" w:rsidRDefault="006E78EA" w:rsidP="00367860">
            <w:pPr>
              <w:pStyle w:val="TableParagraph"/>
              <w:ind w:left="106" w:right="73"/>
              <w:jc w:val="center"/>
              <w:rPr>
                <w:rFonts w:ascii="Times New Roman" w:hAnsi="Times New Roman" w:cs="Times New Roman"/>
                <w:sz w:val="18"/>
                <w:szCs w:val="18"/>
              </w:rPr>
            </w:pPr>
          </w:p>
          <w:p w14:paraId="333F1B4E" w14:textId="77777777" w:rsidR="006E78EA" w:rsidRPr="006E78EA" w:rsidRDefault="006E78EA" w:rsidP="00367860">
            <w:pPr>
              <w:pStyle w:val="TableParagraph"/>
              <w:ind w:left="106" w:right="73"/>
              <w:jc w:val="center"/>
              <w:rPr>
                <w:rFonts w:ascii="Times New Roman" w:hAnsi="Times New Roman" w:cs="Times New Roman"/>
                <w:sz w:val="18"/>
                <w:szCs w:val="18"/>
              </w:rPr>
            </w:pPr>
          </w:p>
          <w:p w14:paraId="170760F8"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14D13D94" w14:textId="77777777" w:rsidTr="00367860">
        <w:tc>
          <w:tcPr>
            <w:tcW w:w="2093" w:type="dxa"/>
            <w:vMerge/>
          </w:tcPr>
          <w:p w14:paraId="0D9DCED7" w14:textId="77777777" w:rsidR="006E78EA" w:rsidRPr="006E78EA" w:rsidRDefault="006E78EA" w:rsidP="00367860">
            <w:pPr>
              <w:pStyle w:val="TableParagraph"/>
              <w:spacing w:before="5"/>
              <w:rPr>
                <w:rFonts w:ascii="Times New Roman" w:hAnsi="Times New Roman" w:cs="Times New Roman"/>
                <w:sz w:val="18"/>
                <w:szCs w:val="18"/>
              </w:rPr>
            </w:pPr>
          </w:p>
        </w:tc>
        <w:tc>
          <w:tcPr>
            <w:tcW w:w="3827" w:type="dxa"/>
          </w:tcPr>
          <w:p w14:paraId="7A14B690"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07ACB5D1" w14:textId="77777777" w:rsidR="006E78EA" w:rsidRPr="006E78EA" w:rsidRDefault="00367860" w:rsidP="00367860">
            <w:pPr>
              <w:pStyle w:val="TableParagraph"/>
              <w:ind w:left="107" w:right="102"/>
              <w:jc w:val="center"/>
              <w:rPr>
                <w:rFonts w:ascii="Times New Roman" w:hAnsi="Times New Roman" w:cs="Times New Roman"/>
                <w:sz w:val="18"/>
                <w:szCs w:val="18"/>
              </w:rPr>
            </w:pPr>
            <w:hyperlink r:id="rId73" w:history="1">
              <w:r w:rsidR="006E78EA" w:rsidRPr="006E78EA">
                <w:rPr>
                  <w:rStyle w:val="Hyperlink"/>
                  <w:rFonts w:ascii="Times New Roman" w:hAnsi="Times New Roman" w:cs="Times New Roman"/>
                  <w:sz w:val="18"/>
                  <w:szCs w:val="18"/>
                </w:rPr>
                <w:t>http://portal.mec.gov.br/index.php?option=com_docman&amp;view=download</w:t>
              </w:r>
              <w:r w:rsidR="006E78EA" w:rsidRPr="006E78EA">
                <w:rPr>
                  <w:rFonts w:ascii="Times New Roman" w:hAnsi="Times New Roman" w:cs="Times New Roman"/>
                  <w:sz w:val="18"/>
                  <w:szCs w:val="18"/>
                </w:rPr>
                <w:t xml:space="preserve"> </w:t>
              </w:r>
              <w:hyperlink r:id="rId74"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hyperlink>
          </w:p>
        </w:tc>
        <w:tc>
          <w:tcPr>
            <w:tcW w:w="2800" w:type="dxa"/>
            <w:vAlign w:val="center"/>
          </w:tcPr>
          <w:p w14:paraId="07C7BE03"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3EFEC24D" w14:textId="77777777" w:rsidTr="00367860">
        <w:tc>
          <w:tcPr>
            <w:tcW w:w="2093" w:type="dxa"/>
            <w:vMerge w:val="restart"/>
          </w:tcPr>
          <w:p w14:paraId="3A340AFE" w14:textId="77777777" w:rsidR="006E78EA" w:rsidRPr="006E78EA" w:rsidRDefault="006E78EA" w:rsidP="00367860">
            <w:pPr>
              <w:pStyle w:val="TableParagraph"/>
              <w:rPr>
                <w:rFonts w:ascii="Times New Roman" w:hAnsi="Times New Roman" w:cs="Times New Roman"/>
                <w:sz w:val="18"/>
                <w:szCs w:val="18"/>
              </w:rPr>
            </w:pPr>
          </w:p>
          <w:p w14:paraId="79967CE6" w14:textId="77777777" w:rsidR="006E78EA" w:rsidRPr="006E78EA" w:rsidRDefault="006E78EA" w:rsidP="00367860">
            <w:pPr>
              <w:pStyle w:val="TableParagraph"/>
              <w:spacing w:before="1"/>
              <w:rPr>
                <w:rFonts w:ascii="Times New Roman" w:hAnsi="Times New Roman" w:cs="Times New Roman"/>
                <w:sz w:val="18"/>
                <w:szCs w:val="18"/>
              </w:rPr>
            </w:pPr>
          </w:p>
          <w:p w14:paraId="1D428076" w14:textId="77777777" w:rsidR="006E78EA" w:rsidRPr="006E78EA" w:rsidRDefault="006E78EA" w:rsidP="00367860">
            <w:pPr>
              <w:pStyle w:val="TableParagraph"/>
              <w:ind w:left="358" w:right="349"/>
              <w:jc w:val="center"/>
              <w:rPr>
                <w:rFonts w:ascii="Times New Roman" w:hAnsi="Times New Roman" w:cs="Times New Roman"/>
                <w:sz w:val="18"/>
                <w:szCs w:val="18"/>
              </w:rPr>
            </w:pPr>
            <w:r w:rsidRPr="006E78EA">
              <w:rPr>
                <w:rFonts w:ascii="Times New Roman" w:hAnsi="Times New Roman" w:cs="Times New Roman"/>
                <w:sz w:val="18"/>
                <w:szCs w:val="18"/>
              </w:rPr>
              <w:t>Licenciatura em Física</w:t>
            </w:r>
          </w:p>
        </w:tc>
        <w:tc>
          <w:tcPr>
            <w:tcW w:w="3827" w:type="dxa"/>
            <w:vAlign w:val="center"/>
          </w:tcPr>
          <w:p w14:paraId="1B4700EB"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0DFAE6E1"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para os cursos de Bacharelado e Licenciatura em Física</w:t>
            </w:r>
          </w:p>
          <w:p w14:paraId="6D77FF5B" w14:textId="77777777" w:rsidR="006E78EA" w:rsidRPr="006E78EA" w:rsidRDefault="00367860" w:rsidP="00367860">
            <w:pPr>
              <w:pStyle w:val="TableParagraph"/>
              <w:spacing w:line="225" w:lineRule="exact"/>
              <w:rPr>
                <w:rFonts w:ascii="Times New Roman" w:hAnsi="Times New Roman" w:cs="Times New Roman"/>
                <w:sz w:val="18"/>
                <w:szCs w:val="18"/>
              </w:rPr>
            </w:pPr>
            <w:hyperlink r:id="rId75"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p>
        </w:tc>
        <w:tc>
          <w:tcPr>
            <w:tcW w:w="2800" w:type="dxa"/>
            <w:vAlign w:val="center"/>
          </w:tcPr>
          <w:p w14:paraId="2F8C3A0D" w14:textId="77777777" w:rsidR="006E78EA" w:rsidRPr="006E78EA" w:rsidRDefault="006E78EA" w:rsidP="00367860">
            <w:pPr>
              <w:pStyle w:val="TableParagraph"/>
              <w:spacing w:before="110"/>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 9, de 11 de março de 2002</w:t>
            </w:r>
          </w:p>
          <w:p w14:paraId="319BBF18" w14:textId="77777777" w:rsidR="006E78EA" w:rsidRPr="006E78EA" w:rsidRDefault="006E78EA" w:rsidP="00367860">
            <w:pPr>
              <w:pStyle w:val="TableParagraph"/>
              <w:spacing w:before="110"/>
              <w:ind w:left="106"/>
              <w:jc w:val="center"/>
              <w:rPr>
                <w:rFonts w:ascii="Times New Roman" w:hAnsi="Times New Roman" w:cs="Times New Roman"/>
                <w:sz w:val="18"/>
                <w:szCs w:val="18"/>
              </w:rPr>
            </w:pPr>
          </w:p>
        </w:tc>
      </w:tr>
      <w:tr w:rsidR="006E78EA" w:rsidRPr="006E78EA" w14:paraId="5034FB9D" w14:textId="77777777" w:rsidTr="00367860">
        <w:tc>
          <w:tcPr>
            <w:tcW w:w="2093" w:type="dxa"/>
            <w:vMerge/>
          </w:tcPr>
          <w:p w14:paraId="4E70E1DB" w14:textId="77777777" w:rsidR="006E78EA" w:rsidRPr="006E78EA" w:rsidRDefault="006E78EA" w:rsidP="00367860">
            <w:pPr>
              <w:rPr>
                <w:rFonts w:ascii="Times New Roman" w:hAnsi="Times New Roman" w:cs="Times New Roman"/>
                <w:sz w:val="18"/>
                <w:szCs w:val="18"/>
              </w:rPr>
            </w:pPr>
          </w:p>
        </w:tc>
        <w:tc>
          <w:tcPr>
            <w:tcW w:w="3827" w:type="dxa"/>
            <w:vAlign w:val="center"/>
          </w:tcPr>
          <w:p w14:paraId="5B957F40" w14:textId="77777777" w:rsidR="006E78EA" w:rsidRPr="006E78EA" w:rsidRDefault="006E78EA" w:rsidP="00367860">
            <w:pPr>
              <w:pStyle w:val="TableParagraph"/>
              <w:ind w:right="102"/>
              <w:rPr>
                <w:rFonts w:ascii="Times New Roman" w:hAnsi="Times New Roman" w:cs="Times New Roman"/>
                <w:sz w:val="18"/>
                <w:szCs w:val="18"/>
              </w:rPr>
            </w:pPr>
            <w:r w:rsidRPr="006E78EA">
              <w:rPr>
                <w:rFonts w:ascii="Times New Roman" w:hAnsi="Times New Roman" w:cs="Times New Roman"/>
                <w:sz w:val="18"/>
                <w:szCs w:val="18"/>
              </w:rPr>
              <w:t xml:space="preserve">Diretrizes Curriculares Nacionais para a Formação Inicial de Professores para a Educação Básica e institui a Base Nacional Comum para a Formação Inicial de Professores da Educação Básica (BNC- Formação) </w:t>
            </w:r>
            <w:hyperlink r:id="rId76" w:history="1">
              <w:r w:rsidRPr="006E78EA">
                <w:rPr>
                  <w:rFonts w:ascii="Times New Roman" w:hAnsi="Times New Roman" w:cs="Times New Roman"/>
                  <w:sz w:val="18"/>
                  <w:szCs w:val="18"/>
                </w:rPr>
                <w:t xml:space="preserve"> </w:t>
              </w:r>
              <w:hyperlink r:id="rId77" w:history="1">
                <w:r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r w:rsidRPr="006E78EA">
                <w:rPr>
                  <w:rStyle w:val="Hyperlink"/>
                  <w:rFonts w:ascii="Times New Roman" w:hAnsi="Times New Roman" w:cs="Times New Roman"/>
                  <w:sz w:val="18"/>
                  <w:szCs w:val="18"/>
                </w:rPr>
                <w:t>pdf&amp;Itemid=30192</w:t>
              </w:r>
            </w:hyperlink>
          </w:p>
        </w:tc>
        <w:tc>
          <w:tcPr>
            <w:tcW w:w="2800" w:type="dxa"/>
            <w:vAlign w:val="center"/>
          </w:tcPr>
          <w:p w14:paraId="113F9B49"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CNE/CP n° 2, de 20 de dezembro de 2019 </w:t>
            </w:r>
          </w:p>
        </w:tc>
      </w:tr>
      <w:tr w:rsidR="006E78EA" w:rsidRPr="006E78EA" w14:paraId="10A49289" w14:textId="77777777" w:rsidTr="00367860">
        <w:tc>
          <w:tcPr>
            <w:tcW w:w="2093" w:type="dxa"/>
            <w:vMerge w:val="restart"/>
          </w:tcPr>
          <w:p w14:paraId="1BA58370" w14:textId="77777777" w:rsidR="006E78EA" w:rsidRPr="006E78EA" w:rsidRDefault="006E78EA" w:rsidP="00367860">
            <w:pPr>
              <w:pStyle w:val="TableParagraph"/>
              <w:rPr>
                <w:rFonts w:ascii="Times New Roman" w:hAnsi="Times New Roman" w:cs="Times New Roman"/>
                <w:sz w:val="18"/>
                <w:szCs w:val="18"/>
              </w:rPr>
            </w:pPr>
          </w:p>
          <w:p w14:paraId="37B02B84" w14:textId="77777777" w:rsidR="006E78EA" w:rsidRPr="006E78EA" w:rsidRDefault="006E78EA" w:rsidP="00367860">
            <w:pPr>
              <w:pStyle w:val="TableParagraph"/>
              <w:spacing w:before="10"/>
              <w:rPr>
                <w:rFonts w:ascii="Times New Roman" w:hAnsi="Times New Roman" w:cs="Times New Roman"/>
                <w:sz w:val="18"/>
                <w:szCs w:val="18"/>
              </w:rPr>
            </w:pPr>
          </w:p>
          <w:p w14:paraId="7C8239E5" w14:textId="77777777" w:rsidR="006E78EA" w:rsidRPr="006E78EA" w:rsidRDefault="006E78EA" w:rsidP="00367860">
            <w:pPr>
              <w:pStyle w:val="TableParagraph"/>
              <w:ind w:left="358" w:right="350"/>
              <w:jc w:val="center"/>
              <w:rPr>
                <w:rFonts w:ascii="Times New Roman" w:hAnsi="Times New Roman" w:cs="Times New Roman"/>
                <w:sz w:val="18"/>
                <w:szCs w:val="18"/>
              </w:rPr>
            </w:pPr>
            <w:r w:rsidRPr="006E78EA">
              <w:rPr>
                <w:rFonts w:ascii="Times New Roman" w:hAnsi="Times New Roman" w:cs="Times New Roman"/>
                <w:sz w:val="18"/>
                <w:szCs w:val="18"/>
              </w:rPr>
              <w:t>Licenciatura em Geografia</w:t>
            </w:r>
          </w:p>
        </w:tc>
        <w:tc>
          <w:tcPr>
            <w:tcW w:w="3827" w:type="dxa"/>
          </w:tcPr>
          <w:p w14:paraId="2AF40951" w14:textId="77777777" w:rsidR="006E78EA" w:rsidRPr="006E78EA" w:rsidRDefault="006E78EA" w:rsidP="00367860">
            <w:pPr>
              <w:pStyle w:val="TableParagraph"/>
              <w:spacing w:line="224" w:lineRule="exact"/>
              <w:ind w:left="107"/>
              <w:rPr>
                <w:rFonts w:ascii="Times New Roman" w:hAnsi="Times New Roman" w:cs="Times New Roman"/>
                <w:sz w:val="18"/>
                <w:szCs w:val="18"/>
              </w:rPr>
            </w:pPr>
          </w:p>
          <w:p w14:paraId="6F163D51" w14:textId="77777777" w:rsidR="006E78EA" w:rsidRPr="006E78EA" w:rsidRDefault="006E78EA" w:rsidP="00367860">
            <w:pPr>
              <w:pStyle w:val="TableParagraph"/>
              <w:spacing w:line="224" w:lineRule="exact"/>
              <w:ind w:left="107"/>
              <w:rPr>
                <w:rFonts w:ascii="Times New Roman" w:hAnsi="Times New Roman" w:cs="Times New Roman"/>
                <w:sz w:val="18"/>
                <w:szCs w:val="18"/>
              </w:rPr>
            </w:pPr>
          </w:p>
          <w:p w14:paraId="433B44E9"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Diretrizes Curriculares Nacionais para os cursos de Geografia </w:t>
            </w:r>
          </w:p>
          <w:p w14:paraId="53CF7B7B"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59C0F98B" w14:textId="77777777" w:rsidR="006E78EA" w:rsidRPr="006E78EA" w:rsidRDefault="00367860" w:rsidP="00367860">
            <w:pPr>
              <w:pStyle w:val="TableParagraph"/>
              <w:spacing w:line="225" w:lineRule="exact"/>
              <w:ind w:left="107"/>
              <w:jc w:val="center"/>
              <w:rPr>
                <w:rStyle w:val="Hyperlink"/>
                <w:rFonts w:ascii="Times New Roman" w:hAnsi="Times New Roman" w:cs="Times New Roman"/>
                <w:sz w:val="18"/>
                <w:szCs w:val="18"/>
              </w:rPr>
            </w:pPr>
            <w:hyperlink r:id="rId78" w:history="1">
              <w:r w:rsidR="006E78EA" w:rsidRPr="006E78EA">
                <w:rPr>
                  <w:rStyle w:val="Hyperlink"/>
                  <w:rFonts w:ascii="Times New Roman" w:hAnsi="Times New Roman" w:cs="Times New Roman"/>
                  <w:sz w:val="18"/>
                  <w:szCs w:val="18"/>
                </w:rPr>
                <w:t>http://portal.mec.gov.br/cne/arquivos/pdf/CES142002.pdf</w:t>
              </w:r>
            </w:hyperlink>
          </w:p>
          <w:p w14:paraId="5B323DDC" w14:textId="77777777" w:rsidR="006E78EA" w:rsidRPr="006E78EA" w:rsidRDefault="006E78EA" w:rsidP="00367860">
            <w:pPr>
              <w:pStyle w:val="TableParagraph"/>
              <w:spacing w:line="224" w:lineRule="exact"/>
              <w:rPr>
                <w:rFonts w:ascii="Times New Roman" w:hAnsi="Times New Roman" w:cs="Times New Roman"/>
                <w:sz w:val="18"/>
                <w:szCs w:val="18"/>
              </w:rPr>
            </w:pPr>
          </w:p>
        </w:tc>
        <w:tc>
          <w:tcPr>
            <w:tcW w:w="2800" w:type="dxa"/>
          </w:tcPr>
          <w:p w14:paraId="317BFE22" w14:textId="77777777" w:rsidR="006E78EA" w:rsidRPr="006E78EA" w:rsidRDefault="006E78EA" w:rsidP="00367860">
            <w:pPr>
              <w:pStyle w:val="TableParagraph"/>
              <w:spacing w:line="224" w:lineRule="exact"/>
              <w:ind w:left="106"/>
              <w:rPr>
                <w:rFonts w:ascii="Times New Roman" w:hAnsi="Times New Roman" w:cs="Times New Roman"/>
                <w:sz w:val="18"/>
                <w:szCs w:val="18"/>
              </w:rPr>
            </w:pPr>
          </w:p>
          <w:p w14:paraId="7CD136B0" w14:textId="77777777" w:rsidR="006E78EA" w:rsidRPr="006E78EA" w:rsidRDefault="006E78EA" w:rsidP="00367860">
            <w:pPr>
              <w:pStyle w:val="TableParagraph"/>
              <w:spacing w:line="224" w:lineRule="exact"/>
              <w:ind w:left="106"/>
              <w:rPr>
                <w:rFonts w:ascii="Times New Roman" w:hAnsi="Times New Roman" w:cs="Times New Roman"/>
                <w:sz w:val="18"/>
                <w:szCs w:val="18"/>
              </w:rPr>
            </w:pPr>
          </w:p>
          <w:p w14:paraId="012C0410" w14:textId="77777777" w:rsidR="006E78EA" w:rsidRPr="006E78EA" w:rsidRDefault="006E78EA" w:rsidP="00367860">
            <w:pPr>
              <w:pStyle w:val="TableParagraph"/>
              <w:spacing w:line="224" w:lineRule="exact"/>
              <w:ind w:left="106"/>
              <w:rPr>
                <w:rFonts w:ascii="Times New Roman" w:hAnsi="Times New Roman" w:cs="Times New Roman"/>
                <w:sz w:val="18"/>
                <w:szCs w:val="18"/>
              </w:rPr>
            </w:pPr>
            <w:r w:rsidRPr="006E78EA">
              <w:rPr>
                <w:rFonts w:ascii="Times New Roman" w:hAnsi="Times New Roman" w:cs="Times New Roman"/>
                <w:sz w:val="18"/>
                <w:szCs w:val="18"/>
              </w:rPr>
              <w:t>Resolução CNE/CES n° 14, de 13 de março de 2002</w:t>
            </w:r>
          </w:p>
        </w:tc>
      </w:tr>
      <w:tr w:rsidR="006E78EA" w:rsidRPr="006E78EA" w14:paraId="2F4A2969" w14:textId="77777777" w:rsidTr="00367860">
        <w:trPr>
          <w:trHeight w:val="2691"/>
        </w:trPr>
        <w:tc>
          <w:tcPr>
            <w:tcW w:w="2093" w:type="dxa"/>
            <w:vMerge/>
          </w:tcPr>
          <w:p w14:paraId="14965882" w14:textId="77777777" w:rsidR="006E78EA" w:rsidRPr="006E78EA" w:rsidRDefault="006E78EA" w:rsidP="00367860">
            <w:pPr>
              <w:rPr>
                <w:rFonts w:ascii="Times New Roman" w:hAnsi="Times New Roman" w:cs="Times New Roman"/>
                <w:sz w:val="18"/>
                <w:szCs w:val="18"/>
              </w:rPr>
            </w:pPr>
          </w:p>
        </w:tc>
        <w:tc>
          <w:tcPr>
            <w:tcW w:w="3827" w:type="dxa"/>
          </w:tcPr>
          <w:p w14:paraId="66CE1DD2" w14:textId="77777777" w:rsidR="006E78EA" w:rsidRPr="006E78EA" w:rsidRDefault="006E78EA" w:rsidP="00367860">
            <w:pPr>
              <w:pStyle w:val="TableParagraph"/>
              <w:ind w:left="107" w:right="101"/>
              <w:jc w:val="both"/>
              <w:rPr>
                <w:rFonts w:ascii="Times New Roman" w:hAnsi="Times New Roman" w:cs="Times New Roman"/>
                <w:sz w:val="18"/>
                <w:szCs w:val="18"/>
              </w:rPr>
            </w:pPr>
          </w:p>
          <w:p w14:paraId="0C5AF864"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18F7D033" w14:textId="77777777" w:rsidR="006E78EA" w:rsidRPr="006E78EA" w:rsidRDefault="00367860" w:rsidP="00367860">
            <w:pPr>
              <w:pStyle w:val="TableParagraph"/>
              <w:ind w:left="107" w:right="102"/>
              <w:jc w:val="center"/>
              <w:rPr>
                <w:rFonts w:ascii="Times New Roman" w:hAnsi="Times New Roman" w:cs="Times New Roman"/>
                <w:sz w:val="18"/>
                <w:szCs w:val="18"/>
              </w:rPr>
            </w:pPr>
            <w:hyperlink r:id="rId79" w:history="1">
              <w:r w:rsidR="006E78EA" w:rsidRPr="006E78EA">
                <w:rPr>
                  <w:rStyle w:val="Hyperlink"/>
                  <w:rFonts w:ascii="Times New Roman" w:hAnsi="Times New Roman" w:cs="Times New Roman"/>
                  <w:sz w:val="18"/>
                  <w:szCs w:val="18"/>
                </w:rPr>
                <w:t>http://portal.mec.gov.br/index.php?option=com_docman&amp;view=download</w:t>
              </w:r>
              <w:r w:rsidR="006E78EA" w:rsidRPr="006E78EA">
                <w:rPr>
                  <w:rFonts w:ascii="Times New Roman" w:hAnsi="Times New Roman" w:cs="Times New Roman"/>
                  <w:sz w:val="18"/>
                  <w:szCs w:val="18"/>
                </w:rPr>
                <w:t xml:space="preserve"> </w:t>
              </w:r>
              <w:hyperlink r:id="rId80"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hyperlink>
          </w:p>
        </w:tc>
        <w:tc>
          <w:tcPr>
            <w:tcW w:w="2800" w:type="dxa"/>
          </w:tcPr>
          <w:p w14:paraId="75FAED05" w14:textId="77777777" w:rsidR="006E78EA" w:rsidRPr="006E78EA" w:rsidRDefault="006E78EA" w:rsidP="00367860">
            <w:pPr>
              <w:pStyle w:val="TableParagraph"/>
              <w:spacing w:before="7"/>
              <w:rPr>
                <w:rFonts w:ascii="Times New Roman" w:hAnsi="Times New Roman" w:cs="Times New Roman"/>
                <w:sz w:val="18"/>
                <w:szCs w:val="18"/>
              </w:rPr>
            </w:pPr>
          </w:p>
          <w:p w14:paraId="3663D75F" w14:textId="77777777" w:rsidR="006E78EA" w:rsidRPr="006E78EA" w:rsidRDefault="006E78EA" w:rsidP="00367860">
            <w:pPr>
              <w:pStyle w:val="TableParagraph"/>
              <w:ind w:left="106" w:right="73"/>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7A46E719" w14:textId="77777777" w:rsidTr="00367860">
        <w:tc>
          <w:tcPr>
            <w:tcW w:w="2093" w:type="dxa"/>
            <w:vMerge w:val="restart"/>
          </w:tcPr>
          <w:p w14:paraId="4B236913" w14:textId="77777777" w:rsidR="006E78EA" w:rsidRPr="006E78EA" w:rsidRDefault="006E78EA" w:rsidP="00367860">
            <w:pPr>
              <w:pStyle w:val="TableParagraph"/>
              <w:rPr>
                <w:rFonts w:ascii="Times New Roman" w:hAnsi="Times New Roman" w:cs="Times New Roman"/>
                <w:sz w:val="18"/>
                <w:szCs w:val="18"/>
              </w:rPr>
            </w:pPr>
          </w:p>
          <w:p w14:paraId="2882E621" w14:textId="77777777" w:rsidR="006E78EA" w:rsidRPr="006E78EA" w:rsidRDefault="006E78EA" w:rsidP="00367860">
            <w:pPr>
              <w:pStyle w:val="TableParagraph"/>
              <w:rPr>
                <w:rFonts w:ascii="Times New Roman" w:hAnsi="Times New Roman" w:cs="Times New Roman"/>
                <w:sz w:val="18"/>
                <w:szCs w:val="18"/>
              </w:rPr>
            </w:pPr>
          </w:p>
          <w:p w14:paraId="40C34CDD" w14:textId="77777777" w:rsidR="006E78EA" w:rsidRPr="006E78EA" w:rsidRDefault="006E78EA" w:rsidP="00367860">
            <w:pPr>
              <w:pStyle w:val="TableParagraph"/>
              <w:rPr>
                <w:rFonts w:ascii="Times New Roman" w:hAnsi="Times New Roman" w:cs="Times New Roman"/>
                <w:sz w:val="18"/>
                <w:szCs w:val="18"/>
              </w:rPr>
            </w:pPr>
          </w:p>
          <w:p w14:paraId="1F68A210" w14:textId="77777777" w:rsidR="006E78EA" w:rsidRPr="006E78EA" w:rsidRDefault="006E78EA" w:rsidP="00367860">
            <w:pPr>
              <w:pStyle w:val="TableParagraph"/>
              <w:rPr>
                <w:rFonts w:ascii="Times New Roman" w:hAnsi="Times New Roman" w:cs="Times New Roman"/>
                <w:sz w:val="18"/>
                <w:szCs w:val="18"/>
              </w:rPr>
            </w:pPr>
            <w:r w:rsidRPr="006E78EA">
              <w:rPr>
                <w:rFonts w:ascii="Times New Roman" w:hAnsi="Times New Roman" w:cs="Times New Roman"/>
                <w:sz w:val="18"/>
                <w:szCs w:val="18"/>
              </w:rPr>
              <w:t xml:space="preserve">       Licenciatura em Letras</w:t>
            </w:r>
          </w:p>
          <w:p w14:paraId="0C1E093F" w14:textId="77777777" w:rsidR="006E78EA" w:rsidRPr="006E78EA" w:rsidRDefault="006E78EA" w:rsidP="00367860">
            <w:pPr>
              <w:pStyle w:val="TableParagraph"/>
              <w:rPr>
                <w:rFonts w:ascii="Times New Roman" w:hAnsi="Times New Roman" w:cs="Times New Roman"/>
                <w:sz w:val="18"/>
                <w:szCs w:val="18"/>
              </w:rPr>
            </w:pPr>
          </w:p>
          <w:p w14:paraId="775569A9" w14:textId="77777777" w:rsidR="006E78EA" w:rsidRPr="006E78EA" w:rsidRDefault="006E78EA" w:rsidP="00367860">
            <w:pPr>
              <w:pStyle w:val="TableParagraph"/>
              <w:rPr>
                <w:rFonts w:ascii="Times New Roman" w:hAnsi="Times New Roman" w:cs="Times New Roman"/>
                <w:sz w:val="18"/>
                <w:szCs w:val="18"/>
              </w:rPr>
            </w:pPr>
          </w:p>
          <w:p w14:paraId="22C365F1" w14:textId="77777777" w:rsidR="006E78EA" w:rsidRPr="006E78EA" w:rsidRDefault="006E78EA" w:rsidP="00367860">
            <w:pPr>
              <w:pStyle w:val="TableParagraph"/>
              <w:rPr>
                <w:rFonts w:ascii="Times New Roman" w:hAnsi="Times New Roman" w:cs="Times New Roman"/>
                <w:sz w:val="18"/>
                <w:szCs w:val="18"/>
              </w:rPr>
            </w:pPr>
          </w:p>
        </w:tc>
        <w:tc>
          <w:tcPr>
            <w:tcW w:w="3827" w:type="dxa"/>
          </w:tcPr>
          <w:p w14:paraId="3D2A9775" w14:textId="77777777" w:rsidR="006E78EA" w:rsidRPr="006E78EA" w:rsidRDefault="006E78EA" w:rsidP="00367860">
            <w:pPr>
              <w:pStyle w:val="TableParagraph"/>
              <w:spacing w:line="225" w:lineRule="exact"/>
              <w:rPr>
                <w:rFonts w:ascii="Times New Roman" w:hAnsi="Times New Roman" w:cs="Times New Roman"/>
                <w:sz w:val="18"/>
                <w:szCs w:val="18"/>
              </w:rPr>
            </w:pPr>
            <w:r w:rsidRPr="006E78EA">
              <w:rPr>
                <w:rFonts w:ascii="Times New Roman" w:hAnsi="Times New Roman" w:cs="Times New Roman"/>
                <w:color w:val="000000"/>
                <w:sz w:val="18"/>
                <w:szCs w:val="18"/>
              </w:rPr>
              <w:br/>
            </w:r>
          </w:p>
          <w:p w14:paraId="2601333B"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   Diretrizes Curriculares para os cursos de Letras.</w:t>
            </w:r>
          </w:p>
          <w:p w14:paraId="17171C1A"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6C9DD7BA" w14:textId="77777777" w:rsidR="006E78EA" w:rsidRPr="006E78EA" w:rsidRDefault="00367860" w:rsidP="00367860">
            <w:pPr>
              <w:pStyle w:val="TableParagraph"/>
              <w:spacing w:line="225" w:lineRule="exact"/>
              <w:ind w:left="107"/>
              <w:jc w:val="center"/>
              <w:rPr>
                <w:rFonts w:ascii="Times New Roman" w:hAnsi="Times New Roman" w:cs="Times New Roman"/>
                <w:sz w:val="18"/>
                <w:szCs w:val="18"/>
              </w:rPr>
            </w:pPr>
            <w:hyperlink r:id="rId81" w:history="1">
              <w:r w:rsidR="006E78EA" w:rsidRPr="006E78EA">
                <w:rPr>
                  <w:rStyle w:val="Hyperlink"/>
                  <w:rFonts w:ascii="Times New Roman" w:hAnsi="Times New Roman" w:cs="Times New Roman"/>
                  <w:sz w:val="18"/>
                  <w:szCs w:val="18"/>
                </w:rPr>
                <w:t>http://portal.mec.gov.br/cne/arquivos/pdf/CES182002.pdf</w:t>
              </w:r>
            </w:hyperlink>
          </w:p>
        </w:tc>
        <w:tc>
          <w:tcPr>
            <w:tcW w:w="2800" w:type="dxa"/>
          </w:tcPr>
          <w:p w14:paraId="7E69E2F1" w14:textId="77777777" w:rsidR="006E78EA" w:rsidRPr="006E78EA" w:rsidRDefault="006E78EA" w:rsidP="00367860">
            <w:pPr>
              <w:pStyle w:val="TableParagraph"/>
              <w:ind w:left="106" w:right="73"/>
              <w:rPr>
                <w:rFonts w:ascii="Times New Roman" w:hAnsi="Times New Roman" w:cs="Times New Roman"/>
                <w:sz w:val="18"/>
                <w:szCs w:val="18"/>
              </w:rPr>
            </w:pPr>
          </w:p>
          <w:p w14:paraId="3F3438CD" w14:textId="77777777" w:rsidR="006E78EA" w:rsidRPr="006E78EA" w:rsidRDefault="00367860" w:rsidP="00367860">
            <w:pPr>
              <w:pStyle w:val="TableParagraph"/>
              <w:ind w:left="106" w:right="73"/>
              <w:rPr>
                <w:rFonts w:ascii="Times New Roman" w:hAnsi="Times New Roman" w:cs="Times New Roman"/>
                <w:sz w:val="18"/>
                <w:szCs w:val="18"/>
              </w:rPr>
            </w:pPr>
            <w:hyperlink r:id="rId82" w:tgtFrame="_blank" w:history="1">
              <w:r w:rsidR="006E78EA" w:rsidRPr="006E78EA">
                <w:rPr>
                  <w:rFonts w:ascii="Times New Roman" w:hAnsi="Times New Roman" w:cs="Times New Roman"/>
                  <w:sz w:val="18"/>
                  <w:szCs w:val="18"/>
                </w:rPr>
                <w:t>Resolução CNE/CES nº 18, de 13 de março de 2002</w:t>
              </w:r>
            </w:hyperlink>
          </w:p>
          <w:p w14:paraId="5173F70C" w14:textId="77777777" w:rsidR="006E78EA" w:rsidRPr="006E78EA" w:rsidRDefault="006E78EA" w:rsidP="00367860">
            <w:pPr>
              <w:pStyle w:val="TableParagraph"/>
              <w:spacing w:line="225" w:lineRule="exact"/>
              <w:ind w:left="106"/>
              <w:rPr>
                <w:rFonts w:ascii="Times New Roman" w:hAnsi="Times New Roman" w:cs="Times New Roman"/>
                <w:sz w:val="18"/>
                <w:szCs w:val="18"/>
              </w:rPr>
            </w:pPr>
          </w:p>
          <w:p w14:paraId="68D97ABF" w14:textId="77777777" w:rsidR="006E78EA" w:rsidRPr="006E78EA" w:rsidRDefault="006E78EA" w:rsidP="00367860">
            <w:pPr>
              <w:pStyle w:val="TableParagraph"/>
              <w:spacing w:line="225" w:lineRule="exact"/>
              <w:rPr>
                <w:rFonts w:ascii="Times New Roman" w:hAnsi="Times New Roman" w:cs="Times New Roman"/>
                <w:sz w:val="18"/>
                <w:szCs w:val="18"/>
              </w:rPr>
            </w:pPr>
          </w:p>
        </w:tc>
      </w:tr>
      <w:tr w:rsidR="006E78EA" w:rsidRPr="006E78EA" w14:paraId="343D068F" w14:textId="77777777" w:rsidTr="00367860">
        <w:tc>
          <w:tcPr>
            <w:tcW w:w="2093" w:type="dxa"/>
            <w:vMerge/>
          </w:tcPr>
          <w:p w14:paraId="0D1C91A3" w14:textId="77777777" w:rsidR="006E78EA" w:rsidRPr="006E78EA" w:rsidRDefault="006E78EA" w:rsidP="00367860">
            <w:pPr>
              <w:pStyle w:val="TableParagraph"/>
              <w:rPr>
                <w:rFonts w:ascii="Times New Roman" w:hAnsi="Times New Roman" w:cs="Times New Roman"/>
                <w:sz w:val="18"/>
                <w:szCs w:val="18"/>
              </w:rPr>
            </w:pPr>
          </w:p>
        </w:tc>
        <w:tc>
          <w:tcPr>
            <w:tcW w:w="3827" w:type="dxa"/>
          </w:tcPr>
          <w:p w14:paraId="1C0BCEBE" w14:textId="77777777" w:rsidR="006E78EA" w:rsidRPr="006E78EA" w:rsidRDefault="006E78EA" w:rsidP="00367860">
            <w:pPr>
              <w:pStyle w:val="TableParagraph"/>
              <w:spacing w:line="225" w:lineRule="exact"/>
              <w:ind w:left="107"/>
              <w:rPr>
                <w:rFonts w:ascii="Times New Roman" w:hAnsi="Times New Roman" w:cs="Times New Roman"/>
                <w:sz w:val="18"/>
                <w:szCs w:val="18"/>
              </w:rPr>
            </w:pPr>
          </w:p>
          <w:p w14:paraId="0C070F2A"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05DD8452" w14:textId="77777777" w:rsidR="006E78EA" w:rsidRPr="006E78EA" w:rsidRDefault="00367860" w:rsidP="00367860">
            <w:pPr>
              <w:pStyle w:val="TableParagraph"/>
              <w:ind w:left="107" w:right="102"/>
              <w:rPr>
                <w:rFonts w:ascii="Times New Roman" w:hAnsi="Times New Roman" w:cs="Times New Roman"/>
                <w:color w:val="000000"/>
                <w:sz w:val="18"/>
                <w:szCs w:val="18"/>
              </w:rPr>
            </w:pPr>
            <w:hyperlink r:id="rId83"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p>
        </w:tc>
        <w:tc>
          <w:tcPr>
            <w:tcW w:w="2800" w:type="dxa"/>
          </w:tcPr>
          <w:p w14:paraId="1E29EAE6" w14:textId="77777777" w:rsidR="006E78EA" w:rsidRPr="006E78EA" w:rsidRDefault="006E78EA" w:rsidP="00367860">
            <w:pPr>
              <w:pStyle w:val="TableParagraph"/>
              <w:ind w:left="106" w:right="73"/>
              <w:rPr>
                <w:rFonts w:ascii="Times New Roman" w:hAnsi="Times New Roman" w:cs="Times New Roman"/>
                <w:sz w:val="18"/>
                <w:szCs w:val="18"/>
              </w:rPr>
            </w:pPr>
          </w:p>
          <w:p w14:paraId="49253A5E" w14:textId="77777777" w:rsidR="006E78EA" w:rsidRPr="006E78EA" w:rsidRDefault="006E78EA" w:rsidP="00367860">
            <w:pPr>
              <w:pStyle w:val="TableParagraph"/>
              <w:ind w:left="106" w:right="73"/>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1407B446" w14:textId="77777777" w:rsidTr="00367860">
        <w:tc>
          <w:tcPr>
            <w:tcW w:w="2093" w:type="dxa"/>
            <w:vMerge w:val="restart"/>
          </w:tcPr>
          <w:p w14:paraId="243170B2" w14:textId="77777777" w:rsidR="006E78EA" w:rsidRPr="006E78EA" w:rsidRDefault="006E78EA" w:rsidP="00367860">
            <w:pPr>
              <w:pStyle w:val="TableParagraph"/>
              <w:rPr>
                <w:rFonts w:ascii="Times New Roman" w:hAnsi="Times New Roman" w:cs="Times New Roman"/>
                <w:sz w:val="18"/>
                <w:szCs w:val="18"/>
              </w:rPr>
            </w:pPr>
          </w:p>
          <w:p w14:paraId="17BD20DA" w14:textId="77777777" w:rsidR="006E78EA" w:rsidRPr="006E78EA" w:rsidRDefault="006E78EA" w:rsidP="00367860">
            <w:pPr>
              <w:pStyle w:val="TableParagraph"/>
              <w:spacing w:before="10"/>
              <w:rPr>
                <w:rFonts w:ascii="Times New Roman" w:hAnsi="Times New Roman" w:cs="Times New Roman"/>
                <w:sz w:val="18"/>
                <w:szCs w:val="18"/>
              </w:rPr>
            </w:pPr>
          </w:p>
          <w:p w14:paraId="4DA209E9" w14:textId="77777777" w:rsidR="006E78EA" w:rsidRPr="006E78EA" w:rsidRDefault="006E78EA" w:rsidP="00367860">
            <w:pPr>
              <w:pStyle w:val="TableParagraph"/>
              <w:ind w:left="358" w:right="350"/>
              <w:jc w:val="center"/>
              <w:rPr>
                <w:rFonts w:ascii="Times New Roman" w:hAnsi="Times New Roman" w:cs="Times New Roman"/>
                <w:sz w:val="18"/>
                <w:szCs w:val="18"/>
              </w:rPr>
            </w:pPr>
            <w:r w:rsidRPr="006E78EA">
              <w:rPr>
                <w:rFonts w:ascii="Times New Roman" w:hAnsi="Times New Roman" w:cs="Times New Roman"/>
                <w:sz w:val="18"/>
                <w:szCs w:val="18"/>
              </w:rPr>
              <w:t>Licenciatura em Matemática</w:t>
            </w:r>
          </w:p>
        </w:tc>
        <w:tc>
          <w:tcPr>
            <w:tcW w:w="3827" w:type="dxa"/>
          </w:tcPr>
          <w:p w14:paraId="5C630AC2" w14:textId="77777777" w:rsidR="006E78EA" w:rsidRPr="006E78EA" w:rsidRDefault="006E78EA" w:rsidP="00367860">
            <w:pPr>
              <w:pStyle w:val="TableParagraph"/>
              <w:spacing w:line="225" w:lineRule="exact"/>
              <w:ind w:left="107"/>
              <w:rPr>
                <w:rFonts w:ascii="Times New Roman" w:hAnsi="Times New Roman" w:cs="Times New Roman"/>
                <w:sz w:val="18"/>
                <w:szCs w:val="18"/>
              </w:rPr>
            </w:pPr>
          </w:p>
          <w:p w14:paraId="5EA08985" w14:textId="77777777" w:rsidR="006E78EA" w:rsidRPr="006E78EA" w:rsidRDefault="006E78EA" w:rsidP="00367860">
            <w:pPr>
              <w:pStyle w:val="TableParagraph"/>
              <w:spacing w:line="225" w:lineRule="exact"/>
              <w:ind w:left="107"/>
              <w:rPr>
                <w:rFonts w:ascii="Times New Roman" w:hAnsi="Times New Roman" w:cs="Times New Roman"/>
                <w:sz w:val="18"/>
                <w:szCs w:val="18"/>
              </w:rPr>
            </w:pPr>
            <w:r w:rsidRPr="006E78EA">
              <w:rPr>
                <w:rFonts w:ascii="Times New Roman" w:hAnsi="Times New Roman" w:cs="Times New Roman"/>
                <w:sz w:val="18"/>
                <w:szCs w:val="18"/>
              </w:rPr>
              <w:t>Diretrizes Curriculares Nacionais para os cursos de graduação em Matemática</w:t>
            </w:r>
          </w:p>
          <w:p w14:paraId="4FC89360" w14:textId="77777777" w:rsidR="006E78EA" w:rsidRPr="006E78EA" w:rsidRDefault="006E78EA" w:rsidP="00367860">
            <w:pPr>
              <w:pStyle w:val="TableParagraph"/>
              <w:spacing w:line="225" w:lineRule="exact"/>
              <w:ind w:left="107"/>
              <w:rPr>
                <w:rFonts w:ascii="Times New Roman" w:hAnsi="Times New Roman" w:cs="Times New Roman"/>
                <w:sz w:val="18"/>
                <w:szCs w:val="18"/>
              </w:rPr>
            </w:pPr>
          </w:p>
          <w:p w14:paraId="5CCA9E78" w14:textId="77777777" w:rsidR="006E78EA" w:rsidRPr="006E78EA" w:rsidRDefault="006E78EA" w:rsidP="00367860">
            <w:pPr>
              <w:pStyle w:val="TableParagraph"/>
              <w:spacing w:line="225" w:lineRule="exact"/>
              <w:ind w:left="107"/>
              <w:rPr>
                <w:rFonts w:ascii="Times New Roman" w:hAnsi="Times New Roman" w:cs="Times New Roman"/>
                <w:sz w:val="18"/>
                <w:szCs w:val="18"/>
              </w:rPr>
            </w:pPr>
            <w:r w:rsidRPr="006E78EA">
              <w:rPr>
                <w:rFonts w:ascii="Times New Roman" w:hAnsi="Times New Roman" w:cs="Times New Roman"/>
                <w:sz w:val="18"/>
                <w:szCs w:val="18"/>
              </w:rPr>
              <w:t xml:space="preserve">             </w:t>
            </w:r>
            <w:hyperlink r:id="rId84" w:history="1">
              <w:r w:rsidRPr="006E78EA">
                <w:rPr>
                  <w:rStyle w:val="Hyperlink"/>
                  <w:rFonts w:ascii="Times New Roman" w:hAnsi="Times New Roman" w:cs="Times New Roman"/>
                  <w:sz w:val="18"/>
                  <w:szCs w:val="18"/>
                </w:rPr>
                <w:t>http://portal.mec.gov.br/cne/arquivos/pdf/ces032003.pdf</w:t>
              </w:r>
            </w:hyperlink>
          </w:p>
        </w:tc>
        <w:tc>
          <w:tcPr>
            <w:tcW w:w="2800" w:type="dxa"/>
          </w:tcPr>
          <w:p w14:paraId="642E3E34" w14:textId="77777777" w:rsidR="006E78EA" w:rsidRPr="006E78EA" w:rsidRDefault="006E78EA" w:rsidP="00367860">
            <w:pPr>
              <w:pStyle w:val="TableParagraph"/>
              <w:spacing w:line="225" w:lineRule="exact"/>
              <w:ind w:left="106"/>
              <w:rPr>
                <w:rFonts w:ascii="Times New Roman" w:hAnsi="Times New Roman" w:cs="Times New Roman"/>
                <w:sz w:val="18"/>
                <w:szCs w:val="18"/>
              </w:rPr>
            </w:pPr>
          </w:p>
          <w:p w14:paraId="5D153E36" w14:textId="77777777" w:rsidR="006E78EA" w:rsidRPr="006E78EA" w:rsidRDefault="006E78EA" w:rsidP="00367860">
            <w:pPr>
              <w:pStyle w:val="TableParagraph"/>
              <w:spacing w:line="225" w:lineRule="exact"/>
              <w:ind w:left="106"/>
              <w:rPr>
                <w:rFonts w:ascii="Times New Roman" w:hAnsi="Times New Roman" w:cs="Times New Roman"/>
                <w:sz w:val="18"/>
                <w:szCs w:val="18"/>
              </w:rPr>
            </w:pPr>
            <w:r w:rsidRPr="006E78EA">
              <w:rPr>
                <w:rFonts w:ascii="Times New Roman" w:hAnsi="Times New Roman" w:cs="Times New Roman"/>
                <w:sz w:val="18"/>
                <w:szCs w:val="18"/>
              </w:rPr>
              <w:t>Resolução CNE/CES n° 3, de</w:t>
            </w:r>
          </w:p>
          <w:p w14:paraId="130077FC" w14:textId="77777777" w:rsidR="006E78EA" w:rsidRPr="006E78EA" w:rsidRDefault="006E78EA" w:rsidP="00367860">
            <w:pPr>
              <w:pStyle w:val="TableParagraph"/>
              <w:spacing w:line="215" w:lineRule="exact"/>
              <w:ind w:left="106"/>
              <w:rPr>
                <w:rFonts w:ascii="Times New Roman" w:hAnsi="Times New Roman" w:cs="Times New Roman"/>
                <w:sz w:val="18"/>
                <w:szCs w:val="18"/>
              </w:rPr>
            </w:pPr>
            <w:r w:rsidRPr="006E78EA">
              <w:rPr>
                <w:rFonts w:ascii="Times New Roman" w:hAnsi="Times New Roman" w:cs="Times New Roman"/>
                <w:sz w:val="18"/>
                <w:szCs w:val="18"/>
              </w:rPr>
              <w:t>18 de fevereiro de 2003</w:t>
            </w:r>
          </w:p>
        </w:tc>
      </w:tr>
      <w:tr w:rsidR="006E78EA" w:rsidRPr="006E78EA" w14:paraId="2357E598" w14:textId="77777777" w:rsidTr="00367860">
        <w:tc>
          <w:tcPr>
            <w:tcW w:w="2093" w:type="dxa"/>
            <w:vMerge/>
          </w:tcPr>
          <w:p w14:paraId="069B9DFA" w14:textId="77777777" w:rsidR="006E78EA" w:rsidRPr="006E78EA" w:rsidRDefault="006E78EA" w:rsidP="00367860">
            <w:pPr>
              <w:rPr>
                <w:rFonts w:ascii="Times New Roman" w:hAnsi="Times New Roman" w:cs="Times New Roman"/>
                <w:sz w:val="18"/>
                <w:szCs w:val="18"/>
              </w:rPr>
            </w:pPr>
          </w:p>
        </w:tc>
        <w:tc>
          <w:tcPr>
            <w:tcW w:w="3827" w:type="dxa"/>
          </w:tcPr>
          <w:p w14:paraId="1B082A4F" w14:textId="77777777" w:rsidR="006E78EA" w:rsidRPr="006E78EA" w:rsidRDefault="006E78EA" w:rsidP="00367860">
            <w:pPr>
              <w:pStyle w:val="TableParagraph"/>
              <w:ind w:left="107" w:right="101"/>
              <w:jc w:val="both"/>
              <w:rPr>
                <w:rFonts w:ascii="Times New Roman" w:hAnsi="Times New Roman" w:cs="Times New Roman"/>
                <w:sz w:val="18"/>
                <w:szCs w:val="18"/>
              </w:rPr>
            </w:pPr>
          </w:p>
          <w:p w14:paraId="234BCBCD"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2DD64CAB" w14:textId="77777777" w:rsidR="006E78EA" w:rsidRPr="006E78EA" w:rsidRDefault="00367860" w:rsidP="00367860">
            <w:pPr>
              <w:pStyle w:val="TableParagraph"/>
              <w:ind w:left="107" w:right="102"/>
              <w:rPr>
                <w:rFonts w:ascii="Times New Roman" w:hAnsi="Times New Roman" w:cs="Times New Roman"/>
                <w:sz w:val="18"/>
                <w:szCs w:val="18"/>
              </w:rPr>
            </w:pPr>
            <w:hyperlink r:id="rId85"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p>
        </w:tc>
        <w:tc>
          <w:tcPr>
            <w:tcW w:w="2800" w:type="dxa"/>
          </w:tcPr>
          <w:p w14:paraId="114803C1" w14:textId="77777777" w:rsidR="006E78EA" w:rsidRPr="006E78EA" w:rsidRDefault="006E78EA" w:rsidP="00367860">
            <w:pPr>
              <w:pStyle w:val="TableParagraph"/>
              <w:spacing w:before="5"/>
              <w:rPr>
                <w:rFonts w:ascii="Times New Roman" w:hAnsi="Times New Roman" w:cs="Times New Roman"/>
                <w:sz w:val="18"/>
                <w:szCs w:val="18"/>
              </w:rPr>
            </w:pPr>
          </w:p>
          <w:p w14:paraId="12C4CF78" w14:textId="77777777" w:rsidR="006E78EA" w:rsidRPr="006E78EA" w:rsidRDefault="006E78EA" w:rsidP="00367860">
            <w:pPr>
              <w:pStyle w:val="TableParagraph"/>
              <w:ind w:left="106" w:right="73"/>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00A9DB67" w14:textId="77777777" w:rsidTr="00367860">
        <w:tc>
          <w:tcPr>
            <w:tcW w:w="2093" w:type="dxa"/>
          </w:tcPr>
          <w:p w14:paraId="7E0FB821" w14:textId="77777777" w:rsidR="006E78EA" w:rsidRPr="006E78EA" w:rsidRDefault="006E78EA" w:rsidP="00367860">
            <w:pPr>
              <w:pStyle w:val="TableParagraph"/>
              <w:rPr>
                <w:rFonts w:ascii="Times New Roman" w:hAnsi="Times New Roman" w:cs="Times New Roman"/>
                <w:sz w:val="18"/>
                <w:szCs w:val="18"/>
              </w:rPr>
            </w:pPr>
          </w:p>
          <w:p w14:paraId="3C17C7DE" w14:textId="77777777" w:rsidR="006E78EA" w:rsidRPr="006E78EA" w:rsidRDefault="006E78EA" w:rsidP="00367860">
            <w:pPr>
              <w:pStyle w:val="TableParagraph"/>
              <w:spacing w:before="1"/>
              <w:rPr>
                <w:rFonts w:ascii="Times New Roman" w:hAnsi="Times New Roman" w:cs="Times New Roman"/>
                <w:sz w:val="18"/>
                <w:szCs w:val="18"/>
              </w:rPr>
            </w:pPr>
          </w:p>
          <w:p w14:paraId="775B6F7B" w14:textId="77777777" w:rsidR="006E78EA" w:rsidRPr="006E78EA" w:rsidRDefault="006E78EA" w:rsidP="00367860">
            <w:pPr>
              <w:pStyle w:val="TableParagraph"/>
              <w:ind w:left="358" w:right="347"/>
              <w:jc w:val="center"/>
              <w:rPr>
                <w:rFonts w:ascii="Times New Roman" w:hAnsi="Times New Roman" w:cs="Times New Roman"/>
                <w:sz w:val="18"/>
                <w:szCs w:val="18"/>
              </w:rPr>
            </w:pPr>
            <w:r w:rsidRPr="006E78EA">
              <w:rPr>
                <w:rFonts w:ascii="Times New Roman" w:hAnsi="Times New Roman" w:cs="Times New Roman"/>
                <w:sz w:val="18"/>
                <w:szCs w:val="18"/>
              </w:rPr>
              <w:t>Licenciatura em Pedagogia</w:t>
            </w:r>
          </w:p>
        </w:tc>
        <w:tc>
          <w:tcPr>
            <w:tcW w:w="3827" w:type="dxa"/>
          </w:tcPr>
          <w:p w14:paraId="09D0A7BD" w14:textId="77777777" w:rsidR="006E78EA" w:rsidRPr="006E78EA" w:rsidRDefault="006E78EA" w:rsidP="00367860">
            <w:pPr>
              <w:pStyle w:val="TableParagraph"/>
              <w:rPr>
                <w:rFonts w:ascii="Times New Roman" w:hAnsi="Times New Roman" w:cs="Times New Roman"/>
                <w:sz w:val="18"/>
                <w:szCs w:val="18"/>
              </w:rPr>
            </w:pPr>
          </w:p>
          <w:p w14:paraId="24BFC046"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6B400343" w14:textId="77777777" w:rsidR="006E78EA" w:rsidRPr="006E78EA" w:rsidRDefault="00367860" w:rsidP="00367860">
            <w:pPr>
              <w:pStyle w:val="TableParagraph"/>
              <w:ind w:left="107" w:right="102"/>
              <w:jc w:val="center"/>
              <w:rPr>
                <w:rFonts w:ascii="Times New Roman" w:hAnsi="Times New Roman" w:cs="Times New Roman"/>
                <w:sz w:val="18"/>
                <w:szCs w:val="18"/>
              </w:rPr>
            </w:pPr>
            <w:hyperlink r:id="rId86" w:history="1">
              <w:r w:rsidR="006E78EA" w:rsidRPr="006E78EA">
                <w:rPr>
                  <w:rStyle w:val="Hyperlink"/>
                  <w:rFonts w:ascii="Times New Roman" w:hAnsi="Times New Roman" w:cs="Times New Roman"/>
                  <w:sz w:val="18"/>
                  <w:szCs w:val="18"/>
                </w:rPr>
                <w:t>h</w:t>
              </w:r>
              <w:r w:rsidR="006E78EA" w:rsidRPr="006E78EA">
                <w:rPr>
                  <w:rFonts w:ascii="Times New Roman" w:hAnsi="Times New Roman" w:cs="Times New Roman"/>
                  <w:sz w:val="18"/>
                  <w:szCs w:val="18"/>
                </w:rPr>
                <w:t xml:space="preserve"> </w:t>
              </w:r>
              <w:hyperlink r:id="rId87"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hyperlink>
          </w:p>
        </w:tc>
        <w:tc>
          <w:tcPr>
            <w:tcW w:w="2800" w:type="dxa"/>
          </w:tcPr>
          <w:p w14:paraId="11CA0645" w14:textId="77777777" w:rsidR="006E78EA" w:rsidRPr="006E78EA" w:rsidRDefault="006E78EA" w:rsidP="00367860">
            <w:pPr>
              <w:pStyle w:val="TableParagraph"/>
              <w:spacing w:line="225" w:lineRule="exact"/>
              <w:ind w:left="106"/>
              <w:rPr>
                <w:rFonts w:ascii="Times New Roman" w:hAnsi="Times New Roman" w:cs="Times New Roman"/>
                <w:sz w:val="18"/>
                <w:szCs w:val="18"/>
              </w:rPr>
            </w:pPr>
          </w:p>
          <w:p w14:paraId="0E5F5252" w14:textId="77777777" w:rsidR="006E78EA" w:rsidRPr="006E78EA" w:rsidRDefault="006E78EA" w:rsidP="00367860">
            <w:pPr>
              <w:pStyle w:val="TableParagraph"/>
              <w:spacing w:before="7"/>
              <w:rPr>
                <w:rFonts w:ascii="Times New Roman" w:hAnsi="Times New Roman" w:cs="Times New Roman"/>
                <w:sz w:val="18"/>
                <w:szCs w:val="18"/>
              </w:rPr>
            </w:pPr>
          </w:p>
          <w:p w14:paraId="79E5D1AD" w14:textId="77777777" w:rsidR="006E78EA" w:rsidRPr="006E78EA" w:rsidRDefault="006E78EA" w:rsidP="00367860">
            <w:pPr>
              <w:pStyle w:val="TableParagraph"/>
              <w:ind w:left="106" w:right="73"/>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bl>
    <w:p w14:paraId="0E4F8155" w14:textId="77777777" w:rsidR="00402716" w:rsidRPr="00402716" w:rsidRDefault="00402716" w:rsidP="00A4507A">
      <w:pPr>
        <w:spacing w:line="360" w:lineRule="auto"/>
        <w:rPr>
          <w:b/>
          <w:color w:val="auto"/>
        </w:rPr>
      </w:pPr>
    </w:p>
    <w:sectPr w:rsidR="00402716" w:rsidRPr="00402716" w:rsidSect="00195D64">
      <w:headerReference w:type="default" r:id="rId88"/>
      <w:pgSz w:w="11906" w:h="16838"/>
      <w:pgMar w:top="1134" w:right="1134" w:bottom="1134" w:left="1418" w:header="357"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A746" w14:textId="77777777" w:rsidR="00367860" w:rsidRDefault="00367860">
      <w:pPr>
        <w:spacing w:after="0"/>
      </w:pPr>
      <w:r>
        <w:separator/>
      </w:r>
    </w:p>
  </w:endnote>
  <w:endnote w:type="continuationSeparator" w:id="0">
    <w:p w14:paraId="6ADB7D2D" w14:textId="77777777" w:rsidR="00367860" w:rsidRDefault="00367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F14A" w14:textId="77777777" w:rsidR="00367860" w:rsidRDefault="00367860">
      <w:pPr>
        <w:spacing w:after="0"/>
      </w:pPr>
      <w:r>
        <w:separator/>
      </w:r>
    </w:p>
  </w:footnote>
  <w:footnote w:type="continuationSeparator" w:id="0">
    <w:p w14:paraId="12BFEBA9" w14:textId="77777777" w:rsidR="00367860" w:rsidRDefault="00367860">
      <w:pPr>
        <w:spacing w:after="0"/>
      </w:pPr>
      <w:r>
        <w:continuationSeparator/>
      </w:r>
    </w:p>
  </w:footnote>
  <w:footnote w:id="1">
    <w:p w14:paraId="372F42D0" w14:textId="35A5C817" w:rsidR="00367860" w:rsidRDefault="00367860">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62F" w14:textId="4F5B910D" w:rsidR="00367860" w:rsidRDefault="00367860">
    <w:pPr>
      <w:pStyle w:val="Cabealho"/>
      <w:jc w:val="right"/>
    </w:pPr>
  </w:p>
  <w:p w14:paraId="67050BF4" w14:textId="77777777" w:rsidR="00367860" w:rsidRDefault="00367860" w:rsidP="00142485">
    <w:pPr>
      <w:spacing w:line="360" w:lineRule="auto"/>
      <w:jc w:val="center"/>
      <w:rPr>
        <w:b/>
      </w:rPr>
    </w:pPr>
    <w:r>
      <w:rPr>
        <w:noProof/>
      </w:rPr>
      <w:drawing>
        <wp:anchor distT="0" distB="0" distL="0" distR="0" simplePos="0" relativeHeight="251661312" behindDoc="0" locked="0" layoutInCell="1" hidden="0" allowOverlap="1" wp14:anchorId="7A7A1F7C" wp14:editId="3A16C9CA">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4"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47A88B0C" w14:textId="77777777" w:rsidR="00367860" w:rsidRDefault="00367860" w:rsidP="00142485">
    <w:pPr>
      <w:spacing w:line="360" w:lineRule="auto"/>
      <w:jc w:val="center"/>
      <w:rPr>
        <w:b/>
      </w:rPr>
    </w:pPr>
  </w:p>
  <w:p w14:paraId="27EB2B6B" w14:textId="77777777" w:rsidR="00367860" w:rsidRDefault="00367860" w:rsidP="00142485">
    <w:pPr>
      <w:spacing w:after="0"/>
      <w:jc w:val="center"/>
      <w:rPr>
        <w:b/>
        <w:sz w:val="22"/>
        <w:szCs w:val="22"/>
      </w:rPr>
    </w:pPr>
  </w:p>
  <w:p w14:paraId="03ED7C78" w14:textId="77777777" w:rsidR="00367860" w:rsidRDefault="00367860" w:rsidP="00142485">
    <w:pPr>
      <w:spacing w:after="0"/>
      <w:jc w:val="center"/>
      <w:rPr>
        <w:b/>
        <w:sz w:val="22"/>
        <w:szCs w:val="22"/>
      </w:rPr>
    </w:pPr>
  </w:p>
  <w:p w14:paraId="48CCBDD7" w14:textId="77777777" w:rsidR="00367860" w:rsidRDefault="00367860" w:rsidP="00142485">
    <w:pPr>
      <w:spacing w:after="0"/>
      <w:jc w:val="center"/>
      <w:rPr>
        <w:b/>
        <w:sz w:val="22"/>
        <w:szCs w:val="22"/>
      </w:rPr>
    </w:pPr>
    <w:r>
      <w:rPr>
        <w:b/>
        <w:sz w:val="22"/>
        <w:szCs w:val="22"/>
      </w:rPr>
      <w:t>MINISTÉRIO DA EDUCAÇÃO</w:t>
    </w:r>
  </w:p>
  <w:p w14:paraId="719BCE6C" w14:textId="77777777" w:rsidR="00367860" w:rsidRDefault="00367860" w:rsidP="00142485">
    <w:pPr>
      <w:spacing w:after="0"/>
      <w:jc w:val="center"/>
      <w:rPr>
        <w:b/>
        <w:sz w:val="20"/>
        <w:szCs w:val="20"/>
      </w:rPr>
    </w:pPr>
    <w:r>
      <w:rPr>
        <w:b/>
        <w:sz w:val="20"/>
        <w:szCs w:val="20"/>
      </w:rPr>
      <w:t>SECRETARIA DE EDUCAÇÃO PROFISSIONAL E TECNOLÓGICA</w:t>
    </w:r>
  </w:p>
  <w:p w14:paraId="014B05F7" w14:textId="77777777" w:rsidR="00367860" w:rsidRDefault="00367860" w:rsidP="00142485">
    <w:pPr>
      <w:spacing w:after="0"/>
      <w:jc w:val="center"/>
      <w:rPr>
        <w:b/>
        <w:sz w:val="16"/>
        <w:szCs w:val="16"/>
      </w:rPr>
    </w:pPr>
    <w:r>
      <w:rPr>
        <w:b/>
        <w:color w:val="00000A"/>
        <w:sz w:val="16"/>
        <w:szCs w:val="16"/>
      </w:rPr>
      <w:t>INSTITUTO FEDERAL DE EDUCAÇÃO, CIÊNCIA E TECNOLOGIA DE MINAS GERAIS</w:t>
    </w:r>
  </w:p>
  <w:p w14:paraId="36308A9B" w14:textId="77777777" w:rsidR="00367860" w:rsidRPr="0034743E" w:rsidRDefault="00367860" w:rsidP="00142485">
    <w:pPr>
      <w:spacing w:after="0"/>
      <w:jc w:val="center"/>
      <w:rPr>
        <w:b/>
        <w:color w:val="FF0000"/>
        <w:sz w:val="16"/>
        <w:szCs w:val="16"/>
      </w:rPr>
    </w:pPr>
    <w:r w:rsidRPr="0034743E">
      <w:rPr>
        <w:b/>
        <w:color w:val="FF0000"/>
        <w:sz w:val="16"/>
        <w:szCs w:val="16"/>
      </w:rPr>
      <w:t>PRÓ-REITORIA DE ENSINO</w:t>
    </w:r>
  </w:p>
  <w:p w14:paraId="7F4226C9" w14:textId="77777777" w:rsidR="00367860" w:rsidRPr="0034743E" w:rsidRDefault="00367860" w:rsidP="00142485">
    <w:pPr>
      <w:spacing w:after="0"/>
      <w:jc w:val="center"/>
      <w:rPr>
        <w:color w:val="FF0000"/>
        <w:sz w:val="16"/>
        <w:szCs w:val="16"/>
      </w:rPr>
    </w:pPr>
    <w:r w:rsidRPr="0034743E">
      <w:rPr>
        <w:color w:val="FF0000"/>
        <w:sz w:val="16"/>
        <w:szCs w:val="16"/>
      </w:rPr>
      <w:t>Avenida Prof. Mário Werneck, nº 2.590 - Bairro Buritis - Belo Horizonte - Minas Gerais - CEP: 30.575-180</w:t>
    </w:r>
  </w:p>
  <w:p w14:paraId="27D6E774" w14:textId="77777777" w:rsidR="00367860" w:rsidRPr="0034743E" w:rsidRDefault="00367860" w:rsidP="00142485">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1AAB09BC" w14:textId="77777777" w:rsidR="00367860" w:rsidRDefault="00367860">
    <w:pPr>
      <w:pStyle w:val="Cabealho"/>
    </w:pPr>
  </w:p>
  <w:p w14:paraId="53D6C2BA" w14:textId="77777777" w:rsidR="00367860" w:rsidRDefault="003678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E99"/>
    <w:multiLevelType w:val="hybridMultilevel"/>
    <w:tmpl w:val="260AA1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6C11E9"/>
    <w:multiLevelType w:val="hybridMultilevel"/>
    <w:tmpl w:val="AFC81DD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25184D16"/>
    <w:multiLevelType w:val="hybridMultilevel"/>
    <w:tmpl w:val="540A7030"/>
    <w:lvl w:ilvl="0" w:tplc="57D05E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3A7CCB"/>
    <w:multiLevelType w:val="multilevel"/>
    <w:tmpl w:val="5FD8405A"/>
    <w:lvl w:ilvl="0">
      <w:start w:val="8"/>
      <w:numFmt w:val="decimal"/>
      <w:lvlText w:val="%1"/>
      <w:lvlJc w:val="left"/>
      <w:pPr>
        <w:ind w:left="360" w:hanging="360"/>
      </w:pPr>
      <w:rPr>
        <w:rFonts w:hint="default"/>
        <w:b/>
        <w:color w:val="000000"/>
      </w:rPr>
    </w:lvl>
    <w:lvl w:ilvl="1">
      <w:start w:val="3"/>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4" w15:restartNumberingAfterBreak="0">
    <w:nsid w:val="2F5F1507"/>
    <w:multiLevelType w:val="hybridMultilevel"/>
    <w:tmpl w:val="8304A3F6"/>
    <w:lvl w:ilvl="0" w:tplc="04160017">
      <w:start w:val="1"/>
      <w:numFmt w:val="lowerLetter"/>
      <w:lvlText w:val="%1)"/>
      <w:lvlJc w:val="left"/>
      <w:pPr>
        <w:ind w:left="1353"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2FEB7BD4"/>
    <w:multiLevelType w:val="multilevel"/>
    <w:tmpl w:val="A8706244"/>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4090D07"/>
    <w:multiLevelType w:val="multilevel"/>
    <w:tmpl w:val="71BEF56A"/>
    <w:lvl w:ilvl="0">
      <w:start w:val="8"/>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5"/>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7" w15:restartNumberingAfterBreak="0">
    <w:nsid w:val="340C5BD3"/>
    <w:multiLevelType w:val="hybridMultilevel"/>
    <w:tmpl w:val="14C084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40DB621D"/>
    <w:multiLevelType w:val="multilevel"/>
    <w:tmpl w:val="8710FCC2"/>
    <w:lvl w:ilvl="0">
      <w:start w:val="1"/>
      <w:numFmt w:val="bullet"/>
      <w:lvlText w:val=""/>
      <w:lvlJc w:val="left"/>
      <w:pPr>
        <w:ind w:left="720" w:hanging="360"/>
      </w:pPr>
      <w:rPr>
        <w:rFonts w:ascii="Symbol" w:hAnsi="Symbol" w:hint="default"/>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D47E30"/>
    <w:multiLevelType w:val="hybridMultilevel"/>
    <w:tmpl w:val="BB8EBB22"/>
    <w:lvl w:ilvl="0" w:tplc="0416000F">
      <w:start w:val="2"/>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446D5160"/>
    <w:multiLevelType w:val="multilevel"/>
    <w:tmpl w:val="4C1EA202"/>
    <w:lvl w:ilvl="0">
      <w:start w:val="5"/>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1" w15:restartNumberingAfterBreak="0">
    <w:nsid w:val="4C924048"/>
    <w:multiLevelType w:val="multilevel"/>
    <w:tmpl w:val="81AC34DA"/>
    <w:lvl w:ilvl="0">
      <w:start w:val="8"/>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4"/>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2" w15:restartNumberingAfterBreak="0">
    <w:nsid w:val="4D84759E"/>
    <w:multiLevelType w:val="hybridMultilevel"/>
    <w:tmpl w:val="F050D2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6F6953"/>
    <w:multiLevelType w:val="multilevel"/>
    <w:tmpl w:val="D8861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9B7CDC"/>
    <w:multiLevelType w:val="hybridMultilevel"/>
    <w:tmpl w:val="A5AAE5CE"/>
    <w:lvl w:ilvl="0" w:tplc="0416000D">
      <w:start w:val="1"/>
      <w:numFmt w:val="bullet"/>
      <w:lvlText w:val=""/>
      <w:lvlJc w:val="left"/>
      <w:pPr>
        <w:ind w:left="1620" w:hanging="360"/>
      </w:pPr>
      <w:rPr>
        <w:rFonts w:ascii="Wingdings" w:hAnsi="Wingdings"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5" w15:restartNumberingAfterBreak="0">
    <w:nsid w:val="671C78B4"/>
    <w:multiLevelType w:val="multilevel"/>
    <w:tmpl w:val="CC96401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E1017C"/>
    <w:multiLevelType w:val="multilevel"/>
    <w:tmpl w:val="5980DC34"/>
    <w:lvl w:ilvl="0">
      <w:start w:val="8"/>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4"/>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7" w15:restartNumberingAfterBreak="0">
    <w:nsid w:val="7B122A2E"/>
    <w:multiLevelType w:val="multilevel"/>
    <w:tmpl w:val="AF40BF2A"/>
    <w:lvl w:ilvl="0">
      <w:start w:val="8"/>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5"/>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8" w15:restartNumberingAfterBreak="0">
    <w:nsid w:val="7CF104C4"/>
    <w:multiLevelType w:val="hybridMultilevel"/>
    <w:tmpl w:val="F45400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7FBD4EBF"/>
    <w:multiLevelType w:val="multilevel"/>
    <w:tmpl w:val="DF82153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5"/>
  </w:num>
  <w:num w:numId="3">
    <w:abstractNumId w:val="18"/>
  </w:num>
  <w:num w:numId="4">
    <w:abstractNumId w:val="7"/>
  </w:num>
  <w:num w:numId="5">
    <w:abstractNumId w:val="1"/>
  </w:num>
  <w:num w:numId="6">
    <w:abstractNumId w:val="12"/>
  </w:num>
  <w:num w:numId="7">
    <w:abstractNumId w:val="0"/>
  </w:num>
  <w:num w:numId="8">
    <w:abstractNumId w:val="8"/>
  </w:num>
  <w:num w:numId="9">
    <w:abstractNumId w:val="9"/>
  </w:num>
  <w:num w:numId="10">
    <w:abstractNumId w:val="5"/>
  </w:num>
  <w:num w:numId="11">
    <w:abstractNumId w:val="19"/>
  </w:num>
  <w:num w:numId="12">
    <w:abstractNumId w:val="10"/>
  </w:num>
  <w:num w:numId="13">
    <w:abstractNumId w:val="2"/>
  </w:num>
  <w:num w:numId="14">
    <w:abstractNumId w:val="4"/>
  </w:num>
  <w:num w:numId="15">
    <w:abstractNumId w:val="14"/>
  </w:num>
  <w:num w:numId="16">
    <w:abstractNumId w:val="6"/>
  </w:num>
  <w:num w:numId="17">
    <w:abstractNumId w:val="17"/>
  </w:num>
  <w:num w:numId="18">
    <w:abstractNumId w:val="16"/>
  </w:num>
  <w:num w:numId="19">
    <w:abstractNumId w:val="11"/>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8"/>
    <w:rsid w:val="0000321D"/>
    <w:rsid w:val="0000617E"/>
    <w:rsid w:val="00006AFE"/>
    <w:rsid w:val="00010B33"/>
    <w:rsid w:val="000138AD"/>
    <w:rsid w:val="0001428F"/>
    <w:rsid w:val="000149A4"/>
    <w:rsid w:val="00017D78"/>
    <w:rsid w:val="00024752"/>
    <w:rsid w:val="00025176"/>
    <w:rsid w:val="00031257"/>
    <w:rsid w:val="0003574D"/>
    <w:rsid w:val="00037AC0"/>
    <w:rsid w:val="0004007B"/>
    <w:rsid w:val="0004169F"/>
    <w:rsid w:val="00041BC9"/>
    <w:rsid w:val="0004270E"/>
    <w:rsid w:val="000500B0"/>
    <w:rsid w:val="000502B9"/>
    <w:rsid w:val="00057C5E"/>
    <w:rsid w:val="00067E14"/>
    <w:rsid w:val="00075AFA"/>
    <w:rsid w:val="0008009E"/>
    <w:rsid w:val="00082602"/>
    <w:rsid w:val="000864FD"/>
    <w:rsid w:val="00090CD1"/>
    <w:rsid w:val="00090D0F"/>
    <w:rsid w:val="00090E2A"/>
    <w:rsid w:val="00091FE9"/>
    <w:rsid w:val="0009356F"/>
    <w:rsid w:val="000A2C00"/>
    <w:rsid w:val="000A597B"/>
    <w:rsid w:val="000B217D"/>
    <w:rsid w:val="000B49D4"/>
    <w:rsid w:val="000C70CA"/>
    <w:rsid w:val="000D205A"/>
    <w:rsid w:val="000D30D3"/>
    <w:rsid w:val="000D5059"/>
    <w:rsid w:val="000D65E3"/>
    <w:rsid w:val="000E5154"/>
    <w:rsid w:val="000E5274"/>
    <w:rsid w:val="000E566E"/>
    <w:rsid w:val="000F116B"/>
    <w:rsid w:val="000F6A2D"/>
    <w:rsid w:val="000F7753"/>
    <w:rsid w:val="001022FD"/>
    <w:rsid w:val="00110AEB"/>
    <w:rsid w:val="001142BE"/>
    <w:rsid w:val="001220E4"/>
    <w:rsid w:val="001318F0"/>
    <w:rsid w:val="00133888"/>
    <w:rsid w:val="00134D6B"/>
    <w:rsid w:val="00142485"/>
    <w:rsid w:val="00146844"/>
    <w:rsid w:val="00150F77"/>
    <w:rsid w:val="00151FF3"/>
    <w:rsid w:val="00155673"/>
    <w:rsid w:val="00167B7C"/>
    <w:rsid w:val="00173D23"/>
    <w:rsid w:val="00182B61"/>
    <w:rsid w:val="0019282F"/>
    <w:rsid w:val="00194654"/>
    <w:rsid w:val="00195D64"/>
    <w:rsid w:val="00196FB6"/>
    <w:rsid w:val="001A011C"/>
    <w:rsid w:val="001A380A"/>
    <w:rsid w:val="001A4596"/>
    <w:rsid w:val="001B460A"/>
    <w:rsid w:val="001C7393"/>
    <w:rsid w:val="001D1087"/>
    <w:rsid w:val="001D6E5E"/>
    <w:rsid w:val="001E2A6C"/>
    <w:rsid w:val="001E4D63"/>
    <w:rsid w:val="001F51CE"/>
    <w:rsid w:val="002043ED"/>
    <w:rsid w:val="00207570"/>
    <w:rsid w:val="0021663A"/>
    <w:rsid w:val="0022040A"/>
    <w:rsid w:val="002243C7"/>
    <w:rsid w:val="00227022"/>
    <w:rsid w:val="00241859"/>
    <w:rsid w:val="00246953"/>
    <w:rsid w:val="00251F72"/>
    <w:rsid w:val="00253131"/>
    <w:rsid w:val="002602E4"/>
    <w:rsid w:val="0026174E"/>
    <w:rsid w:val="00263B93"/>
    <w:rsid w:val="0026787D"/>
    <w:rsid w:val="00280849"/>
    <w:rsid w:val="00287B29"/>
    <w:rsid w:val="00296139"/>
    <w:rsid w:val="002A0A39"/>
    <w:rsid w:val="002A1D75"/>
    <w:rsid w:val="002A4499"/>
    <w:rsid w:val="002B5489"/>
    <w:rsid w:val="002B5F6F"/>
    <w:rsid w:val="002B60E0"/>
    <w:rsid w:val="002D000B"/>
    <w:rsid w:val="002E1CC0"/>
    <w:rsid w:val="002E1F35"/>
    <w:rsid w:val="002E3133"/>
    <w:rsid w:val="002F6691"/>
    <w:rsid w:val="002F6BB5"/>
    <w:rsid w:val="002F796A"/>
    <w:rsid w:val="00312C4C"/>
    <w:rsid w:val="00322FF7"/>
    <w:rsid w:val="0032541C"/>
    <w:rsid w:val="0033692D"/>
    <w:rsid w:val="00341317"/>
    <w:rsid w:val="0034444B"/>
    <w:rsid w:val="0034743E"/>
    <w:rsid w:val="003517B7"/>
    <w:rsid w:val="003533CC"/>
    <w:rsid w:val="0036129D"/>
    <w:rsid w:val="00367860"/>
    <w:rsid w:val="00374909"/>
    <w:rsid w:val="0039677A"/>
    <w:rsid w:val="003B25FD"/>
    <w:rsid w:val="003B2779"/>
    <w:rsid w:val="003B343C"/>
    <w:rsid w:val="003B63DF"/>
    <w:rsid w:val="003D6552"/>
    <w:rsid w:val="003E377B"/>
    <w:rsid w:val="003E411C"/>
    <w:rsid w:val="003E71E6"/>
    <w:rsid w:val="00402716"/>
    <w:rsid w:val="00406B1E"/>
    <w:rsid w:val="0042022C"/>
    <w:rsid w:val="00430E87"/>
    <w:rsid w:val="00436C42"/>
    <w:rsid w:val="00454495"/>
    <w:rsid w:val="00455A51"/>
    <w:rsid w:val="00471DE5"/>
    <w:rsid w:val="004730FB"/>
    <w:rsid w:val="00473AA8"/>
    <w:rsid w:val="00474E6D"/>
    <w:rsid w:val="004849BF"/>
    <w:rsid w:val="00491F5C"/>
    <w:rsid w:val="00495389"/>
    <w:rsid w:val="00497B0D"/>
    <w:rsid w:val="004A0F2D"/>
    <w:rsid w:val="004A191F"/>
    <w:rsid w:val="004A3A5E"/>
    <w:rsid w:val="004A5670"/>
    <w:rsid w:val="004D6F2B"/>
    <w:rsid w:val="004E5A76"/>
    <w:rsid w:val="004F2508"/>
    <w:rsid w:val="00507FB2"/>
    <w:rsid w:val="00524EE8"/>
    <w:rsid w:val="0052654F"/>
    <w:rsid w:val="00532E38"/>
    <w:rsid w:val="00535360"/>
    <w:rsid w:val="0054727D"/>
    <w:rsid w:val="005472B5"/>
    <w:rsid w:val="00560245"/>
    <w:rsid w:val="005609AA"/>
    <w:rsid w:val="00560DB0"/>
    <w:rsid w:val="00573571"/>
    <w:rsid w:val="005748CE"/>
    <w:rsid w:val="00587BD1"/>
    <w:rsid w:val="005A2C53"/>
    <w:rsid w:val="005A5973"/>
    <w:rsid w:val="005A68B2"/>
    <w:rsid w:val="005B05F3"/>
    <w:rsid w:val="005B5401"/>
    <w:rsid w:val="005B5CB7"/>
    <w:rsid w:val="005D14FD"/>
    <w:rsid w:val="005D35E2"/>
    <w:rsid w:val="005D6A2C"/>
    <w:rsid w:val="005E3538"/>
    <w:rsid w:val="005E3689"/>
    <w:rsid w:val="005E5024"/>
    <w:rsid w:val="005F1252"/>
    <w:rsid w:val="005F307F"/>
    <w:rsid w:val="005F4787"/>
    <w:rsid w:val="00600C58"/>
    <w:rsid w:val="0060534D"/>
    <w:rsid w:val="00611502"/>
    <w:rsid w:val="00611EF6"/>
    <w:rsid w:val="00612FA2"/>
    <w:rsid w:val="00616E33"/>
    <w:rsid w:val="00633A1D"/>
    <w:rsid w:val="00635BDA"/>
    <w:rsid w:val="00641C22"/>
    <w:rsid w:val="00645726"/>
    <w:rsid w:val="006514F0"/>
    <w:rsid w:val="00655B7E"/>
    <w:rsid w:val="00660261"/>
    <w:rsid w:val="006626E7"/>
    <w:rsid w:val="00663B2C"/>
    <w:rsid w:val="00664E24"/>
    <w:rsid w:val="0067463E"/>
    <w:rsid w:val="00681962"/>
    <w:rsid w:val="00691416"/>
    <w:rsid w:val="0069276F"/>
    <w:rsid w:val="006A40EF"/>
    <w:rsid w:val="006B28A9"/>
    <w:rsid w:val="006C0C2B"/>
    <w:rsid w:val="006D2AAC"/>
    <w:rsid w:val="006D3E4B"/>
    <w:rsid w:val="006E322C"/>
    <w:rsid w:val="006E3EF7"/>
    <w:rsid w:val="006E51EC"/>
    <w:rsid w:val="006E78EA"/>
    <w:rsid w:val="006F67DF"/>
    <w:rsid w:val="00712510"/>
    <w:rsid w:val="00714F98"/>
    <w:rsid w:val="00725B6B"/>
    <w:rsid w:val="00731F0F"/>
    <w:rsid w:val="00741D8F"/>
    <w:rsid w:val="00742CCE"/>
    <w:rsid w:val="00742FDD"/>
    <w:rsid w:val="007606CA"/>
    <w:rsid w:val="0076335F"/>
    <w:rsid w:val="00763676"/>
    <w:rsid w:val="007654C1"/>
    <w:rsid w:val="00765D55"/>
    <w:rsid w:val="00770734"/>
    <w:rsid w:val="00775610"/>
    <w:rsid w:val="0079456B"/>
    <w:rsid w:val="007A42A3"/>
    <w:rsid w:val="007B0F47"/>
    <w:rsid w:val="007B17E5"/>
    <w:rsid w:val="007B3AAA"/>
    <w:rsid w:val="007B7590"/>
    <w:rsid w:val="007C6014"/>
    <w:rsid w:val="007C78DA"/>
    <w:rsid w:val="007D02F1"/>
    <w:rsid w:val="007D0F5F"/>
    <w:rsid w:val="007D4E8B"/>
    <w:rsid w:val="00800D65"/>
    <w:rsid w:val="00801DFF"/>
    <w:rsid w:val="0081286C"/>
    <w:rsid w:val="00814EB8"/>
    <w:rsid w:val="00820F53"/>
    <w:rsid w:val="00823B53"/>
    <w:rsid w:val="008263B6"/>
    <w:rsid w:val="00834213"/>
    <w:rsid w:val="00837269"/>
    <w:rsid w:val="00842D46"/>
    <w:rsid w:val="00853D0C"/>
    <w:rsid w:val="00856FA4"/>
    <w:rsid w:val="00864CBB"/>
    <w:rsid w:val="00877896"/>
    <w:rsid w:val="00880601"/>
    <w:rsid w:val="008930D1"/>
    <w:rsid w:val="008A00E5"/>
    <w:rsid w:val="008A0E67"/>
    <w:rsid w:val="008A1A09"/>
    <w:rsid w:val="008B11B7"/>
    <w:rsid w:val="008C4526"/>
    <w:rsid w:val="008C5C11"/>
    <w:rsid w:val="008D3862"/>
    <w:rsid w:val="008E4DB6"/>
    <w:rsid w:val="008F0197"/>
    <w:rsid w:val="0090111E"/>
    <w:rsid w:val="00902016"/>
    <w:rsid w:val="00913D56"/>
    <w:rsid w:val="00927E64"/>
    <w:rsid w:val="00927E91"/>
    <w:rsid w:val="009322A6"/>
    <w:rsid w:val="009328AD"/>
    <w:rsid w:val="009331A1"/>
    <w:rsid w:val="00935BFC"/>
    <w:rsid w:val="00941430"/>
    <w:rsid w:val="00946D87"/>
    <w:rsid w:val="00953F04"/>
    <w:rsid w:val="009577DA"/>
    <w:rsid w:val="009607FF"/>
    <w:rsid w:val="009648D2"/>
    <w:rsid w:val="0097228E"/>
    <w:rsid w:val="00990A41"/>
    <w:rsid w:val="00996BD5"/>
    <w:rsid w:val="00997B45"/>
    <w:rsid w:val="009A276A"/>
    <w:rsid w:val="009B40B8"/>
    <w:rsid w:val="009C1ABC"/>
    <w:rsid w:val="009C1AE8"/>
    <w:rsid w:val="009C1E3F"/>
    <w:rsid w:val="009C3B13"/>
    <w:rsid w:val="009C79D6"/>
    <w:rsid w:val="009D7DA7"/>
    <w:rsid w:val="009E134A"/>
    <w:rsid w:val="009E6AFA"/>
    <w:rsid w:val="009F28E2"/>
    <w:rsid w:val="009F3A11"/>
    <w:rsid w:val="009F674E"/>
    <w:rsid w:val="00A2318D"/>
    <w:rsid w:val="00A27CD4"/>
    <w:rsid w:val="00A4507A"/>
    <w:rsid w:val="00A53687"/>
    <w:rsid w:val="00A579CD"/>
    <w:rsid w:val="00A61951"/>
    <w:rsid w:val="00A62843"/>
    <w:rsid w:val="00A62C1B"/>
    <w:rsid w:val="00A645C4"/>
    <w:rsid w:val="00A66390"/>
    <w:rsid w:val="00A72AEC"/>
    <w:rsid w:val="00A75B5A"/>
    <w:rsid w:val="00A83E2C"/>
    <w:rsid w:val="00A843C6"/>
    <w:rsid w:val="00A913D5"/>
    <w:rsid w:val="00A91CF9"/>
    <w:rsid w:val="00A9517A"/>
    <w:rsid w:val="00AA12AE"/>
    <w:rsid w:val="00AA66CC"/>
    <w:rsid w:val="00AA71B5"/>
    <w:rsid w:val="00AB34BA"/>
    <w:rsid w:val="00AC15D0"/>
    <w:rsid w:val="00AC18A4"/>
    <w:rsid w:val="00AC2D28"/>
    <w:rsid w:val="00AD2990"/>
    <w:rsid w:val="00AE3117"/>
    <w:rsid w:val="00AE7086"/>
    <w:rsid w:val="00AF4E31"/>
    <w:rsid w:val="00AF61A8"/>
    <w:rsid w:val="00B01E8A"/>
    <w:rsid w:val="00B06B2A"/>
    <w:rsid w:val="00B112DF"/>
    <w:rsid w:val="00B113C4"/>
    <w:rsid w:val="00B15203"/>
    <w:rsid w:val="00B21838"/>
    <w:rsid w:val="00B254E7"/>
    <w:rsid w:val="00B26858"/>
    <w:rsid w:val="00B466EA"/>
    <w:rsid w:val="00B50898"/>
    <w:rsid w:val="00B50BAB"/>
    <w:rsid w:val="00B53C8D"/>
    <w:rsid w:val="00B635CB"/>
    <w:rsid w:val="00B664D9"/>
    <w:rsid w:val="00B71CD8"/>
    <w:rsid w:val="00B725F4"/>
    <w:rsid w:val="00B77006"/>
    <w:rsid w:val="00B8069A"/>
    <w:rsid w:val="00B844D7"/>
    <w:rsid w:val="00B91D67"/>
    <w:rsid w:val="00B94D44"/>
    <w:rsid w:val="00B95EB6"/>
    <w:rsid w:val="00B9614E"/>
    <w:rsid w:val="00BA4832"/>
    <w:rsid w:val="00BA7E59"/>
    <w:rsid w:val="00BB2ABD"/>
    <w:rsid w:val="00BB65AE"/>
    <w:rsid w:val="00BD1160"/>
    <w:rsid w:val="00BD3BCB"/>
    <w:rsid w:val="00BD54D2"/>
    <w:rsid w:val="00BD74AC"/>
    <w:rsid w:val="00BE1CF9"/>
    <w:rsid w:val="00BE2510"/>
    <w:rsid w:val="00BE2AB2"/>
    <w:rsid w:val="00BF30E9"/>
    <w:rsid w:val="00BF423C"/>
    <w:rsid w:val="00BF6024"/>
    <w:rsid w:val="00C022B8"/>
    <w:rsid w:val="00C06802"/>
    <w:rsid w:val="00C07E02"/>
    <w:rsid w:val="00C12530"/>
    <w:rsid w:val="00C21AE5"/>
    <w:rsid w:val="00C24F70"/>
    <w:rsid w:val="00C26DCF"/>
    <w:rsid w:val="00C27C35"/>
    <w:rsid w:val="00C464F5"/>
    <w:rsid w:val="00C52308"/>
    <w:rsid w:val="00C53EF3"/>
    <w:rsid w:val="00C55E29"/>
    <w:rsid w:val="00C64568"/>
    <w:rsid w:val="00C64965"/>
    <w:rsid w:val="00C6590D"/>
    <w:rsid w:val="00C66091"/>
    <w:rsid w:val="00C7168E"/>
    <w:rsid w:val="00C74449"/>
    <w:rsid w:val="00C744EF"/>
    <w:rsid w:val="00C75025"/>
    <w:rsid w:val="00C75EF8"/>
    <w:rsid w:val="00C822C2"/>
    <w:rsid w:val="00C96509"/>
    <w:rsid w:val="00CA390A"/>
    <w:rsid w:val="00CA4809"/>
    <w:rsid w:val="00CB1BAC"/>
    <w:rsid w:val="00CB1CD1"/>
    <w:rsid w:val="00CB3456"/>
    <w:rsid w:val="00CB5B6F"/>
    <w:rsid w:val="00CC217E"/>
    <w:rsid w:val="00CD7381"/>
    <w:rsid w:val="00CE5738"/>
    <w:rsid w:val="00CF1176"/>
    <w:rsid w:val="00CF4291"/>
    <w:rsid w:val="00CF5FFB"/>
    <w:rsid w:val="00D1146C"/>
    <w:rsid w:val="00D14197"/>
    <w:rsid w:val="00D21260"/>
    <w:rsid w:val="00D23CF4"/>
    <w:rsid w:val="00D26915"/>
    <w:rsid w:val="00D66962"/>
    <w:rsid w:val="00D674DA"/>
    <w:rsid w:val="00D758D4"/>
    <w:rsid w:val="00D77BD5"/>
    <w:rsid w:val="00D80F87"/>
    <w:rsid w:val="00D86478"/>
    <w:rsid w:val="00D8691D"/>
    <w:rsid w:val="00DA5DDD"/>
    <w:rsid w:val="00DB6AFD"/>
    <w:rsid w:val="00DB6F73"/>
    <w:rsid w:val="00DC26ED"/>
    <w:rsid w:val="00DC3C64"/>
    <w:rsid w:val="00DD0BC5"/>
    <w:rsid w:val="00DD1B2A"/>
    <w:rsid w:val="00DF1C35"/>
    <w:rsid w:val="00E00B5F"/>
    <w:rsid w:val="00E014A3"/>
    <w:rsid w:val="00E0505C"/>
    <w:rsid w:val="00E0793E"/>
    <w:rsid w:val="00E21BCD"/>
    <w:rsid w:val="00E326FD"/>
    <w:rsid w:val="00E32FAF"/>
    <w:rsid w:val="00E34031"/>
    <w:rsid w:val="00E430F2"/>
    <w:rsid w:val="00E530E2"/>
    <w:rsid w:val="00E70413"/>
    <w:rsid w:val="00E76D24"/>
    <w:rsid w:val="00E82009"/>
    <w:rsid w:val="00E97D9F"/>
    <w:rsid w:val="00EA2C41"/>
    <w:rsid w:val="00EA6E33"/>
    <w:rsid w:val="00EB2123"/>
    <w:rsid w:val="00EB4B39"/>
    <w:rsid w:val="00EB7891"/>
    <w:rsid w:val="00EC226B"/>
    <w:rsid w:val="00ED1A8B"/>
    <w:rsid w:val="00EE156B"/>
    <w:rsid w:val="00EF0BDF"/>
    <w:rsid w:val="00F05FE3"/>
    <w:rsid w:val="00F129AE"/>
    <w:rsid w:val="00F14EAB"/>
    <w:rsid w:val="00F16521"/>
    <w:rsid w:val="00F26527"/>
    <w:rsid w:val="00F2723E"/>
    <w:rsid w:val="00F414A2"/>
    <w:rsid w:val="00F46554"/>
    <w:rsid w:val="00F46B2A"/>
    <w:rsid w:val="00F46F0B"/>
    <w:rsid w:val="00F504B6"/>
    <w:rsid w:val="00F51288"/>
    <w:rsid w:val="00F645D2"/>
    <w:rsid w:val="00F6766B"/>
    <w:rsid w:val="00F73C27"/>
    <w:rsid w:val="00F75057"/>
    <w:rsid w:val="00F9275E"/>
    <w:rsid w:val="00F93178"/>
    <w:rsid w:val="00F955E4"/>
    <w:rsid w:val="00FA162C"/>
    <w:rsid w:val="00FA21C0"/>
    <w:rsid w:val="00FA3E48"/>
    <w:rsid w:val="00FA5EB7"/>
    <w:rsid w:val="00FB73F1"/>
    <w:rsid w:val="00FC37F3"/>
    <w:rsid w:val="00FC3ABA"/>
    <w:rsid w:val="00FC532C"/>
    <w:rsid w:val="00FD292D"/>
    <w:rsid w:val="00FD2E83"/>
    <w:rsid w:val="00FD3559"/>
    <w:rsid w:val="00FD3823"/>
    <w:rsid w:val="00FE4CD6"/>
    <w:rsid w:val="00FE5252"/>
    <w:rsid w:val="00FE7B6F"/>
    <w:rsid w:val="00FF0EE2"/>
    <w:rsid w:val="00FF3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7DD61"/>
  <w15:docId w15:val="{14AEFEC9-4DC7-445F-9C5E-39936C36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CellMar>
        <w:left w:w="103" w:type="dxa"/>
        <w:right w:w="108" w:type="dxa"/>
      </w:tblCellMar>
    </w:tblPr>
  </w:style>
  <w:style w:type="table" w:customStyle="1" w:styleId="30">
    <w:name w:val="30"/>
    <w:basedOn w:val="TableNormal"/>
    <w:tblPr>
      <w:tblStyleRowBandSize w:val="1"/>
      <w:tblStyleColBandSize w:val="1"/>
      <w:tblCellMar>
        <w:left w:w="103" w:type="dxa"/>
        <w:right w:w="108" w:type="dxa"/>
      </w:tblCellMar>
    </w:tblPr>
  </w:style>
  <w:style w:type="table" w:customStyle="1" w:styleId="29">
    <w:name w:val="29"/>
    <w:basedOn w:val="TableNormal"/>
    <w:tblPr>
      <w:tblStyleRowBandSize w:val="1"/>
      <w:tblStyleColBandSize w:val="1"/>
      <w:tblCellMar>
        <w:left w:w="103" w:type="dxa"/>
        <w:right w:w="108" w:type="dxa"/>
      </w:tblCellMar>
    </w:tblPr>
  </w:style>
  <w:style w:type="table" w:customStyle="1" w:styleId="28">
    <w:name w:val="28"/>
    <w:basedOn w:val="TableNormal"/>
    <w:tblPr>
      <w:tblStyleRowBandSize w:val="1"/>
      <w:tblStyleColBandSize w:val="1"/>
      <w:tblCellMar>
        <w:left w:w="103" w:type="dxa"/>
        <w:right w:w="108" w:type="dxa"/>
      </w:tblCellMar>
    </w:tblPr>
  </w:style>
  <w:style w:type="table" w:customStyle="1" w:styleId="27">
    <w:name w:val="27"/>
    <w:basedOn w:val="TableNormal"/>
    <w:tblPr>
      <w:tblStyleRowBandSize w:val="1"/>
      <w:tblStyleColBandSize w:val="1"/>
      <w:tblCellMar>
        <w:left w:w="103" w:type="dxa"/>
        <w:right w:w="108" w:type="dxa"/>
      </w:tblCellMar>
    </w:tblPr>
  </w:style>
  <w:style w:type="table" w:customStyle="1" w:styleId="26">
    <w:name w:val="26"/>
    <w:basedOn w:val="TableNormal"/>
    <w:tblPr>
      <w:tblStyleRowBandSize w:val="1"/>
      <w:tblStyleColBandSize w:val="1"/>
      <w:tblCellMar>
        <w:left w:w="103" w:type="dxa"/>
        <w:right w:w="108" w:type="dxa"/>
      </w:tblCellMar>
    </w:tblPr>
  </w:style>
  <w:style w:type="table" w:customStyle="1" w:styleId="25">
    <w:name w:val="25"/>
    <w:basedOn w:val="TableNormal"/>
    <w:tblPr>
      <w:tblStyleRowBandSize w:val="1"/>
      <w:tblStyleColBandSize w:val="1"/>
      <w:tblCellMar>
        <w:left w:w="103" w:type="dxa"/>
        <w:right w:w="108" w:type="dxa"/>
      </w:tblCellMar>
    </w:tblPr>
  </w:style>
  <w:style w:type="table" w:customStyle="1" w:styleId="24">
    <w:name w:val="24"/>
    <w:basedOn w:val="TableNormal"/>
    <w:tblPr>
      <w:tblStyleRowBandSize w:val="1"/>
      <w:tblStyleColBandSize w:val="1"/>
      <w:tblCellMar>
        <w:left w:w="103" w:type="dxa"/>
        <w:right w:w="108" w:type="dxa"/>
      </w:tblCellMar>
    </w:tblPr>
  </w:style>
  <w:style w:type="table" w:customStyle="1" w:styleId="23">
    <w:name w:val="23"/>
    <w:basedOn w:val="TableNormal"/>
    <w:tblPr>
      <w:tblStyleRowBandSize w:val="1"/>
      <w:tblStyleColBandSize w:val="1"/>
      <w:tblCellMar>
        <w:left w:w="103" w:type="dxa"/>
        <w:right w:w="108" w:type="dxa"/>
      </w:tblCellMar>
    </w:tblPr>
  </w:style>
  <w:style w:type="table" w:customStyle="1" w:styleId="22">
    <w:name w:val="22"/>
    <w:basedOn w:val="TableNormal"/>
    <w:tblPr>
      <w:tblStyleRowBandSize w:val="1"/>
      <w:tblStyleColBandSize w:val="1"/>
      <w:tblCellMar>
        <w:left w:w="103" w:type="dxa"/>
        <w:right w:w="108"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left w:w="70" w:type="dxa"/>
        <w:right w:w="7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70" w:type="dxa"/>
        <w:right w:w="70" w:type="dxa"/>
      </w:tblCellMar>
    </w:tblPr>
  </w:style>
  <w:style w:type="table" w:customStyle="1" w:styleId="17">
    <w:name w:val="17"/>
    <w:basedOn w:val="TableNormal"/>
    <w:tblPr>
      <w:tblStyleRowBandSize w:val="1"/>
      <w:tblStyleColBandSize w:val="1"/>
      <w:tblCellMar>
        <w:left w:w="70" w:type="dxa"/>
        <w:right w:w="70"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03" w:type="dxa"/>
        <w:right w:w="108" w:type="dxa"/>
      </w:tblCellMar>
    </w:tblPr>
  </w:style>
  <w:style w:type="table" w:customStyle="1" w:styleId="13">
    <w:name w:val="13"/>
    <w:basedOn w:val="TableNormal"/>
    <w:tblPr>
      <w:tblStyleRowBandSize w:val="1"/>
      <w:tblStyleColBandSize w:val="1"/>
      <w:tblCellMar>
        <w:left w:w="103" w:type="dxa"/>
        <w:right w:w="108"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103" w:type="dxa"/>
        <w:right w:w="108" w:type="dxa"/>
      </w:tblCellMar>
    </w:tblPr>
  </w:style>
  <w:style w:type="table" w:customStyle="1" w:styleId="8">
    <w:name w:val="8"/>
    <w:basedOn w:val="TableNormal"/>
    <w:tblPr>
      <w:tblStyleRowBandSize w:val="1"/>
      <w:tblStyleColBandSize w:val="1"/>
      <w:tblCellMar>
        <w:left w:w="103" w:type="dxa"/>
        <w:right w:w="108" w:type="dxa"/>
      </w:tblCellMar>
    </w:tblPr>
  </w:style>
  <w:style w:type="table" w:customStyle="1" w:styleId="7">
    <w:name w:val="7"/>
    <w:basedOn w:val="TableNormal"/>
    <w:tblPr>
      <w:tblStyleRowBandSize w:val="1"/>
      <w:tblStyleColBandSize w:val="1"/>
      <w:tblCellMar>
        <w:left w:w="103" w:type="dxa"/>
        <w:right w:w="108" w:type="dxa"/>
      </w:tblCellMar>
    </w:tblPr>
  </w:style>
  <w:style w:type="table" w:customStyle="1" w:styleId="6">
    <w:name w:val="6"/>
    <w:basedOn w:val="TableNormal"/>
    <w:tblPr>
      <w:tblStyleRowBandSize w:val="1"/>
      <w:tblStyleColBandSize w:val="1"/>
      <w:tblCellMar>
        <w:left w:w="103" w:type="dxa"/>
        <w:right w:w="108" w:type="dxa"/>
      </w:tblCellMar>
    </w:tblPr>
  </w:style>
  <w:style w:type="table" w:customStyle="1" w:styleId="5">
    <w:name w:val="5"/>
    <w:basedOn w:val="TableNormal"/>
    <w:tblPr>
      <w:tblStyleRowBandSize w:val="1"/>
      <w:tblStyleColBandSize w:val="1"/>
      <w:tblCellMar>
        <w:left w:w="103" w:type="dxa"/>
        <w:right w:w="108" w:type="dxa"/>
      </w:tblCellMar>
    </w:tblPr>
  </w:style>
  <w:style w:type="table" w:customStyle="1" w:styleId="4">
    <w:name w:val="4"/>
    <w:basedOn w:val="TableNormal"/>
    <w:tblPr>
      <w:tblStyleRowBandSize w:val="1"/>
      <w:tblStyleColBandSize w:val="1"/>
      <w:tblCellMar>
        <w:left w:w="103" w:type="dxa"/>
        <w:right w:w="108" w:type="dxa"/>
      </w:tblCellMar>
    </w:tblPr>
  </w:style>
  <w:style w:type="table" w:customStyle="1" w:styleId="3">
    <w:name w:val="3"/>
    <w:basedOn w:val="TableNormal"/>
    <w:tblPr>
      <w:tblStyleRowBandSize w:val="1"/>
      <w:tblStyleColBandSize w:val="1"/>
      <w:tblCellMar>
        <w:left w:w="103" w:type="dxa"/>
        <w:right w:w="108" w:type="dxa"/>
      </w:tblCellMar>
    </w:tblPr>
  </w:style>
  <w:style w:type="table" w:customStyle="1" w:styleId="2">
    <w:name w:val="2"/>
    <w:basedOn w:val="TableNormal"/>
    <w:tblPr>
      <w:tblStyleRowBandSize w:val="1"/>
      <w:tblStyleColBandSize w:val="1"/>
      <w:tblCellMar>
        <w:left w:w="103" w:type="dxa"/>
        <w:right w:w="108" w:type="dxa"/>
      </w:tblCellMar>
    </w:tblPr>
  </w:style>
  <w:style w:type="table" w:customStyle="1" w:styleId="1">
    <w:name w:val="1"/>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paragraph" w:customStyle="1" w:styleId="identifica">
    <w:name w:val="identifica"/>
    <w:basedOn w:val="Normal"/>
    <w:rsid w:val="00B725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paragraph" w:customStyle="1" w:styleId="ementa">
    <w:name w:val="ementa"/>
    <w:basedOn w:val="Normal"/>
    <w:rsid w:val="00B725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paragraph" w:customStyle="1" w:styleId="TableParagraph">
    <w:name w:val="Table Paragraph"/>
    <w:basedOn w:val="Normal"/>
    <w:uiPriority w:val="1"/>
    <w:qFormat/>
    <w:rsid w:val="006E78E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jc w:val="left"/>
    </w:pPr>
    <w:rPr>
      <w:color w:val="auto"/>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9263">
      <w:bodyDiv w:val="1"/>
      <w:marLeft w:val="0"/>
      <w:marRight w:val="0"/>
      <w:marTop w:val="0"/>
      <w:marBottom w:val="0"/>
      <w:divBdr>
        <w:top w:val="none" w:sz="0" w:space="0" w:color="auto"/>
        <w:left w:val="none" w:sz="0" w:space="0" w:color="auto"/>
        <w:bottom w:val="none" w:sz="0" w:space="0" w:color="auto"/>
        <w:right w:val="none" w:sz="0" w:space="0" w:color="auto"/>
      </w:divBdr>
      <w:divsChild>
        <w:div w:id="1278441362">
          <w:marLeft w:val="135"/>
          <w:marRight w:val="135"/>
          <w:marTop w:val="0"/>
          <w:marBottom w:val="90"/>
          <w:divBdr>
            <w:top w:val="none" w:sz="0" w:space="0" w:color="auto"/>
            <w:left w:val="none" w:sz="0" w:space="0" w:color="auto"/>
            <w:bottom w:val="none" w:sz="0" w:space="0" w:color="auto"/>
            <w:right w:val="none" w:sz="0" w:space="0" w:color="auto"/>
          </w:divBdr>
        </w:div>
        <w:div w:id="1470242829">
          <w:marLeft w:val="135"/>
          <w:marRight w:val="135"/>
          <w:marTop w:val="0"/>
          <w:marBottom w:val="90"/>
          <w:divBdr>
            <w:top w:val="none" w:sz="0" w:space="0" w:color="auto"/>
            <w:left w:val="none" w:sz="0" w:space="0" w:color="auto"/>
            <w:bottom w:val="none" w:sz="0" w:space="0" w:color="auto"/>
            <w:right w:val="none" w:sz="0" w:space="0" w:color="auto"/>
          </w:divBdr>
        </w:div>
      </w:divsChild>
    </w:div>
    <w:div w:id="1241065453">
      <w:bodyDiv w:val="1"/>
      <w:marLeft w:val="0"/>
      <w:marRight w:val="0"/>
      <w:marTop w:val="0"/>
      <w:marBottom w:val="0"/>
      <w:divBdr>
        <w:top w:val="none" w:sz="0" w:space="0" w:color="auto"/>
        <w:left w:val="none" w:sz="0" w:space="0" w:color="auto"/>
        <w:bottom w:val="none" w:sz="0" w:space="0" w:color="auto"/>
        <w:right w:val="none" w:sz="0" w:space="0" w:color="auto"/>
      </w:divBdr>
    </w:div>
    <w:div w:id="1303271020">
      <w:bodyDiv w:val="1"/>
      <w:marLeft w:val="0"/>
      <w:marRight w:val="0"/>
      <w:marTop w:val="0"/>
      <w:marBottom w:val="0"/>
      <w:divBdr>
        <w:top w:val="none" w:sz="0" w:space="0" w:color="auto"/>
        <w:left w:val="none" w:sz="0" w:space="0" w:color="auto"/>
        <w:bottom w:val="none" w:sz="0" w:space="0" w:color="auto"/>
        <w:right w:val="none" w:sz="0" w:space="0" w:color="auto"/>
      </w:divBdr>
    </w:div>
    <w:div w:id="1862355988">
      <w:bodyDiv w:val="1"/>
      <w:marLeft w:val="0"/>
      <w:marRight w:val="0"/>
      <w:marTop w:val="0"/>
      <w:marBottom w:val="0"/>
      <w:divBdr>
        <w:top w:val="none" w:sz="0" w:space="0" w:color="auto"/>
        <w:left w:val="none" w:sz="0" w:space="0" w:color="auto"/>
        <w:bottom w:val="none" w:sz="0" w:space="0" w:color="auto"/>
        <w:right w:val="none" w:sz="0" w:space="0" w:color="auto"/>
      </w:divBdr>
    </w:div>
    <w:div w:id="1946812501">
      <w:bodyDiv w:val="1"/>
      <w:marLeft w:val="0"/>
      <w:marRight w:val="0"/>
      <w:marTop w:val="0"/>
      <w:marBottom w:val="0"/>
      <w:divBdr>
        <w:top w:val="none" w:sz="0" w:space="0" w:color="auto"/>
        <w:left w:val="none" w:sz="0" w:space="0" w:color="auto"/>
        <w:bottom w:val="none" w:sz="0" w:space="0" w:color="auto"/>
        <w:right w:val="none" w:sz="0" w:space="0" w:color="auto"/>
      </w:divBdr>
    </w:div>
    <w:div w:id="2028675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rtal.mec.gov.br/docman/dezembro-2019-pdf/135951-rcp002-19/file" TargetMode="External"/><Relationship Id="rId21" Type="http://schemas.openxmlformats.org/officeDocument/2006/relationships/hyperlink" Target="http://www.planalto.gov.br/ccivil_03/_ato2007-2010/2008/lei/l11892.htm" TargetMode="External"/><Relationship Id="rId42" Type="http://schemas.openxmlformats.org/officeDocument/2006/relationships/hyperlink" Target="https://www.ifmg.edu.br/portal/pdi/pdi-2019-resolucao-menor-ss.pdf" TargetMode="External"/><Relationship Id="rId47" Type="http://schemas.openxmlformats.org/officeDocument/2006/relationships/hyperlink" Target="https://www2.ifmg.edu.br/portal/ensino/SEI_IFMG0045687IN042018AtividadesComplementares.pdf" TargetMode="External"/><Relationship Id="rId63" Type="http://schemas.openxmlformats.org/officeDocument/2006/relationships/hyperlink" Target="http://portal.mec.gov.br/index.php?option=com_docman&amp;view=download&amp;alias=112681-rces002-19&amp;category_slug=abril-2019-pdf&amp;Itemid=30192" TargetMode="External"/><Relationship Id="rId68" Type="http://schemas.openxmlformats.org/officeDocument/2006/relationships/hyperlink" Target="http://portal.mec.gov.br/index.php?option=com_docman&amp;view=download&amp;alias=52101-rces005-16-pdf&amp;category_slug=novembro-2016-pdf&amp;Itemid=30192" TargetMode="External"/><Relationship Id="rId84" Type="http://schemas.openxmlformats.org/officeDocument/2006/relationships/hyperlink" Target="http://portal.mec.gov.br/cne/arquivos/pdf/ces032003.pdf" TargetMode="External"/><Relationship Id="rId89" Type="http://schemas.openxmlformats.org/officeDocument/2006/relationships/fontTable" Target="fontTable.xml"/><Relationship Id="rId16" Type="http://schemas.openxmlformats.org/officeDocument/2006/relationships/hyperlink" Target="http://www.planalto.gov.br/ccivil_03/_ato2011-2014/2011/decreto/d7611.htm" TargetMode="External"/><Relationship Id="rId11" Type="http://schemas.openxmlformats.org/officeDocument/2006/relationships/hyperlink" Target="https://pergamum.ifmg.edu.br/pergamum/biblioteca/index.php" TargetMode="External"/><Relationship Id="rId32" Type="http://schemas.openxmlformats.org/officeDocument/2006/relationships/hyperlink" Target="http://portal.mec.gov.br/index.php?option=com_docman&amp;view=download&amp;alias=44501-cncst-2016-3edc-pdf&amp;category_slug=junho-2016-pdf&amp;Itemid=30192" TargetMode="External"/><Relationship Id="rId37" Type="http://schemas.openxmlformats.org/officeDocument/2006/relationships/hyperlink" Target="http://portal.mec.gov.br/cne/arquivos/pdf/res012004.pdf" TargetMode="External"/><Relationship Id="rId53" Type="http://schemas.openxmlformats.org/officeDocument/2006/relationships/hyperlink" Target="http://portal.mec.gov.br/index.php?option=com_docman&amp;view=download&amp;alias=52101-rces005-16-pdf&amp;category_slug=novembro-2016-pdf&amp;Itemid=30192" TargetMode="External"/><Relationship Id="rId58" Type="http://schemas.openxmlformats.org/officeDocument/2006/relationships/hyperlink" Target="http://portal.mec.gov.br/index.php?option=com_docman&amp;view=download&amp;alias=52101-rces005-16-pdf&amp;category_slug=novembro-2016-pdf&amp;Itemid=30192" TargetMode="External"/><Relationship Id="rId74" Type="http://schemas.openxmlformats.org/officeDocument/2006/relationships/hyperlink" Target="http://portal.mec.gov.br/index.php?option=com_docman&amp;view=download&amp;alias=135951-rcp002-19&amp;category_slug=dezembro-2019-pdf&amp;Itemid=30192" TargetMode="External"/><Relationship Id="rId79" Type="http://schemas.openxmlformats.org/officeDocument/2006/relationships/hyperlink" Target="http://portal.mec.gov.br/index.php?option=com_docman&amp;view=download&amp;alias=17719-res-cne-cp-002-03072015&amp;category_slug=julho-2015-pdf&amp;Itemid=30192"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www.planalto.gov.br/ccivil_03/_ato2004-2006/2005/decreto/d5626.htm" TargetMode="External"/><Relationship Id="rId22" Type="http://schemas.openxmlformats.org/officeDocument/2006/relationships/hyperlink" Target="http://www.planalto.gov.br/ccivil_03/_ato2011-2014/2012/lei/l12764.htm" TargetMode="External"/><Relationship Id="rId27" Type="http://schemas.openxmlformats.org/officeDocument/2006/relationships/hyperlink" Target="http://download.inep.gov.br/educacao_superior/avaliacao_institucional/instrumentos/2015/instrumento_institucional_072015.pdf" TargetMode="External"/><Relationship Id="rId30" Type="http://schemas.openxmlformats.org/officeDocument/2006/relationships/hyperlink" Target="http://portal.mec.gov.br/index.php?option=com_docman&amp;view=download&amp;alias=10389-pcp008-12-pdf&amp;category_slug=marco-2012-pdf&amp;Itemid=30192" TargetMode="External"/><Relationship Id="rId35" Type="http://schemas.openxmlformats.org/officeDocument/2006/relationships/hyperlink" Target="http://portal.mec.gov.br/seed/arquivos/pdf/legislacao/refead1.pdf" TargetMode="External"/><Relationship Id="rId43" Type="http://schemas.openxmlformats.org/officeDocument/2006/relationships/hyperlink" Target="https://www2.ifmg.edu.br/portal/ensino/Resoluo47_2018RegulamentoEnsinoCursosdeGraduao.pdf" TargetMode="External"/><Relationship Id="rId48" Type="http://schemas.openxmlformats.org/officeDocument/2006/relationships/hyperlink" Target="https://www2.ifmg.edu.br/portal/ensino/SEI_IFMG0045711IN052018TCC.pdf" TargetMode="External"/><Relationship Id="rId56" Type="http://schemas.openxmlformats.org/officeDocument/2006/relationships/hyperlink" Target="http://www1.udesc.br/arquivos/id_submenu/75/dcn_engenharia_rces002_19.pdf" TargetMode="External"/><Relationship Id="rId64" Type="http://schemas.openxmlformats.org/officeDocument/2006/relationships/hyperlink" Target="http://portal.mec.gov.br/index.php?option=com_docman&amp;view=download&amp;alias=112681-rces002-19&amp;category_slug=abril-2019-pdf&amp;Itemid=30192" TargetMode="External"/><Relationship Id="rId69" Type="http://schemas.openxmlformats.org/officeDocument/2006/relationships/hyperlink" Target="http://portal.mec.gov.br/cne/arquivos/pdf/rces04_06.pdf" TargetMode="External"/><Relationship Id="rId77" Type="http://schemas.openxmlformats.org/officeDocument/2006/relationships/hyperlink" Target="http://portal.mec.gov.br/index.php?option=com_docman&amp;view=download&amp;alias=135951-rcp002-19&amp;category_slug=dezembro-2019-pdf&amp;Itemid=30192" TargetMode="External"/><Relationship Id="rId8" Type="http://schemas.openxmlformats.org/officeDocument/2006/relationships/hyperlink" Target="https://pergamum.ifmg.edu.br/pergamum/biblioteca/index.php" TargetMode="External"/><Relationship Id="rId51" Type="http://schemas.openxmlformats.org/officeDocument/2006/relationships/hyperlink" Target="http://portal.mec.gov.br/cne/arquivos/pdf/rces01_06.pdf" TargetMode="External"/><Relationship Id="rId72" Type="http://schemas.openxmlformats.org/officeDocument/2006/relationships/hyperlink" Target="http://portal.mec.gov.br/index.php?option=com_docman&amp;view=download&amp;alias=52101-rces005-16-pdf&amp;category_slug=novembro-2016-pdf&amp;Itemid=30192" TargetMode="External"/><Relationship Id="rId80" Type="http://schemas.openxmlformats.org/officeDocument/2006/relationships/hyperlink" Target="http://portal.mec.gov.br/index.php?option=com_docman&amp;view=download&amp;alias=135951-rcp002-19&amp;category_slug=dezembro-2019-pdf&amp;Itemid=30192" TargetMode="External"/><Relationship Id="rId85" Type="http://schemas.openxmlformats.org/officeDocument/2006/relationships/hyperlink" Target="http://portal.mec.gov.br/index.php?option=com_docman&amp;view=download&amp;alias=135951-rcp002-19&amp;category_slug=dezembro-2019-pdf&amp;Itemid=30192" TargetMode="External"/><Relationship Id="rId3" Type="http://schemas.openxmlformats.org/officeDocument/2006/relationships/styles" Target="styles.xml"/><Relationship Id="rId12" Type="http://schemas.openxmlformats.org/officeDocument/2006/relationships/hyperlink" Target="http://www.planalto.gov.br/ccivil_03/decreto/2002/d4281.htm" TargetMode="External"/><Relationship Id="rId17" Type="http://schemas.openxmlformats.org/officeDocument/2006/relationships/hyperlink" Target="http://www.planalto.gov.br/ccivil_03/LEIS/L10098.htm" TargetMode="External"/><Relationship Id="rId25" Type="http://schemas.openxmlformats.org/officeDocument/2006/relationships/hyperlink" Target="http://www.planalto.gov.br/ccivil_03/leis/l9795.htm" TargetMode="External"/><Relationship Id="rId33" Type="http://schemas.openxmlformats.org/officeDocument/2006/relationships/hyperlink" Target="http://portal.mec.gov.br/setec/arquivos/pdf_legislacao/rede/legisla_rede_port12.pdf" TargetMode="External"/><Relationship Id="rId38" Type="http://schemas.openxmlformats.org/officeDocument/2006/relationships/hyperlink" Target="http://portal.mec.gov.br/index.php?option=com_docman&amp;view=download&amp;alias=10889-rcp001-12&amp;category_slug=maio-2012-pdf&amp;Itemid=30192" TargetMode="External"/><Relationship Id="rId46" Type="http://schemas.openxmlformats.org/officeDocument/2006/relationships/hyperlink" Target="https://www2.ifmg.edu.br/portal/ensino/copy_of_AnexoFormulrioGraduaoPPCATUAL.pdf"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www.in.gov.br/web/dou/-/resolucao-n-3-de-15-de-agosto-de-2019-210946881" TargetMode="External"/><Relationship Id="rId20" Type="http://schemas.openxmlformats.org/officeDocument/2006/relationships/hyperlink" Target="http://www.planalto.gov.br/ccivil_03/_ato2007-2010/2008/lei/l11645.htm" TargetMode="External"/><Relationship Id="rId41" Type="http://schemas.openxmlformats.org/officeDocument/2006/relationships/hyperlink" Target="http://portal.mec.gov.br/index.php?option=com_docman&amp;view=download&amp;alias=44501-cncst-2016-3edc-pdf&amp;category_slug=junho-2016-pdf&amp;Itemid=30192" TargetMode="External"/><Relationship Id="rId54" Type="http://schemas.openxmlformats.org/officeDocument/2006/relationships/hyperlink" Target="http://portal.mec.gov.br/index.php?option=com_docman&amp;view=download&amp;alias=112681-rces002-19&amp;category_slug=abril-2019-pdf&amp;Itemid=30192" TargetMode="External"/><Relationship Id="rId62" Type="http://schemas.openxmlformats.org/officeDocument/2006/relationships/hyperlink" Target="http://portal.mec.gov.br/cne/arquivos/pdf/rces03_06.pdf" TargetMode="External"/><Relationship Id="rId70" Type="http://schemas.openxmlformats.org/officeDocument/2006/relationships/hyperlink" Target="http://portal.mec.gov.br/cne/arquivos/pdf/CES07-2002.pdf" TargetMode="External"/><Relationship Id="rId75" Type="http://schemas.openxmlformats.org/officeDocument/2006/relationships/hyperlink" Target="http://portal.mec.gov.br/index.php?option=com_docman&amp;view=download&amp;alias=135951-rcp002-19&amp;category_slug=dezembro-2019-pdf&amp;Itemid=30192" TargetMode="External"/><Relationship Id="rId83" Type="http://schemas.openxmlformats.org/officeDocument/2006/relationships/hyperlink" Target="http://portal.mec.gov.br/index.php?option=com_docman&amp;view=download&amp;alias=135951-rcp002-19&amp;category_slug=dezembro-2019-pdf&amp;Itemid=30192"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07-2010/2009/decreto/d6949.htm" TargetMode="External"/><Relationship Id="rId23" Type="http://schemas.openxmlformats.org/officeDocument/2006/relationships/hyperlink" Target="http://www.planalto.gov.br/CCIVIL_03/_Ato2011-2014/2014/Lei/L13005.htm" TargetMode="External"/><Relationship Id="rId28" Type="http://schemas.openxmlformats.org/officeDocument/2006/relationships/hyperlink" Target="http://portal.mec.gov.br/cne/arquivos/pdf/003.pdf" TargetMode="External"/><Relationship Id="rId36" Type="http://schemas.openxmlformats.org/officeDocument/2006/relationships/hyperlink" Target="http://portal.mec.gov.br/index.php?option=com_docman&amp;view=download&amp;alias=6885-resolucao1-2010-conae&amp;category_slug=outubro-2010-pdf&amp;Itemid=30192" TargetMode="External"/><Relationship Id="rId49" Type="http://schemas.openxmlformats.org/officeDocument/2006/relationships/hyperlink" Target="https://www2.ifmg.edu.br/portal/extensao/instrucao-normativa-no-01-de-08-de-marco-de-2019/instrucao-normativa-no-05-de-20-de-agosto-de-2019.pdf/view" TargetMode="External"/><Relationship Id="rId57" Type="http://schemas.openxmlformats.org/officeDocument/2006/relationships/hyperlink" Target="http://portal.mec.gov.br/index.php?option=com_docman&amp;view=download&amp;alias=112681-rces002-19&amp;category_slug=abril-2019-pdf&amp;Itemid=30192" TargetMode="External"/><Relationship Id="rId10" Type="http://schemas.openxmlformats.org/officeDocument/2006/relationships/hyperlink" Target="https://pergamum.ifmg.edu.br/pergamum/biblioteca/index.php" TargetMode="External"/><Relationship Id="rId31" Type="http://schemas.openxmlformats.org/officeDocument/2006/relationships/hyperlink" Target="http://portal.mec.gov.br/sesu/arquivos/pdf/port3284.pdf" TargetMode="External"/><Relationship Id="rId44" Type="http://schemas.openxmlformats.org/officeDocument/2006/relationships/hyperlink" Target="https://www2.ifmg.edu.br/portal/extensao/estagio/RegulamentodeEstgioResoluo7de19maro2018.pdf" TargetMode="External"/><Relationship Id="rId52" Type="http://schemas.openxmlformats.org/officeDocument/2006/relationships/hyperlink" Target="http://portal.mec.gov.br/index.php?option=com_docman&amp;view=download&amp;alias=5651-rces002-10&amp;category_slug=junho-2010-pdf&amp;Itemid=30192" TargetMode="External"/><Relationship Id="rId60" Type="http://schemas.openxmlformats.org/officeDocument/2006/relationships/hyperlink" Target="http://portal.mec.gov.br/index.php?option=com_docman&amp;view=download&amp;alias=112681-rces002-19&amp;category_slug=abril-2019-pdf&amp;Itemid=30192" TargetMode="External"/><Relationship Id="rId65" Type="http://schemas.openxmlformats.org/officeDocument/2006/relationships/hyperlink" Target="http://portal.mec.gov.br/index.php?option=com_docman&amp;view=download&amp;alias=112681-rces002-19&amp;category_slug=abril-2019-pdf&amp;Itemid=30192" TargetMode="External"/><Relationship Id="rId73" Type="http://schemas.openxmlformats.org/officeDocument/2006/relationships/hyperlink" Target="http://portal.mec.gov.br/index.php?option=com_docman&amp;view=download&amp;alias=17719-res-cne-cp-002-03072015&amp;category_slug=julho-2015-pdf&amp;Itemid=30192" TargetMode="External"/><Relationship Id="rId78" Type="http://schemas.openxmlformats.org/officeDocument/2006/relationships/hyperlink" Target="http://portal.mec.gov.br/cne/arquivos/pdf/CES142002.pdf" TargetMode="External"/><Relationship Id="rId81" Type="http://schemas.openxmlformats.org/officeDocument/2006/relationships/hyperlink" Target="http://portal.mec.gov.br/cne/arquivos/pdf/CES182002.pdf" TargetMode="External"/><Relationship Id="rId86" Type="http://schemas.openxmlformats.org/officeDocument/2006/relationships/hyperlink" Target="http://portal.mec.gov.br/index.php?option=com_docman&amp;view=download&amp;alias=17719-res-cne-cp-002-03072015&amp;category_slug=julho-2015-pdf&amp;Itemid=30192" TargetMode="External"/><Relationship Id="rId4" Type="http://schemas.openxmlformats.org/officeDocument/2006/relationships/settings" Target="settings.xml"/><Relationship Id="rId9" Type="http://schemas.openxmlformats.org/officeDocument/2006/relationships/hyperlink" Target="https://pergamum.ifmg.edu.br/pergamum/biblioteca/index.php" TargetMode="External"/><Relationship Id="rId13" Type="http://schemas.openxmlformats.org/officeDocument/2006/relationships/hyperlink" Target="http://www.planalto.gov.br/ccivil_03/_ato2004-2006/2004/decreto/d5296.htm" TargetMode="External"/><Relationship Id="rId18" Type="http://schemas.openxmlformats.org/officeDocument/2006/relationships/hyperlink" Target="http://www.planalto.gov.br/ccivil_03/leis/2003/L10.639.htm" TargetMode="External"/><Relationship Id="rId39" Type="http://schemas.openxmlformats.org/officeDocument/2006/relationships/hyperlink" Target="http://portal.mec.gov.br/cne/arquivos/pdf/2007/rces002_07.pdf" TargetMode="External"/><Relationship Id="rId34" Type="http://schemas.openxmlformats.org/officeDocument/2006/relationships/hyperlink" Target="http://download.inep.gov.br/download//superior/2011/portaria_normativa_n40_12_dezembro_2007.pdf" TargetMode="External"/><Relationship Id="rId50" Type="http://schemas.openxmlformats.org/officeDocument/2006/relationships/hyperlink" Target="http://portal.mec.gov.br/cne/arquivos/pdf/rces004_05.pdf" TargetMode="External"/><Relationship Id="rId55" Type="http://schemas.openxmlformats.org/officeDocument/2006/relationships/hyperlink" Target="http://portal.mec.gov.br/index.php?option=com_docman&amp;view=download&amp;alias=112681-rces002-19&amp;category_slug=abril-2019-pdf&amp;Itemid=30192" TargetMode="External"/><Relationship Id="rId76" Type="http://schemas.openxmlformats.org/officeDocument/2006/relationships/hyperlink" Target="http://portal.mec.gov.br/index.php?option=com_docman&amp;view=download&amp;alias=17719-res-cne-cp-002-03072015&amp;category_slug=julho-2015-pdf&amp;Itemid=30192" TargetMode="External"/><Relationship Id="rId7" Type="http://schemas.openxmlformats.org/officeDocument/2006/relationships/endnotes" Target="endnotes.xml"/><Relationship Id="rId71" Type="http://schemas.openxmlformats.org/officeDocument/2006/relationships/hyperlink" Target="http://portal.mec.gov.br/index.php?option=com_docman&amp;view=download&amp;alias=135951-rcp002-19&amp;category_slug=dezembro-2019-pdf&amp;Itemid=30192" TargetMode="External"/><Relationship Id="rId2" Type="http://schemas.openxmlformats.org/officeDocument/2006/relationships/numbering" Target="numbering.xml"/><Relationship Id="rId29" Type="http://schemas.openxmlformats.org/officeDocument/2006/relationships/hyperlink" Target="http://portal.mec.gov.br/cne/arquivos/pdf/CP032002.pdf" TargetMode="External"/><Relationship Id="rId24" Type="http://schemas.openxmlformats.org/officeDocument/2006/relationships/hyperlink" Target="http://www.planalto.gov.br/ccivil_03/leis/L9394.htm" TargetMode="External"/><Relationship Id="rId40" Type="http://schemas.openxmlformats.org/officeDocument/2006/relationships/hyperlink" Target="http://www.in.gov.br/materia/-/asset_publisher/Kujrw0TZC2Mb/content/id/55877808" TargetMode="External"/><Relationship Id="rId45" Type="http://schemas.openxmlformats.org/officeDocument/2006/relationships/hyperlink" Target="https://www.ifmg.edu.br/portal/extensao/assistencia-estudantil/documentos/RESOLUON3DE23DEMARODE2019.pdf" TargetMode="External"/><Relationship Id="rId66" Type="http://schemas.openxmlformats.org/officeDocument/2006/relationships/hyperlink" Target="http://portal.mec.gov.br/index.php?option=com_docman&amp;view=download&amp;alias=112681-rces002-19&amp;category_slug=abril-2019-pdf&amp;Itemid=30192" TargetMode="External"/><Relationship Id="rId87" Type="http://schemas.openxmlformats.org/officeDocument/2006/relationships/hyperlink" Target="http://portal.mec.gov.br/index.php?option=com_docman&amp;view=download&amp;alias=135951-rcp002-19&amp;category_slug=dezembro-2019-pdf&amp;Itemid=30192" TargetMode="Externa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182002.pdf" TargetMode="External"/><Relationship Id="rId19" Type="http://schemas.openxmlformats.org/officeDocument/2006/relationships/hyperlink" Target="http://www.planalto.gov.br/ccivil_03/_ato2004-2006/2004/lei/l10.861.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DA22-72D9-432A-AB4A-39CF6284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65</Pages>
  <Words>17192</Words>
  <Characters>92838</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24</cp:revision>
  <cp:lastPrinted>2020-02-19T16:55:00Z</cp:lastPrinted>
  <dcterms:created xsi:type="dcterms:W3CDTF">2020-02-19T13:22:00Z</dcterms:created>
  <dcterms:modified xsi:type="dcterms:W3CDTF">2020-02-20T15:20:00Z</dcterms:modified>
</cp:coreProperties>
</file>