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652B1" w14:textId="77777777" w:rsidR="00B53BD8" w:rsidRPr="00C06BF7" w:rsidRDefault="00B53BD8">
      <w:pPr>
        <w:pStyle w:val="Corpodetexto"/>
        <w:spacing w:before="2"/>
        <w:rPr>
          <w:rFonts w:asciiTheme="minorHAnsi" w:hAnsiTheme="minorHAnsi" w:cstheme="minorHAnsi"/>
        </w:rPr>
      </w:pPr>
    </w:p>
    <w:p w14:paraId="752B2889" w14:textId="77777777" w:rsidR="00C06BF7" w:rsidRPr="00C06BF7" w:rsidRDefault="00C06BF7" w:rsidP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  <w:r w:rsidRPr="00C06BF7">
        <w:rPr>
          <w:rFonts w:asciiTheme="minorHAnsi" w:hAnsiTheme="minorHAnsi" w:cstheme="minorHAnsi"/>
          <w:spacing w:val="-10"/>
          <w:sz w:val="24"/>
          <w:szCs w:val="24"/>
          <w:lang w:val="pt-BR"/>
        </w:rPr>
        <w:t>DECLARAÇÃO PARA CONTRATAÇÃO DE PROFESSOR(A) SUBSTITUTO(A) OU VISITANTE</w:t>
      </w:r>
    </w:p>
    <w:p w14:paraId="2C3F4CC2" w14:textId="32154A58" w:rsidR="00B53BD8" w:rsidRPr="00C06BF7" w:rsidRDefault="00B53BD8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8"/>
        <w:gridCol w:w="3192"/>
      </w:tblGrid>
      <w:tr w:rsidR="00505631" w:rsidRPr="00C06BF7" w14:paraId="5D5462F8" w14:textId="77777777" w:rsidTr="00505631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301" w14:textId="3807EB38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Nome Completo do Usuário: </w:t>
            </w:r>
          </w:p>
        </w:tc>
      </w:tr>
      <w:tr w:rsidR="00505631" w:rsidRPr="00C06BF7" w14:paraId="5B5398DE" w14:textId="77777777" w:rsidTr="00505631">
        <w:trPr>
          <w:trHeight w:val="31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BA7C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Documento de Identidade: 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DA3A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</w:tbl>
    <w:p w14:paraId="6CB41581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3AD31607" w14:textId="610DF748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C06BF7">
        <w:rPr>
          <w:rFonts w:asciiTheme="minorHAnsi" w:eastAsiaTheme="minorHAnsi" w:hAnsiTheme="minorHAnsi" w:cstheme="minorHAnsi"/>
          <w:sz w:val="24"/>
          <w:szCs w:val="24"/>
          <w:lang w:val="pt-BR"/>
        </w:rPr>
        <w:t>Para fins de contratação como professor(a) substituto(a) no Instituto Federal de Minas Gerais, declaro que:</w:t>
      </w:r>
    </w:p>
    <w:p w14:paraId="29FD1DE1" w14:textId="77777777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42CCEEFC" w14:textId="77777777" w:rsidR="00C06BF7" w:rsidRPr="00C06BF7" w:rsidRDefault="00C06BF7" w:rsidP="00C06BF7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C06BF7">
        <w:rPr>
          <w:rFonts w:asciiTheme="minorHAnsi" w:hAnsiTheme="minorHAnsi" w:cstheme="minorHAnsi"/>
          <w:b/>
          <w:bCs/>
          <w:sz w:val="24"/>
          <w:szCs w:val="24"/>
          <w:lang w:val="pt-BR"/>
        </w:rPr>
        <w:t>(Assinalar as opções nas quais se enquadra)</w:t>
      </w:r>
    </w:p>
    <w:p w14:paraId="5BCB779E" w14:textId="3E53572D" w:rsidR="00C06BF7" w:rsidRPr="00C06BF7" w:rsidRDefault="00C06BF7" w:rsidP="00C06BF7">
      <w:pPr>
        <w:jc w:val="both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  <w:lang w:val="pt-BR"/>
        </w:rPr>
        <w:t>Tendo em vista o Artigo 37, inciso XVI da Constituição Federal de 1988, a Lei 8.429/92 e a Portaria Normativa nº 02 de 12 de março de 2012, DECLARO QUE, NO PRESENTE MOMENTO:</w:t>
      </w:r>
    </w:p>
    <w:p w14:paraId="077C049A" w14:textId="77777777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71296B0E" w14:textId="052C781E" w:rsidR="00C06BF7" w:rsidRPr="00C06BF7" w:rsidRDefault="0044623B" w:rsidP="00C06BF7">
      <w:pPr>
        <w:pStyle w:val="Pargrafoda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44623B">
        <w:rPr>
          <w:rFonts w:asciiTheme="minorHAnsi" w:eastAsiaTheme="minorHAnsi" w:hAnsiTheme="minorHAnsi" w:cstheme="minorHAnsi"/>
          <w:sz w:val="24"/>
          <w:szCs w:val="24"/>
          <w:lang w:val="pt-BR"/>
        </w:rPr>
        <w:t>Fui contratado com fundamento no artigo9º da Lei 8.745 de 09/12/1993, nos últimos 24 meses;</w:t>
      </w:r>
    </w:p>
    <w:p w14:paraId="3115AD34" w14:textId="11A986A2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(   )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Sim</w:t>
      </w:r>
    </w:p>
    <w:p w14:paraId="76615C87" w14:textId="7273DE08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(   ) 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Não</w:t>
      </w:r>
    </w:p>
    <w:p w14:paraId="32B4E281" w14:textId="77777777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327E163E" w14:textId="37A5AE23" w:rsidR="00C06BF7" w:rsidRPr="00C06BF7" w:rsidRDefault="00C06BF7" w:rsidP="00C06BF7">
      <w:pPr>
        <w:pStyle w:val="PargrafodaList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  <w:lang w:val="pt-BR"/>
        </w:rPr>
        <w:t>Detenho bolsa CAPES/CNPQ de mestrado/doutorado, ou de outra instituição ou agência de fomento à pesquisa, e apresentei a declaração prevista nas portarias CAPES/CNPQ nº 01/2004 e nº 01/2010, ou outra condizente</w:t>
      </w:r>
      <w:r w:rsidR="000115D5">
        <w:rPr>
          <w:rFonts w:asciiTheme="minorHAnsi" w:hAnsiTheme="minorHAnsi" w:cstheme="minorHAnsi"/>
          <w:sz w:val="24"/>
          <w:szCs w:val="24"/>
          <w:lang w:val="pt-BR"/>
        </w:rPr>
        <w:t xml:space="preserve"> e declaro que tenho horários disponíveis para atuar como professor(a) substituto(a)/visitante, considerando compatibilidade de horários com minha atuação como bolsista</w:t>
      </w:r>
      <w:r w:rsidRPr="00C06BF7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6E6C6FEA" w14:textId="77777777" w:rsidR="0033154A" w:rsidRPr="00C06BF7" w:rsidRDefault="0033154A" w:rsidP="0033154A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(   )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Sim</w:t>
      </w:r>
    </w:p>
    <w:p w14:paraId="510E4471" w14:textId="77777777" w:rsidR="0033154A" w:rsidRPr="00C06BF7" w:rsidRDefault="0033154A" w:rsidP="0033154A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(   ) 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Não</w:t>
      </w:r>
    </w:p>
    <w:p w14:paraId="35EFD288" w14:textId="77777777" w:rsidR="0033154A" w:rsidRDefault="0033154A" w:rsidP="00C06BF7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4C958260" w14:textId="741A7462" w:rsidR="00C06BF7" w:rsidRPr="00C06BF7" w:rsidRDefault="00C06BF7" w:rsidP="00C06BF7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  <w:lang w:val="pt-BR"/>
        </w:rPr>
        <w:t>Declaro que tenho horários disponíveis para atuar como professor(a) substituto(a)/visitante do IFMG, considerando compatibilidade de horários com minha atuação como bolsista.</w:t>
      </w:r>
    </w:p>
    <w:p w14:paraId="2B647433" w14:textId="77777777" w:rsidR="0033154A" w:rsidRPr="00C06BF7" w:rsidRDefault="0033154A" w:rsidP="0033154A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(   )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Sim</w:t>
      </w:r>
    </w:p>
    <w:p w14:paraId="47CA9780" w14:textId="77777777" w:rsidR="0033154A" w:rsidRPr="00C06BF7" w:rsidRDefault="0033154A" w:rsidP="0033154A">
      <w:pPr>
        <w:ind w:left="709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(   ) </w:t>
      </w:r>
      <w:r w:rsidRPr="00C06BF7">
        <w:rPr>
          <w:rFonts w:asciiTheme="minorHAnsi" w:hAnsiTheme="minorHAnsi" w:cstheme="minorHAnsi"/>
          <w:b/>
          <w:bCs/>
          <w:sz w:val="24"/>
          <w:szCs w:val="24"/>
        </w:rPr>
        <w:t>Não</w:t>
      </w:r>
    </w:p>
    <w:p w14:paraId="6CF10188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6169A578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55DD1CBA" w14:textId="6A1644F6" w:rsidR="00C06BF7" w:rsidRPr="00C06BF7" w:rsidRDefault="00C06BF7" w:rsidP="000115D5">
      <w:pPr>
        <w:jc w:val="right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Belo Horizonte, </w:t>
      </w:r>
      <w:r w:rsidR="00C5364B">
        <w:rPr>
          <w:rFonts w:asciiTheme="minorHAnsi" w:hAnsiTheme="minorHAnsi" w:cstheme="minorHAnsi"/>
          <w:sz w:val="24"/>
          <w:szCs w:val="24"/>
        </w:rPr>
        <w:t>____</w:t>
      </w:r>
      <w:r w:rsidRPr="00C06BF7">
        <w:rPr>
          <w:rFonts w:asciiTheme="minorHAnsi" w:hAnsiTheme="minorHAnsi" w:cstheme="minorHAnsi"/>
          <w:sz w:val="24"/>
          <w:szCs w:val="24"/>
        </w:rPr>
        <w:t>de</w:t>
      </w:r>
      <w:r w:rsidR="00C5364B">
        <w:rPr>
          <w:rFonts w:asciiTheme="minorHAnsi" w:hAnsiTheme="minorHAnsi" w:cstheme="minorHAnsi"/>
          <w:sz w:val="24"/>
          <w:szCs w:val="24"/>
        </w:rPr>
        <w:t>_______________</w:t>
      </w:r>
      <w:r w:rsidRPr="00C06BF7">
        <w:rPr>
          <w:rFonts w:asciiTheme="minorHAnsi" w:hAnsiTheme="minorHAnsi" w:cstheme="minorHAnsi"/>
          <w:sz w:val="24"/>
          <w:szCs w:val="24"/>
        </w:rPr>
        <w:t xml:space="preserve">de </w:t>
      </w:r>
      <w:r w:rsidR="00C5364B">
        <w:rPr>
          <w:rFonts w:asciiTheme="minorHAnsi" w:hAnsiTheme="minorHAnsi" w:cstheme="minorHAnsi"/>
          <w:sz w:val="24"/>
          <w:szCs w:val="24"/>
        </w:rPr>
        <w:t>20___</w:t>
      </w:r>
      <w:r w:rsidRPr="00C06BF7">
        <w:rPr>
          <w:rFonts w:asciiTheme="minorHAnsi" w:hAnsiTheme="minorHAnsi" w:cstheme="minorHAnsi"/>
          <w:sz w:val="24"/>
          <w:szCs w:val="24"/>
        </w:rPr>
        <w:t>.</w:t>
      </w:r>
    </w:p>
    <w:p w14:paraId="1EA3E8DC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128F8DF" w14:textId="77777777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141E5C" w14:textId="77777777" w:rsidR="000115D5" w:rsidRDefault="000115D5" w:rsidP="00C06BF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E03849" w14:textId="73607FCF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F68B8A" wp14:editId="305438A7">
                <wp:simplePos x="0" y="0"/>
                <wp:positionH relativeFrom="page">
                  <wp:posOffset>2222500</wp:posOffset>
                </wp:positionH>
                <wp:positionV relativeFrom="paragraph">
                  <wp:posOffset>165100</wp:posOffset>
                </wp:positionV>
                <wp:extent cx="3548380" cy="0"/>
                <wp:effectExtent l="0" t="0" r="0" b="0"/>
                <wp:wrapNone/>
                <wp:docPr id="19331049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8380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B3D42B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pt,13pt" to="45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" strokeweight=".31328mm">
                <v:stroke dashstyle="dash"/>
                <w10:wrap anchorx="page"/>
              </v:line>
            </w:pict>
          </mc:Fallback>
        </mc:AlternateContent>
      </w:r>
      <w:r w:rsidRPr="00C06BF7">
        <w:rPr>
          <w:rFonts w:asciiTheme="minorHAnsi" w:hAnsiTheme="minorHAnsi" w:cstheme="minorHAnsi"/>
          <w:sz w:val="24"/>
          <w:szCs w:val="24"/>
        </w:rPr>
        <w:t>_</w:t>
      </w:r>
      <w:r w:rsidRPr="00C06BF7">
        <w:rPr>
          <w:rFonts w:asciiTheme="minorHAnsi" w:hAnsiTheme="minorHAnsi" w:cstheme="minorHAnsi"/>
          <w:sz w:val="24"/>
          <w:szCs w:val="24"/>
        </w:rPr>
        <w:tab/>
      </w:r>
    </w:p>
    <w:p w14:paraId="20F707E0" w14:textId="4222F493" w:rsidR="00C06BF7" w:rsidRPr="00C06BF7" w:rsidRDefault="00C06BF7" w:rsidP="0033154A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Assinatura VIA GOV.BR</w:t>
      </w:r>
    </w:p>
    <w:sectPr w:rsidR="00C06BF7" w:rsidRPr="00C06BF7">
      <w:headerReference w:type="default" r:id="rId7"/>
      <w:footerReference w:type="default" r:id="rId8"/>
      <w:pgSz w:w="11910" w:h="16840"/>
      <w:pgMar w:top="2500" w:right="1020" w:bottom="1580" w:left="1480" w:header="738" w:footer="1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D1289" w14:textId="77777777" w:rsidR="00B477C1" w:rsidRDefault="00B477C1">
      <w:r>
        <w:separator/>
      </w:r>
    </w:p>
  </w:endnote>
  <w:endnote w:type="continuationSeparator" w:id="0">
    <w:p w14:paraId="0FB0CE72" w14:textId="77777777" w:rsidR="00B477C1" w:rsidRDefault="00B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-7067125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53CAD8" w14:textId="2F304C6E" w:rsidR="00630C33" w:rsidRPr="00630C33" w:rsidRDefault="00630C33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Página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884693" w14:textId="4BD5DB88" w:rsidR="00B53BD8" w:rsidRDefault="00B53B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3CEBB" w14:textId="77777777" w:rsidR="00B477C1" w:rsidRDefault="00B477C1">
      <w:r>
        <w:separator/>
      </w:r>
    </w:p>
  </w:footnote>
  <w:footnote w:type="continuationSeparator" w:id="0">
    <w:p w14:paraId="6CB6599D" w14:textId="77777777" w:rsidR="00B477C1" w:rsidRDefault="00B47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B0E7D" w14:textId="17D3C5D4" w:rsidR="00B53BD8" w:rsidRDefault="00530E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160" behindDoc="1" locked="0" layoutInCell="1" allowOverlap="1" wp14:anchorId="40467B7F" wp14:editId="6AFC8E6D">
          <wp:simplePos x="0" y="0"/>
          <wp:positionH relativeFrom="page">
            <wp:posOffset>3602008</wp:posOffset>
          </wp:positionH>
          <wp:positionV relativeFrom="page">
            <wp:posOffset>468524</wp:posOffset>
          </wp:positionV>
          <wp:extent cx="714306" cy="7095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06" cy="70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7F3A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75F0DCE3" wp14:editId="1BF81895">
              <wp:simplePos x="0" y="0"/>
              <wp:positionH relativeFrom="page">
                <wp:posOffset>1635125</wp:posOffset>
              </wp:positionH>
              <wp:positionV relativeFrom="page">
                <wp:posOffset>1188720</wp:posOffset>
              </wp:positionV>
              <wp:extent cx="4651375" cy="415925"/>
              <wp:effectExtent l="0" t="0" r="0" b="0"/>
              <wp:wrapNone/>
              <wp:docPr id="643892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8620" w14:textId="77777777" w:rsidR="00B53BD8" w:rsidRDefault="00530EB1">
                          <w:pPr>
                            <w:spacing w:before="12"/>
                            <w:ind w:left="24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38434B86" w14:textId="77777777" w:rsidR="00B53BD8" w:rsidRDefault="00530EB1">
                          <w:pPr>
                            <w:spacing w:before="2"/>
                            <w:ind w:left="20" w:right="3" w:firstLine="8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5F0DC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75pt;margin-top:93.6pt;width:366.25pt;height:32.7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" filled="f" stroked="f">
              <v:textbox inset="0,0,0,0">
                <w:txbxContent>
                  <w:p w14:paraId="41C18620" w14:textId="77777777" w:rsidR="00B53BD8" w:rsidRDefault="00530EB1">
                    <w:pPr>
                      <w:spacing w:before="12"/>
                      <w:ind w:left="240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38434B86" w14:textId="77777777" w:rsidR="00B53BD8" w:rsidRDefault="00530EB1">
                    <w:pPr>
                      <w:spacing w:before="2"/>
                      <w:ind w:left="20" w:right="3" w:firstLine="87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 INSTITUTO FEDERAL DE EDUCAÇÃO, CIÊNCIA E TECNOLOGIA DE MINAS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0F50"/>
    <w:multiLevelType w:val="hybridMultilevel"/>
    <w:tmpl w:val="963CE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5B67"/>
    <w:multiLevelType w:val="hybridMultilevel"/>
    <w:tmpl w:val="7ECAA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E41A1"/>
    <w:multiLevelType w:val="hybridMultilevel"/>
    <w:tmpl w:val="00FC2668"/>
    <w:lvl w:ilvl="0" w:tplc="D37CB294">
      <w:start w:val="1"/>
      <w:numFmt w:val="upperRoman"/>
      <w:lvlText w:val="%1."/>
      <w:lvlJc w:val="left"/>
      <w:pPr>
        <w:ind w:left="942" w:hanging="48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PT" w:eastAsia="en-US" w:bidi="ar-SA"/>
      </w:rPr>
    </w:lvl>
    <w:lvl w:ilvl="1" w:tplc="4CC46916">
      <w:numFmt w:val="bullet"/>
      <w:lvlText w:val=""/>
      <w:lvlJc w:val="left"/>
      <w:pPr>
        <w:ind w:left="1503" w:hanging="35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F36615EC">
      <w:numFmt w:val="bullet"/>
      <w:lvlText w:val="•"/>
      <w:lvlJc w:val="left"/>
      <w:pPr>
        <w:ind w:left="2378" w:hanging="358"/>
      </w:pPr>
      <w:rPr>
        <w:rFonts w:hint="default"/>
        <w:lang w:val="pt-PT" w:eastAsia="en-US" w:bidi="ar-SA"/>
      </w:rPr>
    </w:lvl>
    <w:lvl w:ilvl="3" w:tplc="534E5B58">
      <w:numFmt w:val="bullet"/>
      <w:lvlText w:val="•"/>
      <w:lvlJc w:val="left"/>
      <w:pPr>
        <w:ind w:left="3256" w:hanging="358"/>
      </w:pPr>
      <w:rPr>
        <w:rFonts w:hint="default"/>
        <w:lang w:val="pt-PT" w:eastAsia="en-US" w:bidi="ar-SA"/>
      </w:rPr>
    </w:lvl>
    <w:lvl w:ilvl="4" w:tplc="99C8001C">
      <w:numFmt w:val="bullet"/>
      <w:lvlText w:val="•"/>
      <w:lvlJc w:val="left"/>
      <w:pPr>
        <w:ind w:left="4135" w:hanging="358"/>
      </w:pPr>
      <w:rPr>
        <w:rFonts w:hint="default"/>
        <w:lang w:val="pt-PT" w:eastAsia="en-US" w:bidi="ar-SA"/>
      </w:rPr>
    </w:lvl>
    <w:lvl w:ilvl="5" w:tplc="92B6BD66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8932BE8E">
      <w:numFmt w:val="bullet"/>
      <w:lvlText w:val="•"/>
      <w:lvlJc w:val="left"/>
      <w:pPr>
        <w:ind w:left="5892" w:hanging="358"/>
      </w:pPr>
      <w:rPr>
        <w:rFonts w:hint="default"/>
        <w:lang w:val="pt-PT" w:eastAsia="en-US" w:bidi="ar-SA"/>
      </w:rPr>
    </w:lvl>
    <w:lvl w:ilvl="7" w:tplc="CDD03818">
      <w:numFmt w:val="bullet"/>
      <w:lvlText w:val="•"/>
      <w:lvlJc w:val="left"/>
      <w:pPr>
        <w:ind w:left="6770" w:hanging="358"/>
      </w:pPr>
      <w:rPr>
        <w:rFonts w:hint="default"/>
        <w:lang w:val="pt-PT" w:eastAsia="en-US" w:bidi="ar-SA"/>
      </w:rPr>
    </w:lvl>
    <w:lvl w:ilvl="8" w:tplc="4E86C0BE">
      <w:numFmt w:val="bullet"/>
      <w:lvlText w:val="•"/>
      <w:lvlJc w:val="left"/>
      <w:pPr>
        <w:ind w:left="7649" w:hanging="358"/>
      </w:pPr>
      <w:rPr>
        <w:rFonts w:hint="default"/>
        <w:lang w:val="pt-PT" w:eastAsia="en-US" w:bidi="ar-SA"/>
      </w:rPr>
    </w:lvl>
  </w:abstractNum>
  <w:num w:numId="1" w16cid:durableId="1370178952">
    <w:abstractNumId w:val="2"/>
  </w:num>
  <w:num w:numId="2" w16cid:durableId="168571008">
    <w:abstractNumId w:val="1"/>
  </w:num>
  <w:num w:numId="3" w16cid:durableId="34421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D8"/>
    <w:rsid w:val="000115D5"/>
    <w:rsid w:val="000E0CAE"/>
    <w:rsid w:val="0033154A"/>
    <w:rsid w:val="00414747"/>
    <w:rsid w:val="0044623B"/>
    <w:rsid w:val="004F7F3A"/>
    <w:rsid w:val="00505631"/>
    <w:rsid w:val="00515F12"/>
    <w:rsid w:val="00530EB1"/>
    <w:rsid w:val="005C61E6"/>
    <w:rsid w:val="00630C33"/>
    <w:rsid w:val="00A80CD8"/>
    <w:rsid w:val="00A843B9"/>
    <w:rsid w:val="00B477C1"/>
    <w:rsid w:val="00B53BD8"/>
    <w:rsid w:val="00C06BF7"/>
    <w:rsid w:val="00C5364B"/>
    <w:rsid w:val="00D15458"/>
    <w:rsid w:val="00DE498A"/>
    <w:rsid w:val="00E557A9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83B1"/>
  <w15:docId w15:val="{5161FA9B-1BC3-422E-973A-5DA6170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29" w:right="70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C3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0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Intel</cp:lastModifiedBy>
  <cp:revision>9</cp:revision>
  <dcterms:created xsi:type="dcterms:W3CDTF">2025-07-04T13:54:00Z</dcterms:created>
  <dcterms:modified xsi:type="dcterms:W3CDTF">2026-02-11T22:44:00Z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2020-07-30T00:00:00Z</vt:filetime>
  </property>
</Properties>
</file>